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手机防摔解决方案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11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Solu</w:t>
          </w:r>
          <w:r>
            <w:tab/>
          </w:r>
          <w:r>
            <w:fldChar w:fldCharType="begin"/>
          </w:r>
          <w:r>
            <w:instrText xml:space="preserve"> PAGEREF _Toc31604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 xml:space="preserve">膜的发展史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水凝膜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  <w:lang w:eastAsia="zh-CN"/>
            </w:rPr>
            <w:t>》》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>钢化膜</w:t>
          </w:r>
          <w:r>
            <w:tab/>
          </w:r>
          <w:r>
            <w:fldChar w:fldCharType="begin"/>
          </w:r>
          <w:r>
            <w:instrText xml:space="preserve"> PAGEREF _Toc5755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膜的种类</w:t>
          </w:r>
          <w:r>
            <w:tab/>
          </w:r>
          <w:r>
            <w:fldChar w:fldCharType="begin"/>
          </w:r>
          <w:r>
            <w:instrText xml:space="preserve"> PAGEREF _Toc26401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印度分 赢膜与软膜</w:t>
          </w:r>
          <w:r>
            <w:tab/>
          </w:r>
          <w:r>
            <w:fldChar w:fldCharType="begin"/>
          </w:r>
          <w:r>
            <w:instrText xml:space="preserve"> PAGEREF _Toc8685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按照材料分</w:t>
          </w:r>
          <w:r>
            <w:tab/>
          </w:r>
          <w:r>
            <w:fldChar w:fldCharType="begin"/>
          </w:r>
          <w:r>
            <w:instrText xml:space="preserve"> PAGEREF _Toc30082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18"/>
            </w:rPr>
            <w:t xml:space="preserve">3.3.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45"/>
              <w:shd w:val="clear" w:fill="FFFFFF"/>
            </w:rPr>
            <w:t>AR保护膜</w:t>
          </w:r>
          <w:r>
            <w:rPr>
              <w:i w:val="0"/>
              <w:caps w:val="0"/>
              <w:spacing w:val="0"/>
              <w:szCs w:val="18"/>
              <w:shd w:val="clear" w:fill="FFFFFF"/>
            </w:rPr>
            <w:t> </w:t>
          </w:r>
          <w:r>
            <w:rPr>
              <w:i w:val="0"/>
              <w:caps w:val="0"/>
              <w:spacing w:val="0"/>
              <w:szCs w:val="21"/>
              <w:shd w:val="clear" w:fill="FFFFFF"/>
            </w:rPr>
            <w:t>免费编辑</w:t>
          </w:r>
          <w:r>
            <w:rPr>
              <w:i w:val="0"/>
              <w:caps w:val="0"/>
              <w:spacing w:val="0"/>
              <w:szCs w:val="18"/>
              <w:shd w:val="clear" w:fill="FFFFFF"/>
            </w:rPr>
            <w:t> 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  <w:shd w:val="clear" w:fill="FFFFFF"/>
            </w:rPr>
            <w:t>添加义项名</w:t>
          </w:r>
          <w:r>
            <w:tab/>
          </w:r>
          <w:r>
            <w:fldChar w:fldCharType="begin"/>
          </w:r>
          <w:r>
            <w:instrText xml:space="preserve"> PAGEREF _Toc4165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szCs w:val="36"/>
            </w:rPr>
            <w:t xml:space="preserve">3.4.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基本信息</w:t>
          </w:r>
          <w:r>
            <w:tab/>
          </w:r>
          <w:r>
            <w:fldChar w:fldCharType="begin"/>
          </w:r>
          <w:r>
            <w:instrText xml:space="preserve"> PAGEREF _Toc23330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1604"/>
      <w:r>
        <w:rPr>
          <w:rFonts w:hint="eastAsia"/>
          <w:lang w:val="en-US" w:eastAsia="zh-CN"/>
        </w:rPr>
        <w:t>Solu</w:t>
      </w:r>
      <w:bookmarkEnd w:id="1"/>
      <w:r>
        <w:rPr>
          <w:rFonts w:hint="eastAsia"/>
          <w:lang w:val="en-US" w:eastAsia="zh-CN"/>
        </w:rPr>
        <w:t xml:space="preserve"> 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上tt 手机套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FFFFFF"/>
        </w:rPr>
        <w:t>戴套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位置固定器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喷气反冲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FFFFFF"/>
        </w:rPr>
        <w:t>防“爆”玻璃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吊坠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突出式保护屏幕手机壳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皮套手机</w:t>
      </w:r>
    </w:p>
    <w:p>
      <w:pPr>
        <w:pStyle w:val="2"/>
        <w:rPr>
          <w:rFonts w:hint="eastAsia"/>
          <w:lang w:val="en-US" w:eastAsia="zh-CN"/>
        </w:rPr>
      </w:pPr>
      <w:bookmarkStart w:id="2" w:name="_Toc5755"/>
      <w:r>
        <w:rPr>
          <w:rFonts w:hint="eastAsia"/>
          <w:lang w:val="en-US" w:eastAsia="zh-CN"/>
        </w:rPr>
        <w:t xml:space="preserve">膜的发展史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水凝膜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》》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钢化膜</w:t>
      </w:r>
      <w:bookmarkEnd w:id="2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就被时代抛弃的软膜来空手套白狼的，不知道你们还记不记得，盖世2时代流行的，如同跟胶皮一样的贴膜，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水凝膜，这就是文案的力量啦，其实啊就是一块塑料膜，软的，拿到手里一摸，你就知道了。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再说钢化膜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6401"/>
      <w:r>
        <w:rPr>
          <w:rFonts w:hint="eastAsia"/>
          <w:lang w:val="en-US" w:eastAsia="zh-CN"/>
        </w:rPr>
        <w:t>膜的种类</w:t>
      </w:r>
      <w:bookmarkEnd w:id="3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8685"/>
      <w:r>
        <w:rPr>
          <w:rFonts w:hint="eastAsia"/>
          <w:lang w:val="en-US" w:eastAsia="zh-CN"/>
        </w:rPr>
        <w:t>印度分 赢膜与软膜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0082"/>
      <w:r>
        <w:rPr>
          <w:rFonts w:hint="eastAsia"/>
          <w:lang w:val="en-US" w:eastAsia="zh-CN"/>
        </w:rPr>
        <w:t>按照材料分</w:t>
      </w:r>
      <w:bookmarkEnd w:id="5"/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出功能型保护膜系列可分为：防窥膜、镜子膜、AR膜、磨砂膜、高清膜、防刮保护膜、3D膜、手机机身防刮花保护膜、钻石膜、钢化膜等</w:t>
      </w:r>
      <w:bookmarkStart w:id="9" w:name="_GoBack"/>
      <w:bookmarkEnd w:id="9"/>
    </w:p>
    <w:p>
      <w:pPr>
        <w:pStyle w:val="3"/>
        <w:rPr>
          <w:sz w:val="18"/>
          <w:szCs w:val="18"/>
        </w:rPr>
      </w:pPr>
      <w:bookmarkStart w:id="6" w:name="_Toc4165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AR保护膜</w:t>
      </w:r>
      <w:r>
        <w:rPr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319818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caps w:val="0"/>
          <w:color w:val="319818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"https://baike.so.com/create/edit/?eid=3002867&amp;sid=3166801" </w:instrText>
      </w:r>
      <w:r>
        <w:rPr>
          <w:i w:val="0"/>
          <w:caps w:val="0"/>
          <w:color w:val="319818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i w:val="0"/>
          <w:caps w:val="0"/>
          <w:color w:val="319818"/>
          <w:spacing w:val="0"/>
          <w:sz w:val="21"/>
          <w:szCs w:val="21"/>
          <w:u w:val="none"/>
          <w:bdr w:val="none" w:color="auto" w:sz="0" w:space="0"/>
          <w:shd w:val="clear" w:fill="FFFFFF"/>
        </w:rPr>
        <w:t>免费编辑</w:t>
      </w:r>
      <w:r>
        <w:rPr>
          <w:i w:val="0"/>
          <w:caps w:val="0"/>
          <w:color w:val="319818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ascii="Arial" w:hAnsi="Arial" w:cs="Arial"/>
          <w:i w:val="0"/>
          <w:caps w:val="0"/>
          <w:color w:val="319818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cs="Arial"/>
          <w:i w:val="0"/>
          <w:caps w:val="0"/>
          <w:color w:val="319818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"https://baike.so.com/doc/javascript:;" </w:instrText>
      </w:r>
      <w:r>
        <w:rPr>
          <w:rFonts w:ascii="Arial" w:hAnsi="Arial" w:cs="Arial"/>
          <w:i w:val="0"/>
          <w:caps w:val="0"/>
          <w:color w:val="319818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319818"/>
          <w:spacing w:val="0"/>
          <w:sz w:val="21"/>
          <w:szCs w:val="21"/>
          <w:u w:val="none"/>
          <w:bdr w:val="none" w:color="auto" w:sz="0" w:space="0"/>
          <w:shd w:val="clear" w:fill="FFFFFF"/>
        </w:rPr>
        <w:t>添加义项名</w:t>
      </w:r>
      <w:r>
        <w:rPr>
          <w:rFonts w:hint="default" w:ascii="Arial" w:hAnsi="Arial" w:cs="Arial"/>
          <w:i w:val="0"/>
          <w:caps w:val="0"/>
          <w:color w:val="319818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bookmarkEnd w:id="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"https://baike.so.com/doc/3002867-3166801.html" \l "##" </w:instrText>
      </w: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baikefont" w:hAnsi="baikefont" w:eastAsia="baikefont" w:cs="baikefont"/>
          <w:i w:val="0"/>
          <w:caps w:val="0"/>
          <w:color w:val="3EC900"/>
          <w:spacing w:val="0"/>
          <w:sz w:val="24"/>
          <w:szCs w:val="24"/>
          <w:u w:val="none"/>
          <w:bdr w:val="none" w:color="auto" w:sz="0" w:space="0"/>
          <w:shd w:val="clear" w:fill="FFFFFF"/>
        </w:rPr>
        <w:t>B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777777"/>
          <w:spacing w:val="0"/>
          <w:sz w:val="18"/>
          <w:szCs w:val="18"/>
          <w:u w:val="none"/>
          <w:bdr w:val="none" w:color="auto" w:sz="0" w:space="0"/>
          <w:shd w:val="clear" w:fill="FFFFFF"/>
        </w:rPr>
        <w:t> 添加义项</w:t>
      </w:r>
      <w:r>
        <w:rPr>
          <w:rFonts w:hint="default" w:ascii="Arial" w:hAnsi="Arial" w:eastAsia="宋体" w:cs="Arial"/>
          <w:b w:val="0"/>
          <w:i w:val="0"/>
          <w:caps w:val="0"/>
          <w:color w:val="777777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baikefont" w:hAnsi="baikefont" w:eastAsia="baikefont" w:cs="baikefont"/>
          <w:i w:val="0"/>
          <w:caps w:val="0"/>
          <w:color w:val="B2B2B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20" w:lineRule="atLeast"/>
        <w:ind w:left="0" w:right="0" w:firstLine="1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所属类别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60" w:beforeAutospacing="0" w:after="60" w:afterAutospacing="0" w:line="33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AFAFA"/>
          <w:lang w:val="en-US" w:eastAsia="zh-CN" w:bidi="ar"/>
        </w:rPr>
        <w:t>工业产品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R保护膜是目前市面上最好的一种屏幕保护贴。AR是一种合成材质，一般分三层,硅胶为吸附层，PET为中间层,外层为特殊处理层。特殊处理层一般又分成两种，AG处理层和HC处理层，AG是抗眩光处理,磨砂型保护膜就是采用了这种处理方式。HC是硬度处理，是高透光型保护膜所用的处理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 w:line="330" w:lineRule="atLeast"/>
        <w:ind w:left="450" w:right="450"/>
        <w:rPr>
          <w:rFonts w:hint="eastAsia" w:ascii="微软雅黑" w:hAnsi="微软雅黑" w:eastAsia="微软雅黑" w:cs="微软雅黑"/>
          <w:i w:val="0"/>
          <w:sz w:val="36"/>
          <w:szCs w:val="36"/>
        </w:rPr>
      </w:pPr>
      <w:bookmarkStart w:id="7" w:name="uni_baseinfo"/>
      <w:bookmarkEnd w:id="7"/>
      <w:bookmarkStart w:id="8" w:name="_Toc2333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基本信息</w:t>
      </w:r>
      <w:bookmarkEnd w:id="8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1350" w:right="1350" w:hanging="36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1050" w:right="450" w:firstLine="150"/>
        <w:rPr>
          <w:rFonts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中文名称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1350" w:right="1350" w:hanging="36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45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卡盖鲁大佐等为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1350" w:right="135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1350" w:right="1350" w:hanging="36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1050" w:right="45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外文名称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1350" w:right="1350" w:hanging="36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45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Card cover colonel lu, etc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1350" w:right="1350" w:hanging="360"/>
      </w:pPr>
    </w:p>
    <w:p>
      <w:pPr>
        <w:keepNext w:val="0"/>
        <w:keepLines w:val="0"/>
        <w:widowControl/>
        <w:suppressLineNumbers w:val="0"/>
        <w:pBdr>
          <w:top w:val="single" w:color="E6E6E6" w:sz="6" w:space="0"/>
          <w:left w:val="none" w:color="auto" w:sz="0" w:space="0"/>
          <w:bottom w:val="single" w:color="E6E6E6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450" w:right="45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0"/>
          <w:szCs w:val="0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1350" w:right="1350" w:hanging="36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1050" w:right="45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1350" w:right="1350" w:hanging="36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45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屏幕保护贴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1350" w:right="135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1350" w:right="1350" w:hanging="36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1050" w:right="45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材质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1350" w:right="1350" w:hanging="36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450" w:firstLine="150"/>
        <w:rPr>
          <w:rFonts w:hint="default" w:ascii="Arial" w:hAnsi="Arial" w:cs="Arial"/>
          <w:b w:val="0"/>
          <w:i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5F5F5"/>
        <w:spacing w:before="0" w:beforeAutospacing="0" w:after="0" w:afterAutospacing="0"/>
        <w:ind w:left="1350" w:right="1350" w:hanging="36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2" w:afterAutospacing="0" w:line="360" w:lineRule="atLeast"/>
        <w:ind w:left="0" w:right="0" w:firstLine="420"/>
        <w:rPr>
          <w:color w:val="333333"/>
        </w:rPr>
      </w:pPr>
      <w:r>
        <w:rPr>
          <w:rStyle w:val="15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特点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2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屏幕不反光,透光度高(95%以上),不会影响屏幕的显示效果。而且材质表面经过特殊的工艺处理,本身质地较柔软,具有抗摩擦与抗刮能力强.长时间使用也不会出现刮痕.黏贴上采用化学材质硅胶吸附在手机屏幕上,因此不会对屏幕本身造成伤害,撕下后不会留下印记.而且也能够清洗过后重复使用，让手机受到更好的保护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在脆弱的手机面前，这些防摔技术真的有用__网易手机.html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aike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34F573"/>
    <w:multiLevelType w:val="multilevel"/>
    <w:tmpl w:val="9034F5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7AF98EB"/>
    <w:multiLevelType w:val="multilevel"/>
    <w:tmpl w:val="17AF98E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602E89BA"/>
    <w:multiLevelType w:val="multilevel"/>
    <w:tmpl w:val="602E89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539E1"/>
    <w:rsid w:val="02FA346B"/>
    <w:rsid w:val="07E61074"/>
    <w:rsid w:val="09F10C4F"/>
    <w:rsid w:val="0BFE74D4"/>
    <w:rsid w:val="217B5A10"/>
    <w:rsid w:val="2A4752E6"/>
    <w:rsid w:val="2C872459"/>
    <w:rsid w:val="31CE7BF9"/>
    <w:rsid w:val="40564F94"/>
    <w:rsid w:val="43321253"/>
    <w:rsid w:val="461D4BC0"/>
    <w:rsid w:val="48F639AF"/>
    <w:rsid w:val="49B64511"/>
    <w:rsid w:val="4CFE692D"/>
    <w:rsid w:val="4DF84677"/>
    <w:rsid w:val="50655565"/>
    <w:rsid w:val="5EB70B86"/>
    <w:rsid w:val="5F273D80"/>
    <w:rsid w:val="68A90FBE"/>
    <w:rsid w:val="691B440E"/>
    <w:rsid w:val="6D535020"/>
    <w:rsid w:val="7135516C"/>
    <w:rsid w:val="723539E1"/>
    <w:rsid w:val="761B3156"/>
    <w:rsid w:val="7795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2018-06-25T05:43:00Z</dcterms:created>
  <dc:creator>ATI老哇的爪子007</dc:creator>
  <cp:lastModifiedBy>ATI老哇的爪子007</cp:lastModifiedBy>
  <dcterms:modified xsi:type="dcterms:W3CDTF">2018-06-25T06:38:53Z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