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指甲常见疾病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有可能是灰指甲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以下是灰指甲的一些症状表现，你可以对比一下看是不是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混浊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真菌侵入甲板或甲床后，由于大量的菌丝和孢子的迅速繁殖，使得甲床上角质物大量的堆积，肉眼查看，甲板变得混浊，不透明。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增厚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真菌侵入甲板或甲床后，甲板中的角质物受到真菌的作用而高度增殖，角质物的堆积使甲板增厚。甲板的增厚也加深了甲床混浊程度，一般它可以比正常甲板厚出1～3倍以上。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表面凹凸不平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由于甲板或甲板下有角质物堆积，同时甲板又被破坏，使甲板表面粗糙，凹凸不平，失去光泽。这种凹凸不平既为纵向，也可以为横向。同时也可以理解到病甲的主要病变在甲板下。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甲板变脆易碎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由于真菌侵入甲板和甲床，在角质溶解酶的作用下，角质但白被溶解，形成角质细小颗粒，被破坏的甲板缺乏弹性和韧性而变脆，角质颗粒呈粉末状易于脱落、松散而变得碎杂。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甲分层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增厚的角质物变干，变碎屑，变脆，它容易从甲板与甲床之间脱落下来，使得原本与指肉粘合的指甲表层，出现中空现象，即指甲分为2层，表层与指肉分离，另外分离出一层薄薄的甲质粘在指肉上。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变色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甲板或甲板下的真菌积聚，不同的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"https://www.baidu.com/s?wd=%E7%9C%9F%E8%8F%8C%E8%8F%8C%E4%B8%9D&amp;tn=SE_PcZhidaonwhc_ngpagmjz&amp;rsv_dl=gh_pc_zhidao"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真菌菌丝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或孢子本身可以有颜色。病变、增厚的甲板也可呈现颜色。甲板下病甲处角质物脱落，可进入脏物，污物呈现颜色。甲板破坏，碎屑脱落后也令甲板呈现颜色。它可呈污灰色，褐色，白色，黄色，黑色等。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甲板翘起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真菌和增生的角质物在甲板下大量堆积，使甲板的远端明显高出而呈翘起状，此时病甲变肥厚，更混浊，变色也更明显。趾甲甲板翘起影响穿鞋，严重影响生活质量。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甲板萎缩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甲板被真菌的菌丝和孢子破坏，增生的角质特呈碎屑状从表面层上脱落，最后完全被剥蚀掉，只留下少许甲板残根。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甲板脱落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甲板被真菌的菌丝和孢子破坏，变脆，变碎屑，增生，堆积的角质特从甲板表面脱落，最后甲板完全脱落，只存下残根。此时甲板功能丧失殆尽。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如果已经患上了灰指甲，也不用太担心，灰指甲的治愈率是很高的。得了灰指甲首先要做的，是去医院进行真菌检查，以便针对治疗。目前主要的治疗方法是内服抗真菌药，外敷药水，比如用10%的冰醋酸浸泡得病的指甲。但由于指甲一般很难吸收药物，所以外用药物的疗效有限，只是起辅助作用。</w:t>
      </w:r>
    </w:p>
    <w:p>
      <w:pPr>
        <w:pStyle w:val="2"/>
        <w:keepNext w:val="0"/>
        <w:keepLines w:val="0"/>
        <w:widowControl/>
        <w:suppressLineNumbers w:val="0"/>
      </w:pPr>
      <w:r>
        <w:t>手术拔除指甲是最粗暴直接的治疗方法，但是一般不推荐，因为拔除指甲后的伤口，更容易感染病菌，使得灰指甲复发。</w:t>
      </w:r>
    </w:p>
    <w:p>
      <w:pPr>
        <w:pStyle w:val="2"/>
        <w:keepNext w:val="0"/>
        <w:keepLines w:val="0"/>
        <w:widowControl/>
        <w:suppressLineNumbers w:val="0"/>
      </w:pPr>
      <w:r>
        <w:t>指甲的生长速度很缓慢。手指甲的生长速度大概是每周1毫米，脚指甲则更慢，大约每月1毫米。在这样缓慢的生长速度下，想要让指甲恢复健康光泽，需要漫长的等待。一般手指甲的治疗疗程要100天以上，脚指甲300天以上，因此灰指甲的治疗需要耐心和毅力。</w:t>
      </w:r>
    </w:p>
    <w:p>
      <w:pPr>
        <w:pStyle w:val="2"/>
        <w:keepNext w:val="0"/>
        <w:keepLines w:val="0"/>
        <w:widowControl/>
        <w:suppressLineNumbers w:val="0"/>
      </w:pPr>
      <w:r>
        <w:t>所以，给我们的指甲一点时间，它虽然得了病，但是通过内外兼施的杀菌治疗，它会变好。注意预防，坚持治疗，一年之后，又是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作者：AugustP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链接：https://www.guokr.com/article/445596/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来源：果壳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本文版权属于果壳网（guokr.com），禁止转载。如有需要，请联系sns@guokr.com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60F87"/>
    <w:rsid w:val="66774180"/>
    <w:rsid w:val="7F760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2018-10-05T15:53:00Z</dcterms:created>
  <dc:creator>ATI老哇的爪子007</dc:creator>
  <cp:lastModifiedBy>ATI老哇的爪子007</cp:lastModifiedBy>
  <dcterms:modified xsi:type="dcterms:W3CDTF">2018-10-05T15:58:29Z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