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职位关键词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  搜索  急招类的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项目经理出差类 的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小众技术类的 swing  桌面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小众语言累的  pyrhon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跨语言类的  跨架构 跨设备类的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  技术经理 java项目经理 php项目经理 软件项目经理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产品经理  软件产品经理  架构师 合伙人 创业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技术总结  项目经理  研发总监 技术经理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总监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架构师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然后薪水上万即可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 创业 策划 运营  创始人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图像 处理</w:t>
      </w:r>
      <w:bookmarkEnd w:id="0"/>
      <w:r>
        <w:rPr>
          <w:rFonts w:hint="eastAsia"/>
          <w:lang w:val="en-US" w:eastAsia="zh-CN"/>
        </w:rPr>
        <w:t xml:space="preserve">  视觉  搜索  文档 检索。。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项目  </w:t>
      </w:r>
      <w:bookmarkStart w:id="1" w:name="OLE_LINK1"/>
      <w:r>
        <w:rPr>
          <w:rFonts w:hint="eastAsia"/>
          <w:lang w:val="en-US" w:eastAsia="zh-CN"/>
        </w:rPr>
        <w:t>技术，</w:t>
      </w:r>
      <w:bookmarkEnd w:id="1"/>
      <w:r>
        <w:rPr>
          <w:rFonts w:hint="eastAsia"/>
          <w:lang w:val="en-US" w:eastAsia="zh-CN"/>
        </w:rPr>
        <w:t xml:space="preserve"> 经理 主管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java讲师  java培训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研发总监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技术合伙人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首席技术官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技术主管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开发总监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数据挖掘高级工程师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人工智能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51job工作分析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语言体系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Java   451page  </w:t>
      </w:r>
      <w:r>
        <w:rPr>
          <w:rFonts w:ascii="宋体" w:hAnsi="宋体" w:eastAsia="宋体" w:cs="宋体"/>
          <w:sz w:val="24"/>
          <w:szCs w:val="24"/>
        </w:rPr>
        <w:t>共22544条职位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   213p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C# 128p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  159p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Python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自然语言处理 5p  224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图像处理 5p   219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1E5E"/>
    <w:rsid w:val="01C039AF"/>
    <w:rsid w:val="092A2959"/>
    <w:rsid w:val="0FDE2F72"/>
    <w:rsid w:val="0FEA3593"/>
    <w:rsid w:val="15AF0E09"/>
    <w:rsid w:val="16CF0460"/>
    <w:rsid w:val="17B218EB"/>
    <w:rsid w:val="181B57D7"/>
    <w:rsid w:val="19914851"/>
    <w:rsid w:val="21FE7778"/>
    <w:rsid w:val="223D3E34"/>
    <w:rsid w:val="28040640"/>
    <w:rsid w:val="2A383603"/>
    <w:rsid w:val="324A5DC2"/>
    <w:rsid w:val="385E0A65"/>
    <w:rsid w:val="389A570C"/>
    <w:rsid w:val="3B415260"/>
    <w:rsid w:val="3E056A9C"/>
    <w:rsid w:val="3E525D3F"/>
    <w:rsid w:val="3FB061C2"/>
    <w:rsid w:val="40693135"/>
    <w:rsid w:val="4436488D"/>
    <w:rsid w:val="499E1274"/>
    <w:rsid w:val="4A3C32AA"/>
    <w:rsid w:val="4DA911AE"/>
    <w:rsid w:val="4E4A19F6"/>
    <w:rsid w:val="4EC64F7B"/>
    <w:rsid w:val="528E48F6"/>
    <w:rsid w:val="53802FB9"/>
    <w:rsid w:val="542C6C7F"/>
    <w:rsid w:val="55996401"/>
    <w:rsid w:val="577D16B0"/>
    <w:rsid w:val="59A06064"/>
    <w:rsid w:val="5EFC4069"/>
    <w:rsid w:val="5FD31E5E"/>
    <w:rsid w:val="647C3522"/>
    <w:rsid w:val="682C30ED"/>
    <w:rsid w:val="6BAE1453"/>
    <w:rsid w:val="6C930F02"/>
    <w:rsid w:val="6F41707F"/>
    <w:rsid w:val="6FD62F14"/>
    <w:rsid w:val="78C477BE"/>
    <w:rsid w:val="79160949"/>
    <w:rsid w:val="7B545D03"/>
    <w:rsid w:val="7BBA283E"/>
    <w:rsid w:val="7CC256CA"/>
    <w:rsid w:val="7D7E3E22"/>
    <w:rsid w:val="7F084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2017-02-08T04:14:00Z</dcterms:created>
  <dc:creator>Administrator</dc:creator>
  <cp:lastModifiedBy>ATI老哇的爪子007</cp:lastModifiedBy>
  <dcterms:modified xsi:type="dcterms:W3CDTF">2019-06-15T01:13:18Z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