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51job工作分析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语言体系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Java   451page  </w:t>
      </w:r>
      <w:r>
        <w:rPr>
          <w:rFonts w:ascii="宋体" w:hAnsi="宋体" w:eastAsia="宋体" w:cs="宋体"/>
          <w:sz w:val="24"/>
          <w:szCs w:val="24"/>
        </w:rPr>
        <w:t>共22544条职位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   213p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C# 128p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  159p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Python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自然语言处理 5p  224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图像处理 5p   219 </w:t>
      </w:r>
      <w:bookmarkStart w:id="1" w:name="_GoBack"/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15A7A"/>
    <w:rsid w:val="00673464"/>
    <w:rsid w:val="006F0003"/>
    <w:rsid w:val="01222210"/>
    <w:rsid w:val="02AF6685"/>
    <w:rsid w:val="02DE0892"/>
    <w:rsid w:val="037F019B"/>
    <w:rsid w:val="03FF4725"/>
    <w:rsid w:val="04246B24"/>
    <w:rsid w:val="04711F26"/>
    <w:rsid w:val="070A2237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4D678F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2D97795"/>
    <w:rsid w:val="2480446F"/>
    <w:rsid w:val="25291EAD"/>
    <w:rsid w:val="252F047E"/>
    <w:rsid w:val="25F36AF4"/>
    <w:rsid w:val="25F717B6"/>
    <w:rsid w:val="27510E4B"/>
    <w:rsid w:val="27B73BC2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3F52F4E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39C2DB6"/>
    <w:rsid w:val="44354DF8"/>
    <w:rsid w:val="450E1F78"/>
    <w:rsid w:val="4520076E"/>
    <w:rsid w:val="45CD6410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902199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012CB4"/>
    <w:rsid w:val="6D7700E6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CC03024"/>
    <w:rsid w:val="7D615A7A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2016-10-29T15:48:00Z</dcterms:created>
  <dc:creator>Administrator</dc:creator>
  <cp:lastModifiedBy>Administrator</cp:lastModifiedBy>
  <dcterms:modified xsi:type="dcterms:W3CDTF">2016-10-29T17:41:32Z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