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attilax方向  职位 搜索 关键词 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搜索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对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简历关键词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人工智能  机器学习 机器视觉  图像处理</w:t>
      </w:r>
    </w:p>
    <w:p>
      <w:pPr>
        <w:rPr>
          <w:rFonts w:hint="default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增加云计算法内容   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云计算</w:t>
      </w:r>
    </w:p>
    <w:p>
      <w:pPr>
        <w:rPr>
          <w:rFonts w:hint="default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文本处理类  文本分析 文本挖掘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eastAsia="zh-CN"/>
        </w:rPr>
        <w:t>知识类类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</w:rPr>
        <w:t>知识发现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 知识图谱</w:t>
      </w:r>
    </w:p>
    <w:p>
      <w:pPr>
        <w:rPr>
          <w:rFonts w:hint="default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eastAsia="zh-CN"/>
        </w:rPr>
        <w:t>数据处理类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</w:rPr>
        <w:t>与数据挖掘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商业智能BI，大数据，数据分析领域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大数据分析挖掘、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商业智能BI、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C50E0"/>
    <w:rsid w:val="03481039"/>
    <w:rsid w:val="10601737"/>
    <w:rsid w:val="145517FC"/>
    <w:rsid w:val="1A8C4017"/>
    <w:rsid w:val="2A240CD0"/>
    <w:rsid w:val="2CE36396"/>
    <w:rsid w:val="365A791C"/>
    <w:rsid w:val="3B1C50E0"/>
    <w:rsid w:val="417D2E2E"/>
    <w:rsid w:val="45882174"/>
    <w:rsid w:val="47C9099E"/>
    <w:rsid w:val="4E8E12D0"/>
    <w:rsid w:val="69281B4D"/>
    <w:rsid w:val="721A29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2019-05-10T02:59:00Z</dcterms:created>
  <dc:creator>ATI老哇的爪子007</dc:creator>
  <cp:lastModifiedBy>ATI老哇的爪子007</cp:lastModifiedBy>
  <dcterms:modified xsi:type="dcterms:W3CDTF">2019-05-11T01:33:15Z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