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info cate person 个人信息分类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0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人事财物的管理</w:t>
          </w:r>
          <w:r>
            <w:tab/>
          </w:r>
          <w:r>
            <w:fldChar w:fldCharType="begin"/>
          </w:r>
          <w:r>
            <w:instrText xml:space="preserve"> PAGEREF _Toc9476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按照载体 文本 图片 音视频分类</w:t>
          </w:r>
          <w:r>
            <w:tab/>
          </w:r>
          <w:r>
            <w:fldChar w:fldCharType="begin"/>
          </w:r>
          <w:r>
            <w:instrText xml:space="preserve"> PAGEREF _Toc31879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好用的同步工具 bot ifttt等</w:t>
          </w:r>
          <w:r>
            <w:tab/>
          </w:r>
          <w:r>
            <w:fldChar w:fldCharType="begin"/>
          </w:r>
          <w:r>
            <w:instrText xml:space="preserve"> PAGEREF _Toc31920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9476"/>
      <w:r>
        <w:rPr>
          <w:rFonts w:hint="eastAsia"/>
          <w:lang w:val="en-US" w:eastAsia="zh-CN"/>
        </w:rPr>
        <w:t>人事财物的管理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Crm 通讯录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 diary log类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Cyar 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Geo地理类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 pwd card管理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 rhbz know     物品管理 衣物  Music dance gif类的管理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知识管理  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879"/>
      <w:r>
        <w:rPr>
          <w:rFonts w:hint="eastAsia"/>
          <w:lang w:val="en-US" w:eastAsia="zh-CN"/>
        </w:rPr>
        <w:t>按照载体 文本 图片 音视频分类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31920"/>
      <w:r>
        <w:rPr>
          <w:rFonts w:hint="eastAsia"/>
          <w:lang w:val="en-US" w:eastAsia="zh-CN"/>
        </w:rPr>
        <w:t>好用的同步工具 bot ifttt one</w:t>
      </w:r>
      <w:bookmarkStart w:id="3" w:name="_GoBack"/>
      <w:bookmarkEnd w:id="3"/>
      <w:r>
        <w:rPr>
          <w:rFonts w:hint="eastAsia"/>
          <w:lang w:val="en-US" w:eastAsia="zh-CN"/>
        </w:rPr>
        <w:t>driver gdriver等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信息系统三大核心功能原则 存储 交换  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一体化信息处理系统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一体化信息处理系统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Pim系统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三大块  人事财物管理系统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可以再im里面以群组分类的模式来划分子系统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Log 事件类历史管理（包括对外sns 社交交往类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Crm 人物交往类 通讯录 重要人物表紧急联系人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财务类事件流管理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证件类信息流资产管理 卡类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密码类管理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Todo类 erp calend 日程类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ccs专区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知识库mis  管理信息系统（ MIS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2.9. Know---xxx主题类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2.10. Mis-Music photo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2.11. Mis-gif  video   clip Short video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2.12. Know sexy pua cssphoto  cssvideo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事件的管理event manager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Log 历史 未来cal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进行中的Todo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常见极大mis通用系统 netdisk im browser cellphone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Email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Netdisk里面以文件夹模式区分子系统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浏览器all in one web系统 chrome google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ce'l'lphone mobile mis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4.5. Sns web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4.6. blog简书，子分类 问答系统 知乎 quero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4.7.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4.8. Oa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重要的工具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Em +ifttt是个好东西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398F5"/>
    <w:multiLevelType w:val="multilevel"/>
    <w:tmpl w:val="478398F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8364B"/>
    <w:rsid w:val="00F34130"/>
    <w:rsid w:val="041D11BD"/>
    <w:rsid w:val="04CA21B7"/>
    <w:rsid w:val="0B21246C"/>
    <w:rsid w:val="0C12178C"/>
    <w:rsid w:val="0CFC2C0F"/>
    <w:rsid w:val="15EE525C"/>
    <w:rsid w:val="17E269C3"/>
    <w:rsid w:val="1D2A1EE6"/>
    <w:rsid w:val="1DF65107"/>
    <w:rsid w:val="200523AA"/>
    <w:rsid w:val="21233403"/>
    <w:rsid w:val="326155A9"/>
    <w:rsid w:val="36242B4C"/>
    <w:rsid w:val="38C609B2"/>
    <w:rsid w:val="3A226322"/>
    <w:rsid w:val="43387F01"/>
    <w:rsid w:val="4A743BC0"/>
    <w:rsid w:val="51605B62"/>
    <w:rsid w:val="53690B9E"/>
    <w:rsid w:val="5759238D"/>
    <w:rsid w:val="59530CB3"/>
    <w:rsid w:val="5A9458E2"/>
    <w:rsid w:val="5C3D0F71"/>
    <w:rsid w:val="5F3B3AD8"/>
    <w:rsid w:val="5FB80F41"/>
    <w:rsid w:val="69CA6777"/>
    <w:rsid w:val="6A017D34"/>
    <w:rsid w:val="6CF864DD"/>
    <w:rsid w:val="70C8364B"/>
    <w:rsid w:val="71285B36"/>
    <w:rsid w:val="71A3474A"/>
    <w:rsid w:val="78D61DC2"/>
    <w:rsid w:val="7BF2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2020-09-28T08:53:00Z</dcterms:created>
  <dc:creator>u</dc:creator>
  <cp:lastModifiedBy>u</cp:lastModifiedBy>
  <dcterms:modified xsi:type="dcterms:W3CDTF">2020-09-28T09:13:57Z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