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Atitit.为什么西藏不流行汉传佛经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。因为中土佛教被印度佛教赶出了西藏。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instrText xml:space="preserve"> HYPERLINK "http://groups.tianya.cn/list-9214-1.shtml" \t "http://bbs.tianya.cn/_blank"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t>历史</w: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记载，在公元八世纪，有个藏王名叫赤松德赞，请了印度（巴基斯坦）的和尚寂护来西藏弘法。这寂护是个大乘中观派和尚，在西藏呆了四个月，说是魔鬼太多，他斗不过，必须请他的妹夫，大乘密派的和尚莲花生过来，才能打败魔鬼。这魔鬼指的就是苯教的神鬼和其信徒。莲花生果真神通广大，一路来，一路声称：已在某地遭遇苯教神鬼某某，并把他战胜并降伏，使他变成了佛教的护法。等到他到了西藏，苯教的神的大部分，已经被他降伏并被纳于麾下。当然这种小伎俩，他会玩，别人也会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但是他有藏王赤松德赞的支持。赤松德赞给他开了一个辩论大会，让他和苯教辩论，藏王赤松德赞自己当裁判。辩论的结果，当然是佛教胜，苯教败。按当时的规矩，败的一方有三个选择：改宗，还俗，离去。打败了苯教之后，赤松德赞又让莲花生和中土和尚辩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据说这场辩论会从792年一直开到794年，结果自然还是印度和尚胜利，中土和尚失败。失败者也还是只有那三个选择。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中土和尚的领袖，叫作“大乘和尚”。这人在辩论失败，离开西藏之后，还派人来暗杀莲花生。这当然也可能是莲花生的宣传手段，目的是给中土和尚抹黑。这大乘和尚在藏密中也有塑像，是一个被镇压的小鬼。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这时候的中土佛教，主要是禅宗。禅宗从达磨470年来华传教，到那时已有两百多年的</w: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instrText xml:space="preserve"> HYPERLINK "http://groups.tianya.cn/list-9214-1.shtml" \t "http://bbs.tianya.cn/_blank"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t>历史</w: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。在西藏也有点影响。其教义为“顿悟成佛”、但是在辩论中被印度密教打败。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D4B81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AB2BB7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ADD4B81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2016-09-11T17:48:00Z</dcterms:created>
  <dc:creator>Administrator</dc:creator>
  <cp:lastModifiedBy>Administrator</cp:lastModifiedBy>
  <dcterms:modified xsi:type="dcterms:W3CDTF">2016-09-11T17:49:28Z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