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 xml:space="preserve">Atitit 视频摄像头捕获技术 vfw </w:t>
      </w:r>
      <w:r>
        <w:rPr>
          <w:i w:val="0"/>
          <w:caps w:val="0"/>
          <w:color w:val="333333"/>
          <w:spacing w:val="0"/>
          <w:sz w:val="51"/>
          <w:szCs w:val="51"/>
          <w:shd w:val="clear" w:fill="FFFFFF"/>
          <w:vertAlign w:val="subscript"/>
        </w:rPr>
        <w:t>DirectShow</w:t>
      </w:r>
    </w:p>
    <w:p>
      <w:pPr>
        <w:rPr>
          <w:rFonts w:hint="eastAsia"/>
          <w:lang w:val="en-US" w:eastAsia="zh-CN"/>
        </w:rPr>
      </w:pPr>
    </w:p>
    <w:p>
      <w:pPr>
        <w:rPr>
          <w:rFonts w:hint="default" w:ascii="Arial" w:hAnsi="Arial" w:eastAsia="宋体" w:cs="Arial"/>
          <w:i w:val="0"/>
          <w:caps w:val="0"/>
          <w:color w:val="333333"/>
          <w:spacing w:val="0"/>
          <w:sz w:val="19"/>
          <w:szCs w:val="19"/>
          <w:shd w:val="clear" w:fill="FFFFFF"/>
        </w:rPr>
      </w:pPr>
      <w:r>
        <w:rPr>
          <w:rFonts w:ascii="Arial" w:hAnsi="Arial" w:eastAsia="宋体" w:cs="Arial"/>
          <w:i w:val="0"/>
          <w:caps w:val="0"/>
          <w:color w:val="666666"/>
          <w:spacing w:val="0"/>
          <w:sz w:val="19"/>
          <w:szCs w:val="19"/>
          <w:shd w:val="clear" w:fill="FFFFFF"/>
        </w:rPr>
        <w:t> </w:t>
      </w:r>
      <w:r>
        <w:rPr>
          <w:rStyle w:val="6"/>
          <w:rFonts w:hint="default" w:ascii="Arial" w:hAnsi="Arial" w:eastAsia="宋体" w:cs="Arial"/>
          <w:i w:val="0"/>
          <w:caps w:val="0"/>
          <w:color w:val="CC0000"/>
          <w:spacing w:val="0"/>
          <w:sz w:val="19"/>
          <w:szCs w:val="19"/>
          <w:shd w:val="clear" w:fill="FFFFFF"/>
        </w:rPr>
        <w:t>VFW</w:t>
      </w:r>
      <w:r>
        <w:rPr>
          <w:rFonts w:hint="default" w:ascii="Arial" w:hAnsi="Arial" w:eastAsia="宋体" w:cs="Arial"/>
          <w:i w:val="0"/>
          <w:caps w:val="0"/>
          <w:color w:val="333333"/>
          <w:spacing w:val="0"/>
          <w:sz w:val="19"/>
          <w:szCs w:val="19"/>
          <w:shd w:val="clear" w:fill="FFFFFF"/>
        </w:rPr>
        <w:t>(Video for Windows)是Microsoft推出的关于数字</w:t>
      </w:r>
      <w:r>
        <w:rPr>
          <w:rStyle w:val="6"/>
          <w:rFonts w:hint="default" w:ascii="Arial" w:hAnsi="Arial" w:eastAsia="宋体" w:cs="Arial"/>
          <w:i w:val="0"/>
          <w:caps w:val="0"/>
          <w:color w:val="CC0000"/>
          <w:spacing w:val="0"/>
          <w:sz w:val="19"/>
          <w:szCs w:val="19"/>
          <w:shd w:val="clear" w:fill="FFFFFF"/>
        </w:rPr>
        <w:t>视频</w:t>
      </w:r>
      <w:r>
        <w:rPr>
          <w:rFonts w:hint="default" w:ascii="Arial" w:hAnsi="Arial" w:eastAsia="宋体" w:cs="Arial"/>
          <w:i w:val="0"/>
          <w:caps w:val="0"/>
          <w:color w:val="333333"/>
          <w:spacing w:val="0"/>
          <w:sz w:val="19"/>
          <w:szCs w:val="19"/>
          <w:shd w:val="clear" w:fill="FFFFFF"/>
        </w:rPr>
        <w:t>的一个软件开发包,</w:t>
      </w:r>
      <w:r>
        <w:rPr>
          <w:rStyle w:val="6"/>
          <w:rFonts w:hint="default" w:ascii="Arial" w:hAnsi="Arial" w:eastAsia="宋体" w:cs="Arial"/>
          <w:i w:val="0"/>
          <w:caps w:val="0"/>
          <w:color w:val="CC0000"/>
          <w:spacing w:val="0"/>
          <w:sz w:val="19"/>
          <w:szCs w:val="19"/>
          <w:shd w:val="clear" w:fill="FFFFFF"/>
        </w:rPr>
        <w:t>VFW</w:t>
      </w:r>
      <w:r>
        <w:rPr>
          <w:rFonts w:hint="default" w:ascii="Arial" w:hAnsi="Arial" w:eastAsia="宋体" w:cs="Arial"/>
          <w:i w:val="0"/>
          <w:caps w:val="0"/>
          <w:color w:val="333333"/>
          <w:spacing w:val="0"/>
          <w:sz w:val="19"/>
          <w:szCs w:val="19"/>
          <w:shd w:val="clear" w:fill="FFFFFF"/>
        </w:rPr>
        <w:t>的核心是AVI文件标准。AVI(A</w:t>
      </w:r>
    </w:p>
    <w:p>
      <w:pPr>
        <w:rPr>
          <w:rFonts w:hint="default" w:ascii="Arial" w:hAnsi="Arial" w:eastAsia="宋体" w:cs="Arial"/>
          <w:i w:val="0"/>
          <w:caps w:val="0"/>
          <w:color w:val="333333"/>
          <w:spacing w:val="0"/>
          <w:sz w:val="19"/>
          <w:szCs w:val="19"/>
          <w:shd w:val="clear" w:fill="FFFFFF"/>
        </w:rPr>
      </w:pPr>
    </w:p>
    <w:p>
      <w:pPr>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一、vfw概述</w:t>
      </w:r>
    </w:p>
    <w:p>
      <w:pPr>
        <w:rPr>
          <w:rFonts w:hint="default" w:ascii="Arial" w:hAnsi="Arial" w:eastAsia="宋体" w:cs="Arial"/>
          <w:i w:val="0"/>
          <w:caps w:val="0"/>
          <w:color w:val="333333"/>
          <w:spacing w:val="0"/>
          <w:sz w:val="19"/>
          <w:szCs w:val="19"/>
          <w:shd w:val="clear" w:fill="FFFFFF"/>
          <w:lang w:val="en-US" w:eastAsia="zh-CN"/>
        </w:rPr>
      </w:pPr>
    </w:p>
    <w:p>
      <w:pPr>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vfw是微软公司1992年推出的关于数字视频的一个软件包，它能使应用程序通过数字化设备从传统的模拟视频源得到数字化的视频剪辑。vfw的视频主要思想是在播放的过程中不需要专用硬件，为了解决数据量大的问题，需要对数据进行压缩。它引进一种叫AVI的文件格式，在该标准中并未规定对视频进行捕获、压缩及播放，仅规定视频和音频该如何存储在硬盘上，以及在AVI文件中交替存储视频帧和与之相匹配的音频数据。VFW使程序员可以通过发送消息或者设置属性来捕获、播放和编辑视频剪辑。在Windows 9x系统中，当用户在安装VFW时，安装程序会自动安装配置视频所需要的组件，如设备驱动器、视频压缩程序等。</w:t>
      </w:r>
    </w:p>
    <w:p>
      <w:pPr>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w:t>
      </w:r>
    </w:p>
    <w:p>
      <w:pPr>
        <w:rPr>
          <w:rFonts w:hint="default" w:ascii="Arial" w:hAnsi="Arial" w:eastAsia="宋体" w:cs="Arial"/>
          <w:i w:val="0"/>
          <w:caps w:val="0"/>
          <w:color w:val="333333"/>
          <w:spacing w:val="0"/>
          <w:sz w:val="19"/>
          <w:szCs w:val="19"/>
          <w:shd w:val="clear" w:fill="FFFFFF"/>
          <w:lang w:val="en-US" w:eastAsia="zh-CN"/>
        </w:rPr>
      </w:pPr>
    </w:p>
    <w:p>
      <w:pPr>
        <w:rPr>
          <w:rFonts w:hint="default" w:ascii="Arial" w:hAnsi="Arial" w:eastAsia="宋体" w:cs="Arial"/>
          <w:i w:val="0"/>
          <w:caps w:val="0"/>
          <w:color w:val="333333"/>
          <w:spacing w:val="0"/>
          <w:sz w:val="19"/>
          <w:szCs w:val="19"/>
          <w:shd w:val="clear" w:fill="FFFFFF"/>
          <w:lang w:val="en-US" w:eastAsia="zh-CN"/>
        </w:rPr>
      </w:pPr>
    </w:p>
    <w:p>
      <w:pPr>
        <w:rPr>
          <w:rFonts w:hint="default" w:ascii="Arial" w:hAnsi="Arial" w:eastAsia="宋体" w:cs="Arial"/>
          <w:i w:val="0"/>
          <w:caps w:val="0"/>
          <w:color w:val="333333"/>
          <w:spacing w:val="0"/>
          <w:sz w:val="19"/>
          <w:szCs w:val="19"/>
          <w:shd w:val="clear" w:fill="FFFFFF"/>
          <w:lang w:val="en-US" w:eastAsia="zh-CN"/>
        </w:rPr>
      </w:pPr>
      <w:r>
        <w:rPr>
          <w:rFonts w:ascii="微软雅黑" w:hAnsi="微软雅黑" w:eastAsia="微软雅黑" w:cs="微软雅黑"/>
          <w:i w:val="0"/>
          <w:caps w:val="0"/>
          <w:color w:val="454545"/>
          <w:spacing w:val="0"/>
          <w:sz w:val="24"/>
          <w:szCs w:val="24"/>
          <w:shd w:val="clear" w:fill="FFFFFF"/>
        </w:rPr>
        <w:t>。在Windows系统使用libavdevice抓取屏幕数据有两种方法：gdigrab和dshow。下文分别介绍。</w:t>
      </w:r>
      <w:r>
        <w:rPr>
          <w:rFonts w:hint="eastAsia" w:ascii="微软雅黑" w:hAnsi="微软雅黑" w:eastAsia="微软雅黑" w:cs="微软雅黑"/>
          <w:i w:val="0"/>
          <w:caps w:val="0"/>
          <w:color w:val="454545"/>
          <w:spacing w:val="0"/>
          <w:sz w:val="24"/>
          <w:szCs w:val="24"/>
          <w:bdr w:val="none" w:color="auto" w:sz="0" w:space="0"/>
          <w:shd w:val="clear" w:fill="FFFFFF"/>
        </w:rPr>
        <w:br w:type="textWrapping"/>
      </w:r>
      <w:r>
        <w:rPr>
          <w:rFonts w:hint="eastAsia" w:ascii="微软雅黑" w:hAnsi="微软雅黑" w:eastAsia="微软雅黑" w:cs="微软雅黑"/>
          <w:i w:val="0"/>
          <w:caps w:val="0"/>
          <w:color w:val="454545"/>
          <w:spacing w:val="0"/>
          <w:sz w:val="24"/>
          <w:szCs w:val="24"/>
          <w:shd w:val="clear" w:fill="FFFFFF"/>
        </w:rPr>
        <w:t>1. gdigrab</w:t>
      </w:r>
      <w:r>
        <w:rPr>
          <w:rFonts w:hint="eastAsia" w:ascii="微软雅黑" w:hAnsi="微软雅黑" w:eastAsia="微软雅黑" w:cs="微软雅黑"/>
          <w:i w:val="0"/>
          <w:caps w:val="0"/>
          <w:color w:val="454545"/>
          <w:spacing w:val="0"/>
          <w:sz w:val="24"/>
          <w:szCs w:val="24"/>
          <w:bdr w:val="none" w:color="auto" w:sz="0" w:space="0"/>
          <w:shd w:val="clear" w:fill="FFFFFF"/>
        </w:rPr>
        <w:br w:type="textWrapping"/>
      </w:r>
      <w:r>
        <w:rPr>
          <w:rFonts w:hint="eastAsia" w:ascii="微软雅黑" w:hAnsi="微软雅黑" w:eastAsia="微软雅黑" w:cs="微软雅黑"/>
          <w:i w:val="0"/>
          <w:caps w:val="0"/>
          <w:color w:val="454545"/>
          <w:spacing w:val="0"/>
          <w:sz w:val="24"/>
          <w:szCs w:val="24"/>
          <w:shd w:val="clear" w:fill="FFFFFF"/>
        </w:rPr>
        <w:t>gdigrab是FFmpeg专门用于抓取Windows桌面的设备。非常适合用于屏幕录制。它通过不同的输入URL支持两种方式的抓取：</w:t>
      </w:r>
      <w:r>
        <w:rPr>
          <w:rFonts w:hint="eastAsia" w:ascii="微软雅黑" w:hAnsi="微软雅黑" w:eastAsia="微软雅黑" w:cs="微软雅黑"/>
          <w:i w:val="0"/>
          <w:caps w:val="0"/>
          <w:color w:val="454545"/>
          <w:spacing w:val="0"/>
          <w:sz w:val="24"/>
          <w:szCs w:val="24"/>
          <w:bdr w:val="none" w:color="auto" w:sz="0" w:space="0"/>
          <w:shd w:val="clear" w:fill="FFFFFF"/>
        </w:rPr>
        <w:br w:type="textWrapping"/>
      </w:r>
      <w:r>
        <w:rPr>
          <w:rFonts w:hint="eastAsia" w:ascii="微软雅黑" w:hAnsi="微软雅黑" w:eastAsia="微软雅黑" w:cs="微软雅黑"/>
          <w:i w:val="0"/>
          <w:caps w:val="0"/>
          <w:color w:val="454545"/>
          <w:spacing w:val="0"/>
          <w:sz w:val="24"/>
          <w:szCs w:val="24"/>
          <w:shd w:val="clear" w:fill="FFFFFF"/>
        </w:rPr>
        <w:t>（1）“desktop”：抓取整张桌面。或者抓取桌面中的一个特定的区域。</w:t>
      </w:r>
      <w:r>
        <w:rPr>
          <w:rFonts w:hint="eastAsia" w:ascii="微软雅黑" w:hAnsi="微软雅黑" w:eastAsia="微软雅黑" w:cs="微软雅黑"/>
          <w:i w:val="0"/>
          <w:caps w:val="0"/>
          <w:color w:val="454545"/>
          <w:spacing w:val="0"/>
          <w:sz w:val="24"/>
          <w:szCs w:val="24"/>
          <w:bdr w:val="none" w:color="auto" w:sz="0" w:space="0"/>
          <w:shd w:val="clear" w:fill="FFFFFF"/>
        </w:rPr>
        <w:br w:type="textWrapping"/>
      </w:r>
      <w:r>
        <w:rPr>
          <w:rFonts w:hint="eastAsia" w:ascii="微软雅黑" w:hAnsi="微软雅黑" w:eastAsia="微软雅黑" w:cs="微软雅黑"/>
          <w:i w:val="0"/>
          <w:caps w:val="0"/>
          <w:color w:val="454545"/>
          <w:spacing w:val="0"/>
          <w:sz w:val="24"/>
          <w:szCs w:val="24"/>
          <w:shd w:val="clear" w:fill="FFFFFF"/>
        </w:rPr>
        <w:t>（2）“title={窗口名称}”：抓取屏幕中特定的一个窗口（目前中文窗口还有乱码问题）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150"/>
        <w:rPr>
          <w:color w:val="333333"/>
          <w:sz w:val="51"/>
          <w:szCs w:val="51"/>
          <w:vertAlign w:val="subscript"/>
        </w:rPr>
      </w:pPr>
      <w:r>
        <w:rPr>
          <w:i w:val="0"/>
          <w:caps w:val="0"/>
          <w:color w:val="333333"/>
          <w:spacing w:val="0"/>
          <w:sz w:val="51"/>
          <w:szCs w:val="51"/>
          <w:bdr w:val="none" w:color="auto" w:sz="0" w:space="0"/>
          <w:shd w:val="clear" w:fill="FFFFFF"/>
          <w:vertAlign w:val="subscript"/>
        </w:rPr>
        <w:t>DirectShow</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585" w:lineRule="atLeast"/>
        <w:ind w:left="0" w:right="0"/>
      </w:pPr>
      <w:r>
        <w:rPr>
          <w:i w:val="0"/>
          <w:caps w:val="0"/>
          <w:color w:val="333333"/>
          <w:spacing w:val="0"/>
          <w:bdr w:val="none" w:color="auto" w:sz="0" w:space="0"/>
          <w:shd w:val="clear" w:fill="FFFFFF"/>
        </w:rPr>
        <w:t> </w:t>
      </w:r>
      <w:r>
        <w:rPr>
          <w:i w:val="0"/>
          <w:caps w:val="0"/>
          <w:color w:val="666666"/>
          <w:spacing w:val="0"/>
          <w:sz w:val="18"/>
          <w:szCs w:val="18"/>
          <w:u w:val="none"/>
          <w:bdr w:val="single" w:color="C5C5C5" w:sz="6" w:space="0"/>
          <w:shd w:val="clear" w:fill="FFFFFF"/>
        </w:rPr>
        <w:fldChar w:fldCharType="begin"/>
      </w:r>
      <w:r>
        <w:rPr>
          <w:i w:val="0"/>
          <w:caps w:val="0"/>
          <w:color w:val="666666"/>
          <w:spacing w:val="0"/>
          <w:sz w:val="18"/>
          <w:szCs w:val="18"/>
          <w:u w:val="none"/>
          <w:bdr w:val="single" w:color="C5C5C5" w:sz="6" w:space="0"/>
          <w:shd w:val="clear" w:fill="FFFFFF"/>
        </w:rPr>
        <w:instrText xml:space="preserve"> HYPERLINK "https://baike.baidu.com/item/DirectShow/javascript:;" </w:instrText>
      </w:r>
      <w:r>
        <w:rPr>
          <w:i w:val="0"/>
          <w:caps w:val="0"/>
          <w:color w:val="666666"/>
          <w:spacing w:val="0"/>
          <w:sz w:val="18"/>
          <w:szCs w:val="18"/>
          <w:u w:val="none"/>
          <w:bdr w:val="single" w:color="C5C5C5" w:sz="6" w:space="0"/>
          <w:shd w:val="clear" w:fill="FFFFFF"/>
        </w:rPr>
        <w:fldChar w:fldCharType="separate"/>
      </w:r>
      <w:r>
        <w:rPr>
          <w:rStyle w:val="7"/>
          <w:i w:val="0"/>
          <w:caps w:val="0"/>
          <w:color w:val="666666"/>
          <w:spacing w:val="0"/>
          <w:sz w:val="18"/>
          <w:szCs w:val="18"/>
          <w:u w:val="none"/>
          <w:bdr w:val="single" w:color="C5C5C5" w:sz="6" w:space="0"/>
          <w:shd w:val="clear" w:fill="FFFFFF"/>
        </w:rPr>
        <w:t>编辑</w:t>
      </w:r>
      <w:r>
        <w:rPr>
          <w:i w:val="0"/>
          <w:caps w:val="0"/>
          <w:color w:val="666666"/>
          <w:spacing w:val="0"/>
          <w:sz w:val="18"/>
          <w:szCs w:val="18"/>
          <w:u w:val="none"/>
          <w:bdr w:val="single" w:color="C5C5C5" w:sz="6" w:space="0"/>
          <w:shd w:val="clear" w:fill="FFFFFF"/>
        </w:rPr>
        <w:fldChar w:fldCharType="end"/>
      </w:r>
    </w:p>
    <w:p>
      <w:pPr>
        <w:keepNext w:val="0"/>
        <w:keepLines w:val="0"/>
        <w:widowControl/>
        <w:suppressLineNumbers w:val="0"/>
        <w:pBdr>
          <w:left w:val="none" w:color="auto" w:sz="0" w:space="0"/>
        </w:pBdr>
        <w:shd w:val="clear" w:fill="F9F9F9"/>
        <w:spacing w:before="150" w:beforeAutospacing="0" w:after="150" w:afterAutospacing="0" w:line="555" w:lineRule="atLeast"/>
        <w:ind w:left="0" w:right="0" w:firstLine="0"/>
        <w:jc w:val="left"/>
        <w:rPr>
          <w:rFonts w:hint="eastAsia" w:ascii="Arial" w:hAnsi="Arial" w:cs="Arial"/>
          <w:i w:val="0"/>
          <w:caps w:val="0"/>
          <w:color w:val="666666"/>
          <w:spacing w:val="0"/>
          <w:sz w:val="18"/>
          <w:szCs w:val="18"/>
        </w:rPr>
      </w:pPr>
      <w:r>
        <w:rPr>
          <w:rFonts w:hint="default" w:ascii="Arial" w:hAnsi="Arial" w:eastAsia="宋体" w:cs="Arial"/>
          <w:i w:val="0"/>
          <w:caps w:val="0"/>
          <w:color w:val="666666"/>
          <w:spacing w:val="0"/>
          <w:kern w:val="0"/>
          <w:sz w:val="18"/>
          <w:szCs w:val="18"/>
          <w:bdr w:val="none" w:color="auto" w:sz="0" w:space="0"/>
          <w:shd w:val="clear" w:fill="F9F9F9"/>
          <w:lang w:val="en-US" w:eastAsia="zh-CN" w:bidi="ar"/>
        </w:rPr>
        <w:t>本词条缺少</w:t>
      </w:r>
      <w:r>
        <w:rPr>
          <w:rStyle w:val="5"/>
          <w:rFonts w:hint="default" w:ascii="Arial" w:hAnsi="Arial" w:eastAsia="宋体" w:cs="Arial"/>
          <w:b/>
          <w:i w:val="0"/>
          <w:caps w:val="0"/>
          <w:color w:val="666666"/>
          <w:spacing w:val="0"/>
          <w:kern w:val="0"/>
          <w:sz w:val="18"/>
          <w:szCs w:val="18"/>
          <w:bdr w:val="none" w:color="auto" w:sz="0" w:space="0"/>
          <w:shd w:val="clear" w:fill="F9F9F9"/>
          <w:lang w:val="en-US" w:eastAsia="zh-CN" w:bidi="ar"/>
        </w:rPr>
        <w:t>概述图</w:t>
      </w:r>
      <w:r>
        <w:rPr>
          <w:rFonts w:hint="default" w:ascii="Arial" w:hAnsi="Arial" w:eastAsia="宋体" w:cs="Arial"/>
          <w:i w:val="0"/>
          <w:caps w:val="0"/>
          <w:color w:val="666666"/>
          <w:spacing w:val="0"/>
          <w:kern w:val="0"/>
          <w:sz w:val="18"/>
          <w:szCs w:val="18"/>
          <w:bdr w:val="none" w:color="auto" w:sz="0" w:space="0"/>
          <w:shd w:val="clear" w:fill="F9F9F9"/>
          <w:lang w:val="en-US" w:eastAsia="zh-CN" w:bidi="ar"/>
        </w:rPr>
        <w:t>，补充相关内容使词条更完整，还能快速升级，赶紧来</w:t>
      </w:r>
      <w:r>
        <w:rPr>
          <w:rFonts w:hint="default" w:ascii="Arial" w:hAnsi="Arial" w:eastAsia="宋体" w:cs="Arial"/>
          <w:i w:val="0"/>
          <w:caps w:val="0"/>
          <w:color w:val="136EC2"/>
          <w:spacing w:val="0"/>
          <w:kern w:val="0"/>
          <w:sz w:val="18"/>
          <w:szCs w:val="18"/>
          <w:u w:val="none"/>
          <w:bdr w:val="none" w:color="auto" w:sz="0" w:space="0"/>
          <w:shd w:val="clear" w:fill="F9F9F9"/>
          <w:lang w:val="en-US" w:eastAsia="zh-CN" w:bidi="ar"/>
        </w:rPr>
        <w:t>编辑</w:t>
      </w:r>
      <w:r>
        <w:rPr>
          <w:rFonts w:hint="default" w:ascii="Arial" w:hAnsi="Arial" w:eastAsia="宋体" w:cs="Arial"/>
          <w:i w:val="0"/>
          <w:caps w:val="0"/>
          <w:color w:val="666666"/>
          <w:spacing w:val="0"/>
          <w:kern w:val="0"/>
          <w:sz w:val="18"/>
          <w:szCs w:val="18"/>
          <w:bdr w:val="none" w:color="auto" w:sz="0" w:space="0"/>
          <w:shd w:val="clear" w:fill="F9F9F9"/>
          <w:lang w:val="en-US" w:eastAsia="zh-CN" w:bidi="ar"/>
        </w:rPr>
        <w:t>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DirectShow是微软公司在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"https://baike.baidu.com/item/ActiveMovie" \t "https://baike.baidu.com/item/DirectShow/_blank"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color w:val="136EC2"/>
          <w:spacing w:val="0"/>
          <w:sz w:val="21"/>
          <w:szCs w:val="21"/>
          <w:u w:val="none"/>
          <w:shd w:val="clear" w:fill="FFFFFF"/>
        </w:rPr>
        <w:t>ActiveMovie</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和Video for Windows的基础上推出的新一代基于COM(Component Object Model)的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"https://baike.baidu.com/item/%E6%B5%81%E5%AA%92%E4%BD%93/98740" \t "https://baike.baidu.com/item/DirectShow/_blank"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color w:val="136EC2"/>
          <w:spacing w:val="0"/>
          <w:sz w:val="21"/>
          <w:szCs w:val="21"/>
          <w:u w:val="none"/>
          <w:shd w:val="clear" w:fill="FFFFFF"/>
        </w:rPr>
        <w:t>流媒体</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处理的开发包，与DirectX开发包一起发布。DirectShow使用一种叫Filter Graph的模型来管理整个数据流的处理过程，运用DirectShow，我们可以很方便地从支持WDM驱动模型的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"https://baike.baidu.com/item/%E9%87%87%E9%9B%86%E5%8D%A1/1153292" \t "https://baike.baidu.com/item/DirectShow/_blank"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color w:val="136EC2"/>
          <w:spacing w:val="0"/>
          <w:sz w:val="21"/>
          <w:szCs w:val="21"/>
          <w:u w:val="none"/>
          <w:shd w:val="clear" w:fill="FFFFFF"/>
        </w:rPr>
        <w:t>采集卡</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上捕获数据，并且进行相应的后期处理乃至存储到文件中。这样使在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"https://baike.baidu.com/item/%E5%A4%9A%E5%AA%92%E4%BD%93%E6%95%B0%E6%8D%AE%E5%BA%93" \t "https://baike.baidu.com/item/DirectShow/_blank"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color w:val="136EC2"/>
          <w:spacing w:val="0"/>
          <w:sz w:val="21"/>
          <w:szCs w:val="21"/>
          <w:u w:val="none"/>
          <w:shd w:val="clear" w:fill="FFFFFF"/>
        </w:rPr>
        <w:t>多媒体数据库</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管理系统（MDBMS）中多媒体数据的存取变得更加方便。它广泛地支持各种媒体格式，包括Asf、Mpeg、Avi、Dv、Mp3、Wave等，为多媒体流的捕捉和回放提供了强有力的支持</w:t>
      </w:r>
    </w:p>
    <w:p>
      <w:pPr>
        <w:rPr>
          <w:rFonts w:hint="default" w:ascii="Arial" w:hAnsi="Arial" w:eastAsia="宋体" w:cs="Arial"/>
          <w:i w:val="0"/>
          <w:caps w:val="0"/>
          <w:color w:val="333333"/>
          <w:spacing w:val="0"/>
          <w:sz w:val="19"/>
          <w:szCs w:val="19"/>
          <w:shd w:val="clear" w:fill="FFFFFF"/>
          <w:lang w:val="en-US" w:eastAsia="zh-CN"/>
        </w:rPr>
      </w:pPr>
    </w:p>
    <w:p>
      <w:pPr>
        <w:rPr>
          <w:rFonts w:hint="default" w:ascii="Arial" w:hAnsi="Arial" w:eastAsia="宋体" w:cs="Arial"/>
          <w:i w:val="0"/>
          <w:caps w:val="0"/>
          <w:color w:val="333333"/>
          <w:spacing w:val="0"/>
          <w:sz w:val="19"/>
          <w:szCs w:val="19"/>
          <w:shd w:val="clear" w:fill="FFFFFF"/>
          <w:lang w:val="en-US" w:eastAsia="zh-CN"/>
        </w:rPr>
      </w:pPr>
    </w:p>
    <w:p>
      <w:pPr>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最简单的基于FFmpeg的AVDevice例子（屏幕录制） - 朱韦刚(zhuweigangzwg)的技术博客 - CSDN博客.html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0537D3"/>
    <w:rsid w:val="60E27720"/>
    <w:rsid w:val="670537D3"/>
    <w:rsid w:val="71B10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2019-10-02T02:36:00Z</dcterms:created>
  <dc:creator>WPS_1569910632</dc:creator>
  <cp:lastModifiedBy>WPS_1569910632</cp:lastModifiedBy>
  <dcterms:modified xsi:type="dcterms:W3CDTF">2019-10-02T02:40:19Z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