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javafx webview常用功能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webview加载完毕后执行事件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webEngine</w:t>
      </w:r>
      <w:r>
        <w:rPr>
          <w:rFonts w:hint="eastAsia" w:ascii="Consolas" w:hAnsi="Consolas" w:eastAsia="Consolas"/>
          <w:color w:val="000000"/>
          <w:sz w:val="20"/>
        </w:rPr>
        <w:t>.getLoadWorker().stateProperty().addListener(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ChangeListener&lt;State&gt;()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changed(</w:t>
      </w:r>
      <w:r>
        <w:rPr>
          <w:rFonts w:hint="eastAsia" w:ascii="Consolas" w:hAnsi="Consolas" w:eastAsia="Consolas"/>
          <w:color w:val="000000"/>
          <w:sz w:val="20"/>
          <w:u w:val="single"/>
        </w:rPr>
        <w:t>ObservableValue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ov</w:t>
      </w:r>
      <w:r>
        <w:rPr>
          <w:rFonts w:hint="eastAsia" w:ascii="Consolas" w:hAnsi="Consolas" w:eastAsia="Consolas"/>
          <w:color w:val="000000"/>
          <w:sz w:val="20"/>
        </w:rPr>
        <w:t xml:space="preserve">, State </w:t>
      </w:r>
      <w:r>
        <w:rPr>
          <w:rFonts w:hint="eastAsia" w:ascii="Consolas" w:hAnsi="Consolas" w:eastAsia="Consolas"/>
          <w:color w:val="6A3E3E"/>
          <w:sz w:val="20"/>
        </w:rPr>
        <w:t>oldState</w:t>
      </w:r>
      <w:r>
        <w:rPr>
          <w:rFonts w:hint="eastAsia" w:ascii="Consolas" w:hAnsi="Consolas" w:eastAsia="Consolas"/>
          <w:color w:val="000000"/>
          <w:sz w:val="20"/>
        </w:rPr>
        <w:t xml:space="preserve">, State </w:t>
      </w:r>
      <w:r>
        <w:rPr>
          <w:rFonts w:hint="eastAsia" w:ascii="Consolas" w:hAnsi="Consolas" w:eastAsia="Consolas"/>
          <w:color w:val="6A3E3E"/>
          <w:sz w:val="20"/>
        </w:rPr>
        <w:t>newState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newState</w:t>
      </w:r>
      <w:r>
        <w:rPr>
          <w:rFonts w:hint="eastAsia" w:ascii="Consolas" w:hAnsi="Consolas" w:eastAsia="Consolas"/>
          <w:color w:val="000000"/>
          <w:sz w:val="20"/>
        </w:rPr>
        <w:t xml:space="preserve"> == javafx.concurrent.Worker.State.</w:t>
      </w:r>
      <w:r>
        <w:rPr>
          <w:rFonts w:hint="eastAsia" w:ascii="Consolas" w:hAnsi="Consolas" w:eastAsia="Consolas"/>
          <w:b/>
          <w:i/>
          <w:color w:val="0000C0"/>
          <w:sz w:val="20"/>
        </w:rPr>
        <w:t>SUCCEEDED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primaryStage.setTitle(webEngine.getLocation());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js</w:t>
      </w:r>
      <w:r>
        <w:rPr>
          <w:rFonts w:hint="eastAsia" w:ascii="Consolas" w:hAnsi="Consolas" w:eastAsia="Consolas"/>
          <w:color w:val="000000"/>
          <w:sz w:val="20"/>
        </w:rPr>
        <w:t xml:space="preserve"> = FileUtils.</w:t>
      </w:r>
      <w:r>
        <w:rPr>
          <w:rFonts w:hint="eastAsia" w:ascii="Consolas" w:hAnsi="Consolas" w:eastAsia="Consolas"/>
          <w:i/>
          <w:color w:val="000000"/>
          <w:sz w:val="20"/>
        </w:rPr>
        <w:t>readFileToString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File(</w:t>
      </w:r>
      <w:r>
        <w:rPr>
          <w:rFonts w:hint="eastAsia" w:ascii="Consolas" w:hAnsi="Consolas" w:eastAsia="Consolas"/>
          <w:color w:val="2A00FF"/>
          <w:sz w:val="20"/>
        </w:rPr>
        <w:t>"d:\\click.js"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webEngine</w:t>
      </w:r>
      <w:r>
        <w:rPr>
          <w:rFonts w:hint="eastAsia" w:ascii="Consolas" w:hAnsi="Consolas" w:eastAsia="Consolas"/>
          <w:color w:val="000000"/>
          <w:sz w:val="20"/>
        </w:rPr>
        <w:t>.executeScript(</w:t>
      </w:r>
      <w:r>
        <w:rPr>
          <w:rFonts w:hint="eastAsia" w:ascii="Consolas" w:hAnsi="Consolas" w:eastAsia="Consolas"/>
          <w:color w:val="6A3E3E"/>
          <w:sz w:val="20"/>
        </w:rPr>
        <w:t>js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//  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2A00FF"/>
          <w:sz w:val="20"/>
        </w:rPr>
        <w:t>click.j</w:t>
      </w:r>
    </w:p>
    <w:p>
      <w:pPr>
        <w:rPr>
          <w:rFonts w:hint="default" w:ascii="Consolas" w:hAnsi="Consolas" w:eastAsia="Consolas"/>
          <w:color w:val="000000"/>
          <w:sz w:val="20"/>
          <w:lang w:val="en-US" w:eastAsia="zh-CN"/>
        </w:rPr>
      </w:pPr>
      <w:r>
        <w:rPr>
          <w:rFonts w:hint="default" w:ascii="Consolas" w:hAnsi="Consolas" w:eastAsia="Consolas"/>
          <w:color w:val="000000"/>
          <w:sz w:val="20"/>
          <w:lang w:val="en-US" w:eastAsia="zh-CN"/>
        </w:rPr>
        <w:t>/*</w:t>
      </w:r>
    </w:p>
    <w:p>
      <w:pPr>
        <w:rPr>
          <w:rFonts w:hint="default" w:ascii="Consolas" w:hAnsi="Consolas" w:eastAsia="Consolas"/>
          <w:color w:val="000000"/>
          <w:sz w:val="20"/>
          <w:lang w:val="en-US" w:eastAsia="zh-CN"/>
        </w:rPr>
      </w:pPr>
      <w:r>
        <w:rPr>
          <w:rFonts w:hint="default" w:ascii="Consolas" w:hAnsi="Consolas" w:eastAsia="Consolas"/>
          <w:color w:val="000000"/>
          <w:sz w:val="20"/>
          <w:lang w:val="en-US" w:eastAsia="zh-CN"/>
        </w:rPr>
        <w:t>&lt;span class="item" data-value="hot"&gt;热门&lt;/span&gt;</w:t>
      </w:r>
    </w:p>
    <w:p>
      <w:pPr>
        <w:rPr>
          <w:rFonts w:hint="default" w:ascii="Consolas" w:hAnsi="Consolas" w:eastAsia="Consolas"/>
          <w:color w:val="000000"/>
          <w:sz w:val="20"/>
          <w:lang w:val="en-US" w:eastAsia="zh-CN"/>
        </w:rPr>
      </w:pPr>
      <w:r>
        <w:rPr>
          <w:rFonts w:hint="default" w:ascii="Consolas" w:hAnsi="Consolas" w:eastAsia="Consolas"/>
          <w:color w:val="000000"/>
          <w:sz w:val="20"/>
          <w:lang w:val="en-US" w:eastAsia="zh-CN"/>
        </w:rPr>
        <w:t>*/</w:t>
      </w:r>
    </w:p>
    <w:p>
      <w:pPr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 w:eastAsia="zh-CN"/>
        </w:rPr>
      </w:pPr>
      <w:r>
        <w:rPr>
          <w:rFonts w:hint="default" w:ascii="Consolas" w:hAnsi="Consolas" w:eastAsia="Consolas"/>
          <w:color w:val="000000"/>
          <w:sz w:val="20"/>
          <w:lang w:val="en-US" w:eastAsia="zh-CN"/>
        </w:rPr>
        <w:t>$("span[data-value='hot']").click();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3F7FB1"/>
    <w:rsid w:val="2962028F"/>
    <w:rsid w:val="40C83200"/>
    <w:rsid w:val="4EFD1011"/>
    <w:rsid w:val="6B945840"/>
    <w:rsid w:val="6F8D1F89"/>
    <w:rsid w:val="797C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2019-10-05T08:16:00Z</dcterms:created>
  <dc:creator>WPS_1569910632</dc:creator>
  <cp:lastModifiedBy>WPS_1569910632</cp:lastModifiedBy>
  <dcterms:modified xsi:type="dcterms:W3CDTF">2019-10-05T08:23:12Z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