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直播与点播视频自动播放 chrome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HTML中Chrome不能实现vedio自动名播放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2018-08-28 01:06:12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"https://me.csdn.net/qq_38078822" \t "https://blog.csdn.net/qq_38078822/article/details/_blank"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酒和尚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 1074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"https://blog.csdn.net/qq_38078822/article/details/_blank"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 CC 4.0 BY-SA 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D4D4D"/>
          <w:kern w:val="0"/>
          <w:sz w:val="18"/>
          <w:szCs w:val="18"/>
          <w:bdr w:val="none" w:color="auto" w:sz="0" w:space="0"/>
          <w:lang w:val="en-US" w:eastAsia="zh-CN" w:bidi="ar"/>
        </w:rPr>
        <w:t>本文链接：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"https://blog.csdn.net/qq_38078822/article/details/82121374" </w:instrTex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3399EA"/>
          <w:sz w:val="21"/>
          <w:szCs w:val="21"/>
          <w:u w:val="none"/>
          <w:bdr w:val="none" w:color="auto" w:sz="0" w:space="0"/>
        </w:rPr>
        <w:t>https://blog.csdn.net/qq_38078822/article/details/82121374</w:t>
      </w:r>
      <w:r>
        <w:rPr>
          <w:rFonts w:hint="eastAsia" w:ascii="微软雅黑" w:hAnsi="微软雅黑" w:eastAsia="微软雅黑" w:cs="微软雅黑"/>
          <w:color w:val="3399EA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因为chome从2018年开始不支持自动播放，所以vedio不能自动播放。在Chrome中实现vedio实现自动必须加上 muted="muted"例如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eastAsia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"controls"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muted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"muted"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"autoplay"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src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"vedio/胡66 - 空空如也.mp4"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"audio/mp4"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color w:val="E45649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且，加上该属性后，视频是静音状态。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微软雅黑" w:hAnsi="微软雅黑" w:eastAsia="微软雅黑" w:cs="微软雅黑"/>
          <w:color w:val="4D4D4D"/>
          <w:sz w:val="24"/>
          <w:szCs w:val="24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  <w:lang w:eastAsia="zh-CN"/>
        </w:rPr>
        <w:t>经过测试。可以了。。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  <w:lang w:val="en-US" w:eastAsia="zh-CN"/>
        </w:rPr>
        <w:t>T99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9FD2F"/>
    <w:multiLevelType w:val="multilevel"/>
    <w:tmpl w:val="8259FD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D074D"/>
    <w:rsid w:val="0D59691E"/>
    <w:rsid w:val="142D074D"/>
    <w:rsid w:val="7C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2019-10-04T01:58:00Z</dcterms:created>
  <dc:creator>WPS_1569910632</dc:creator>
  <cp:lastModifiedBy>WPS_1569910632</cp:lastModifiedBy>
  <dcterms:modified xsi:type="dcterms:W3CDTF">2019-10-04T01:58:32Z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