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ukep 大波里尼西亚联合王国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598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玻里尼西亞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（Polynesia</w:t>
          </w:r>
          <w:r>
            <w:tab/>
          </w:r>
          <w:r>
            <w:fldChar w:fldCharType="begin"/>
          </w:r>
          <w:r>
            <w:instrText xml:space="preserve"> PAGEREF _Toc24559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1.3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玻里尼西亞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（Polynesia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島群</w:t>
          </w:r>
          <w:r>
            <w:tab/>
          </w:r>
          <w:r>
            <w:fldChar w:fldCharType="begin"/>
          </w:r>
          <w:r>
            <w:instrText xml:space="preserve"> PAGEREF _Toc23855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Symbol" w:hAnsi="Symbol" w:cs="Symbol"/>
            </w:rPr>
            <w:t xml:space="preserve">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1.3.3美拉尼西亚</w:t>
          </w:r>
          <w:r>
            <w:tab/>
          </w:r>
          <w:r>
            <w:fldChar w:fldCharType="begin"/>
          </w:r>
          <w:r>
            <w:instrText xml:space="preserve"> PAGEREF _Toc4039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Symbol" w:hAnsi="Symbol" w:cs="Symbol"/>
            </w:rPr>
            <w:t xml:space="preserve">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1.3.4密克罗尼西亚</w:t>
          </w:r>
          <w:r>
            <w:tab/>
          </w:r>
          <w:r>
            <w:fldChar w:fldCharType="begin"/>
          </w:r>
          <w:r>
            <w:instrText xml:space="preserve"> PAGEREF _Toc26149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利尼西亚三角</w:t>
          </w:r>
          <w:r>
            <w:tab/>
          </w:r>
          <w:r>
            <w:fldChar w:fldCharType="begin"/>
          </w:r>
          <w:r>
            <w:instrText xml:space="preserve"> PAGEREF _Toc4368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bookmarkStart w:id="0" w:name="_Toc24559"/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玻里尼西亞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</w:t>
      </w:r>
      <w:bookmarkEnd w:id="0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3"/>
        <w:bidi w:val="0"/>
      </w:pPr>
      <w:bookmarkStart w:id="1" w:name="_Toc23855"/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14"/>
          <w:szCs w:val="14"/>
          <w:u w:val="none"/>
          <w:shd w:val="clear" w:fill="F8F9FA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14"/>
          <w:szCs w:val="14"/>
          <w:u w:val="none"/>
          <w:shd w:val="clear" w:fill="F8F9FA"/>
          <w:lang w:val="en-US" w:eastAsia="zh-CN" w:bidi="ar"/>
        </w:rPr>
        <w:instrText xml:space="preserve"> HYPERLINK "https://zh.wikipedia.org/wiki/%E7%8E%BB%E9%87%8C%E5%B0%BC%E8%A5%BF%E4%BA%9E" \l "%E5%B3%B6%E7%BE%A4"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14"/>
          <w:szCs w:val="14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  <w:shd w:val="clear" w:fill="F8F9FA"/>
        </w:rPr>
        <w:t>1.3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玻里尼西亞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t>島群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4"/>
          <w:szCs w:val="14"/>
          <w:u w:val="none"/>
          <w:shd w:val="clear" w:fill="F8F9FA"/>
          <w:lang w:val="en-US" w:eastAsia="zh-CN" w:bidi="ar"/>
        </w:rPr>
        <w:fldChar w:fldCharType="end"/>
      </w:r>
      <w:bookmarkEnd w:id="1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instrText xml:space="preserve"> HYPERLINK "https://zh.wikipedia.org/wiki/%E7%8E%BB%E9%87%8C%E5%B0%BC%E8%A5%BF%E4%BA%9E" \l "%E6%A0%B8%E5%BF%83%E5%B2%9B%E5%B1%BF"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  <w:shd w:val="clear" w:fill="F8F9FA"/>
        </w:rPr>
        <w:t>1.3.1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t>核心岛屿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instrText xml:space="preserve"> HYPERLINK "https://zh.wikipedia.org/wiki/%E7%8E%BB%E9%87%8C%E5%B0%BC%E8%A5%BF%E4%BA%9E" \l "%E7%A6%BB%E5%B2%9B"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  <w:shd w:val="clear" w:fill="F8F9FA"/>
        </w:rPr>
        <w:t>1.3.2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t>离岛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end"/>
      </w:r>
    </w:p>
    <w:p>
      <w:pPr>
        <w:pStyle w:val="4"/>
        <w:numPr>
          <w:ilvl w:val="0"/>
          <w:numId w:val="1"/>
        </w:numPr>
        <w:bidi w:val="0"/>
      </w:pPr>
      <w:bookmarkStart w:id="2" w:name="_Toc40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"https://zh.wikipedia.org/wiki/%E7%8E%BB%E9%87%8C%E5%B0%BC%E8%A5%BF%E4%BA%9E" \l "%E7%BE%8E%E6%8B%89%E5%B0%BC%E8%A5%BF%E4%BA%9A"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u w:val="none"/>
          <w:bdr w:val="none" w:color="auto" w:sz="0" w:space="0"/>
          <w:shd w:val="clear" w:fill="F8F9FA"/>
        </w:rPr>
        <w:t>1.3.3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bdr w:val="none" w:color="auto" w:sz="0" w:space="0"/>
          <w:shd w:val="clear" w:fill="F8F9FA"/>
        </w:rPr>
        <w:t>美拉尼西亚</w:t>
      </w:r>
      <w:r>
        <w:rPr>
          <w:rFonts w:hint="default"/>
        </w:rPr>
        <w:fldChar w:fldCharType="end"/>
      </w:r>
      <w:bookmarkEnd w:id="2"/>
    </w:p>
    <w:p>
      <w:pPr>
        <w:pStyle w:val="4"/>
        <w:numPr>
          <w:ilvl w:val="0"/>
          <w:numId w:val="1"/>
        </w:numPr>
        <w:bidi w:val="0"/>
      </w:pPr>
      <w:bookmarkStart w:id="3" w:name="_Toc2614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"https://zh.wikipedia.org/wiki/%E7%8E%BB%E9%87%8C%E5%B0%BC%E8%A5%BF%E4%BA%9E" \l "%E5%AF%86%E5%85%8B%E7%BD%97%E5%B0%BC%E8%A5%BF%E4%BA%9A"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u w:val="none"/>
          <w:bdr w:val="none" w:color="auto" w:sz="0" w:space="0"/>
          <w:shd w:val="clear" w:fill="F8F9FA"/>
        </w:rPr>
        <w:t>1.3.4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bdr w:val="none" w:color="auto" w:sz="0" w:space="0"/>
          <w:shd w:val="clear" w:fill="F8F9FA"/>
        </w:rPr>
        <w:t>密克罗尼西亚</w:t>
      </w:r>
      <w:r>
        <w:rPr>
          <w:rFonts w:hint="default"/>
        </w:rPr>
        <w:fldChar w:fldCharType="end"/>
      </w:r>
      <w:bookmarkEnd w:id="3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instrText xml:space="preserve"> HYPERLINK "https://zh.wikipedia.org/wiki/%E7%8E%BB%E9%87%8C%E5%B0%BC%E8%A5%BF%E4%BA%9E" \l "%E4%BA%9A%E5%8D%97%E6%9E%81%E5%B2%9B%E5%B1%BF"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  <w:shd w:val="clear" w:fill="F8F9FA"/>
        </w:rPr>
        <w:t>1.3.5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t>亚南极岛屿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8F9FA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305800" cy="5400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3"/>
        <w:bidi w:val="0"/>
      </w:pPr>
      <w:bookmarkStart w:id="4" w:name="_Toc4368"/>
      <w:r>
        <w:t>利尼西亚三角</w:t>
      </w:r>
      <w:bookmarkEnd w:id="4"/>
    </w:p>
    <w:p/>
    <w:p/>
    <w:p>
      <w:pPr>
        <w:rPr>
          <w:rFonts w:hint="default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B684"/>
    <w:multiLevelType w:val="multilevel"/>
    <w:tmpl w:val="0286B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2661C"/>
    <w:rsid w:val="0C5C0AC5"/>
    <w:rsid w:val="19B2661C"/>
    <w:rsid w:val="31444F74"/>
    <w:rsid w:val="47E04C87"/>
    <w:rsid w:val="4BB617AF"/>
    <w:rsid w:val="57D76A7F"/>
    <w:rsid w:val="5ADE096B"/>
    <w:rsid w:val="5E2F7BD0"/>
    <w:rsid w:val="61D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2019-11-30T07:58:00Z</dcterms:created>
  <dc:creator>ATI老哇的爪子007</dc:creator>
  <cp:lastModifiedBy>ATI老哇的爪子007</cp:lastModifiedBy>
  <dcterms:modified xsi:type="dcterms:W3CDTF">2019-11-30T10:06:00Z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