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东亚与西方欧美的差异</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696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_Toc26987 </w:instrText>
          </w:r>
          <w:r>
            <w:rPr>
              <w:rFonts w:hint="eastAsia"/>
              <w:lang w:val="en-US" w:eastAsia="zh-CN"/>
            </w:rPr>
            <w:fldChar w:fldCharType="separate"/>
          </w:r>
          <w:r>
            <w:rPr>
              <w:rFonts w:hint="default" w:ascii="Segoe UI" w:hAnsi="Segoe UI" w:eastAsia="宋体" w:cs="Segoe UI"/>
              <w:i w:val="0"/>
              <w:caps w:val="0"/>
              <w:spacing w:val="0"/>
              <w:szCs w:val="16"/>
              <w:lang w:val="en-US" w:eastAsia="zh-CN"/>
            </w:rPr>
            <w:t xml:space="preserve">1. </w:t>
          </w:r>
          <w:r>
            <w:rPr>
              <w:rFonts w:ascii="Segoe UI" w:hAnsi="Segoe UI" w:eastAsia="Segoe UI" w:cs="Segoe UI"/>
              <w:i w:val="0"/>
              <w:caps w:val="0"/>
              <w:spacing w:val="0"/>
              <w:szCs w:val="16"/>
            </w:rPr>
            <w:t>传统和习俗</w:t>
          </w:r>
          <w:r>
            <w:rPr>
              <w:rFonts w:hint="eastAsia" w:ascii="Segoe UI" w:hAnsi="Segoe UI" w:eastAsia="宋体" w:cs="Segoe UI"/>
              <w:i w:val="0"/>
              <w:caps w:val="0"/>
              <w:spacing w:val="0"/>
              <w:szCs w:val="16"/>
              <w:lang w:val="en-US" w:eastAsia="zh-CN"/>
            </w:rPr>
            <w:t>不同的原因</w:t>
          </w:r>
          <w:r>
            <w:tab/>
          </w:r>
          <w:r>
            <w:fldChar w:fldCharType="begin"/>
          </w:r>
          <w:r>
            <w:instrText xml:space="preserve"> PAGEREF _Toc26987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_Toc11212 </w:instrText>
          </w:r>
          <w:r>
            <w:rPr>
              <w:rFonts w:hint="eastAsia"/>
              <w:lang w:val="en-US" w:eastAsia="zh-CN"/>
            </w:rPr>
            <w:fldChar w:fldCharType="separate"/>
          </w:r>
          <w:r>
            <w:rPr>
              <w:rFonts w:hint="default"/>
              <w:lang w:val="en-US" w:eastAsia="zh-CN"/>
            </w:rPr>
            <w:t xml:space="preserve">1.1. </w:t>
          </w:r>
          <w:r>
            <w:rPr>
              <w:rFonts w:hint="default" w:ascii="Segoe UI" w:hAnsi="Segoe UI" w:eastAsia="Segoe UI" w:cs="Segoe UI"/>
              <w:i w:val="0"/>
              <w:caps w:val="0"/>
              <w:spacing w:val="0"/>
              <w:szCs w:val="16"/>
            </w:rPr>
            <w:t>一些习惯是</w:t>
          </w:r>
          <w:r>
            <w:rPr>
              <w:rFonts w:hint="default"/>
            </w:rPr>
            <w:t>由于宗教或历史背景而引起的，</w:t>
          </w:r>
          <w:r>
            <w:tab/>
          </w:r>
          <w:r>
            <w:fldChar w:fldCharType="begin"/>
          </w:r>
          <w:r>
            <w:instrText xml:space="preserve"> PAGEREF _Toc11212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_Toc25671 </w:instrText>
          </w:r>
          <w:r>
            <w:rPr>
              <w:rFonts w:hint="eastAsia"/>
              <w:lang w:val="en-US" w:eastAsia="zh-CN"/>
            </w:rPr>
            <w:fldChar w:fldCharType="separate"/>
          </w:r>
          <w:r>
            <w:rPr>
              <w:rFonts w:hint="default"/>
            </w:rPr>
            <w:t xml:space="preserve">1.2. </w:t>
          </w:r>
          <w:r>
            <w:t>。</w:t>
          </w:r>
          <w:r>
            <w:rPr>
              <w:rFonts w:hint="default"/>
            </w:rPr>
            <w:t>一些习惯是由于忙碌的生活</w:t>
          </w:r>
          <w:r>
            <w:tab/>
          </w:r>
          <w:r>
            <w:fldChar w:fldCharType="begin"/>
          </w:r>
          <w:r>
            <w:instrText xml:space="preserve"> PAGEREF _Toc25671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_Toc25329 </w:instrText>
          </w:r>
          <w:r>
            <w:rPr>
              <w:rFonts w:hint="eastAsia"/>
              <w:lang w:val="en-US" w:eastAsia="zh-CN"/>
            </w:rPr>
            <w:fldChar w:fldCharType="separate"/>
          </w:r>
          <w:r>
            <w:rPr>
              <w:rFonts w:hint="default"/>
            </w:rPr>
            <w:t>1.3. 高昂的劳动成本导致的，</w:t>
          </w:r>
          <w:r>
            <w:tab/>
          </w:r>
          <w:r>
            <w:fldChar w:fldCharType="begin"/>
          </w:r>
          <w:r>
            <w:instrText xml:space="preserve"> PAGEREF _Toc25329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_Toc14807 </w:instrText>
          </w:r>
          <w:r>
            <w:rPr>
              <w:rFonts w:hint="eastAsia"/>
              <w:lang w:val="en-US" w:eastAsia="zh-CN"/>
            </w:rPr>
            <w:fldChar w:fldCharType="separate"/>
          </w:r>
          <w:r>
            <w:rPr>
              <w:rFonts w:hint="default"/>
              <w:lang w:val="en-US" w:eastAsia="zh-CN"/>
            </w:rPr>
            <w:t xml:space="preserve">1.4. </w:t>
          </w:r>
          <w:r>
            <w:rPr>
              <w:rFonts w:hint="default"/>
            </w:rPr>
            <w:t>而某些习惯则可以</w:t>
          </w:r>
          <w:r>
            <w:rPr>
              <w:rFonts w:hint="default" w:ascii="Segoe UI" w:hAnsi="Segoe UI" w:eastAsia="Segoe UI" w:cs="Segoe UI"/>
              <w:i w:val="0"/>
              <w:caps w:val="0"/>
              <w:spacing w:val="0"/>
              <w:szCs w:val="16"/>
            </w:rPr>
            <w:t>明确地归因于公司的良好营销。</w:t>
          </w:r>
          <w:r>
            <w:tab/>
          </w:r>
          <w:r>
            <w:fldChar w:fldCharType="begin"/>
          </w:r>
          <w:r>
            <w:instrText xml:space="preserve"> PAGEREF _Toc14807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_Toc6887 </w:instrText>
          </w:r>
          <w:r>
            <w:rPr>
              <w:rFonts w:hint="eastAsia"/>
              <w:lang w:val="en-US" w:eastAsia="zh-CN"/>
            </w:rPr>
            <w:fldChar w:fldCharType="separate"/>
          </w:r>
          <w:r>
            <w:rPr>
              <w:rFonts w:hint="default"/>
              <w:lang w:val="en-US" w:eastAsia="zh-CN"/>
            </w:rPr>
            <w:t xml:space="preserve">2. </w:t>
          </w:r>
          <w:r>
            <w:rPr>
              <w:rFonts w:hint="eastAsia"/>
              <w:lang w:val="en-US" w:eastAsia="zh-CN"/>
            </w:rPr>
            <w:t>餐行业</w:t>
          </w:r>
          <w:r>
            <w:tab/>
          </w:r>
          <w:r>
            <w:fldChar w:fldCharType="begin"/>
          </w:r>
          <w:r>
            <w:instrText xml:space="preserve"> PAGEREF _Toc6887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_Toc27426 </w:instrText>
          </w:r>
          <w:r>
            <w:rPr>
              <w:rFonts w:hint="eastAsia"/>
              <w:lang w:val="en-US" w:eastAsia="zh-CN"/>
            </w:rPr>
            <w:fldChar w:fldCharType="separate"/>
          </w:r>
          <w:r>
            <w:rPr>
              <w:rFonts w:hint="default"/>
              <w:lang w:val="en-US" w:eastAsia="zh-CN"/>
            </w:rPr>
            <w:t xml:space="preserve">2.1. </w:t>
          </w:r>
          <w:r>
            <w:rPr>
              <w:rFonts w:hint="eastAsia"/>
              <w:lang w:val="en-US" w:eastAsia="zh-CN"/>
            </w:rPr>
            <w:t>分餐制</w:t>
          </w:r>
          <w:r>
            <w:tab/>
          </w:r>
          <w:r>
            <w:fldChar w:fldCharType="begin"/>
          </w:r>
          <w:r>
            <w:instrText xml:space="preserve"> PAGEREF _Toc27426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_Toc29212 </w:instrText>
          </w:r>
          <w:r>
            <w:rPr>
              <w:rFonts w:hint="eastAsia"/>
              <w:lang w:val="en-US" w:eastAsia="zh-CN"/>
            </w:rPr>
            <w:fldChar w:fldCharType="separate"/>
          </w:r>
          <w:r>
            <w:rPr>
              <w:rFonts w:hint="default"/>
            </w:rPr>
            <w:t xml:space="preserve">2.2. </w:t>
          </w:r>
          <w:r>
            <w:t>沉迷于咖啡。</w:t>
          </w:r>
          <w:r>
            <w:tab/>
          </w:r>
          <w:r>
            <w:fldChar w:fldCharType="begin"/>
          </w:r>
          <w:r>
            <w:instrText xml:space="preserve"> PAGEREF _Toc29212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_Toc16472 </w:instrText>
          </w:r>
          <w:r>
            <w:rPr>
              <w:rFonts w:hint="eastAsia"/>
              <w:lang w:val="en-US" w:eastAsia="zh-CN"/>
            </w:rPr>
            <w:fldChar w:fldCharType="separate"/>
          </w:r>
          <w:r>
            <w:rPr>
              <w:rFonts w:hint="default"/>
              <w:lang w:val="en-US" w:eastAsia="zh-CN"/>
            </w:rPr>
            <w:t xml:space="preserve">2.3. </w:t>
          </w:r>
          <w:r>
            <w:t>汽水文化</w:t>
          </w:r>
          <w:r>
            <w:tab/>
          </w:r>
          <w:r>
            <w:fldChar w:fldCharType="begin"/>
          </w:r>
          <w:r>
            <w:instrText xml:space="preserve"> PAGEREF _Toc16472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_Toc3481 </w:instrText>
          </w:r>
          <w:r>
            <w:rPr>
              <w:rFonts w:hint="eastAsia"/>
              <w:lang w:val="en-US" w:eastAsia="zh-CN"/>
            </w:rPr>
            <w:fldChar w:fldCharType="separate"/>
          </w:r>
          <w:r>
            <w:rPr>
              <w:rFonts w:hint="default"/>
              <w:lang w:val="en-US" w:eastAsia="zh-CN"/>
            </w:rPr>
            <w:t xml:space="preserve">2.4. </w:t>
          </w:r>
          <w:r>
            <w:t>食用冰淇淋</w:t>
          </w:r>
          <w:r>
            <w:tab/>
          </w:r>
          <w:r>
            <w:fldChar w:fldCharType="begin"/>
          </w:r>
          <w:r>
            <w:instrText xml:space="preserve"> PAGEREF _Toc3481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_Toc6571 </w:instrText>
          </w:r>
          <w:r>
            <w:rPr>
              <w:rFonts w:hint="eastAsia"/>
              <w:lang w:val="en-US" w:eastAsia="zh-CN"/>
            </w:rPr>
            <w:fldChar w:fldCharType="separate"/>
          </w:r>
          <w:r>
            <w:rPr>
              <w:rFonts w:hint="default"/>
              <w:lang w:val="en-US" w:eastAsia="zh-CN"/>
            </w:rPr>
            <w:t xml:space="preserve">2.5. </w:t>
          </w:r>
          <w:r>
            <w:rPr>
              <w:rFonts w:hint="eastAsia"/>
              <w:lang w:val="en-US" w:eastAsia="zh-CN"/>
            </w:rPr>
            <w:t>巧克力</w:t>
          </w:r>
          <w:r>
            <w:tab/>
          </w:r>
          <w:r>
            <w:fldChar w:fldCharType="begin"/>
          </w:r>
          <w:r>
            <w:instrText xml:space="preserve"> PAGEREF _Toc6571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_Toc1763 </w:instrText>
          </w:r>
          <w:r>
            <w:rPr>
              <w:rFonts w:hint="eastAsia"/>
              <w:lang w:val="en-US" w:eastAsia="zh-CN"/>
            </w:rPr>
            <w:fldChar w:fldCharType="separate"/>
          </w:r>
          <w:r>
            <w:rPr>
              <w:rFonts w:hint="default"/>
            </w:rPr>
            <w:t xml:space="preserve">2.6. </w:t>
          </w:r>
          <w:r>
            <w:t>食物过</w:t>
          </w:r>
          <w:r>
            <w:rPr>
              <w:rFonts w:ascii="Segoe UI" w:hAnsi="Segoe UI" w:eastAsia="Segoe UI" w:cs="Segoe UI"/>
              <w:i w:val="0"/>
              <w:caps w:val="0"/>
              <w:spacing w:val="0"/>
              <w:szCs w:val="16"/>
            </w:rPr>
            <w:t>敏。</w:t>
          </w:r>
          <w:r>
            <w:tab/>
          </w:r>
          <w:r>
            <w:fldChar w:fldCharType="begin"/>
          </w:r>
          <w:r>
            <w:instrText xml:space="preserve"> PAGEREF _Toc1763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_Toc1061 </w:instrText>
          </w:r>
          <w:r>
            <w:rPr>
              <w:rFonts w:hint="eastAsia"/>
              <w:lang w:val="en-US" w:eastAsia="zh-CN"/>
            </w:rPr>
            <w:fldChar w:fldCharType="separate"/>
          </w:r>
          <w:r>
            <w:rPr>
              <w:rFonts w:hint="default"/>
            </w:rPr>
            <w:t>2.7. 对糖的渴望。</w:t>
          </w:r>
          <w:r>
            <w:tab/>
          </w:r>
          <w:r>
            <w:fldChar w:fldCharType="begin"/>
          </w:r>
          <w:r>
            <w:instrText xml:space="preserve"> PAGEREF _Toc1061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_Toc4624 </w:instrText>
          </w:r>
          <w:r>
            <w:rPr>
              <w:rFonts w:hint="eastAsia"/>
              <w:lang w:val="en-US" w:eastAsia="zh-CN"/>
            </w:rPr>
            <w:fldChar w:fldCharType="separate"/>
          </w:r>
          <w:r>
            <w:rPr>
              <w:rFonts w:hint="default"/>
            </w:rPr>
            <w:t xml:space="preserve">2.8. </w:t>
          </w:r>
          <w:r>
            <w:t>生蔬菜。</w:t>
          </w:r>
          <w:r>
            <w:tab/>
          </w:r>
          <w:r>
            <w:fldChar w:fldCharType="begin"/>
          </w:r>
          <w:r>
            <w:instrText xml:space="preserve"> PAGEREF _Toc4624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_Toc6636 </w:instrText>
          </w:r>
          <w:r>
            <w:rPr>
              <w:rFonts w:hint="eastAsia"/>
              <w:lang w:val="en-US" w:eastAsia="zh-CN"/>
            </w:rPr>
            <w:fldChar w:fldCharType="separate"/>
          </w:r>
          <w:r>
            <w:rPr>
              <w:rFonts w:hint="default"/>
            </w:rPr>
            <w:t>2.9. 吃水果/蔬菜时不要先洗。</w:t>
          </w:r>
          <w:r>
            <w:tab/>
          </w:r>
          <w:r>
            <w:fldChar w:fldCharType="begin"/>
          </w:r>
          <w:r>
            <w:instrText xml:space="preserve"> PAGEREF _Toc6636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_Toc25967 </w:instrText>
          </w:r>
          <w:r>
            <w:rPr>
              <w:rFonts w:hint="eastAsia"/>
              <w:lang w:val="en-US" w:eastAsia="zh-CN"/>
            </w:rPr>
            <w:fldChar w:fldCharType="separate"/>
          </w:r>
          <w:r>
            <w:rPr>
              <w:rFonts w:hint="default"/>
              <w:lang w:val="en-US" w:eastAsia="zh-CN"/>
            </w:rPr>
            <w:t xml:space="preserve">3. </w:t>
          </w:r>
          <w:r>
            <w:rPr>
              <w:rFonts w:hint="eastAsia"/>
              <w:lang w:val="en-US" w:eastAsia="zh-CN"/>
            </w:rPr>
            <w:t>衣服</w:t>
          </w:r>
          <w:r>
            <w:tab/>
          </w:r>
          <w:r>
            <w:fldChar w:fldCharType="begin"/>
          </w:r>
          <w:r>
            <w:instrText xml:space="preserve"> PAGEREF _Toc25967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_Toc12749 </w:instrText>
          </w:r>
          <w:r>
            <w:rPr>
              <w:rFonts w:hint="eastAsia"/>
              <w:lang w:val="en-US" w:eastAsia="zh-CN"/>
            </w:rPr>
            <w:fldChar w:fldCharType="separate"/>
          </w:r>
          <w:r>
            <w:rPr>
              <w:rFonts w:hint="default"/>
              <w:lang w:val="en-US" w:eastAsia="zh-CN"/>
            </w:rPr>
            <w:t xml:space="preserve">3.1. </w:t>
          </w:r>
          <w:r>
            <w:t>单色朴素风格的衣服</w:t>
          </w:r>
          <w:r>
            <w:tab/>
          </w:r>
          <w:r>
            <w:fldChar w:fldCharType="begin"/>
          </w:r>
          <w:r>
            <w:instrText xml:space="preserve"> PAGEREF _Toc12749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_Toc30573 </w:instrText>
          </w:r>
          <w:r>
            <w:rPr>
              <w:rFonts w:hint="eastAsia"/>
              <w:lang w:val="en-US" w:eastAsia="zh-CN"/>
            </w:rPr>
            <w:fldChar w:fldCharType="separate"/>
          </w:r>
          <w:r>
            <w:rPr>
              <w:rFonts w:hint="default"/>
              <w:lang w:val="en-US" w:eastAsia="zh-CN"/>
            </w:rPr>
            <w:t xml:space="preserve">3.2. </w:t>
          </w:r>
          <w:r>
            <w:rPr>
              <w:rFonts w:hint="eastAsia"/>
              <w:lang w:val="en-US" w:eastAsia="zh-CN"/>
            </w:rPr>
            <w:t>香水</w:t>
          </w:r>
          <w:r>
            <w:tab/>
          </w:r>
          <w:r>
            <w:fldChar w:fldCharType="begin"/>
          </w:r>
          <w:r>
            <w:instrText xml:space="preserve"> PAGEREF _Toc30573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_Toc16397 </w:instrText>
          </w:r>
          <w:r>
            <w:rPr>
              <w:rFonts w:hint="eastAsia"/>
              <w:lang w:val="en-US" w:eastAsia="zh-CN"/>
            </w:rPr>
            <w:fldChar w:fldCharType="separate"/>
          </w:r>
          <w:r>
            <w:rPr>
              <w:rFonts w:hint="default" w:ascii="Segoe UI" w:hAnsi="Segoe UI" w:eastAsia="Segoe UI" w:cs="Segoe UI"/>
              <w:i w:val="0"/>
              <w:caps w:val="0"/>
              <w:spacing w:val="0"/>
              <w:szCs w:val="16"/>
            </w:rPr>
            <w:t xml:space="preserve">3.3. </w:t>
          </w:r>
          <w:r>
            <w:rPr>
              <w:rFonts w:ascii="Segoe UI" w:hAnsi="Segoe UI" w:eastAsia="Segoe UI" w:cs="Segoe UI"/>
              <w:i w:val="0"/>
              <w:caps w:val="0"/>
              <w:spacing w:val="0"/>
              <w:szCs w:val="16"/>
            </w:rPr>
            <w:t>冬天穿短裤。</w:t>
          </w:r>
          <w:r>
            <w:rPr>
              <w:rFonts w:hint="default" w:ascii="Segoe UI" w:hAnsi="Segoe UI" w:eastAsia="Segoe UI" w:cs="Segoe UI"/>
              <w:i w:val="0"/>
              <w:caps w:val="0"/>
              <w:spacing w:val="0"/>
              <w:szCs w:val="16"/>
            </w:rPr>
            <w:t>穿着短裤穿羽绒服</w:t>
          </w:r>
          <w:r>
            <w:tab/>
          </w:r>
          <w:r>
            <w:fldChar w:fldCharType="begin"/>
          </w:r>
          <w:r>
            <w:instrText xml:space="preserve"> PAGEREF _Toc16397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_Toc3230 </w:instrText>
          </w:r>
          <w:r>
            <w:rPr>
              <w:rFonts w:hint="eastAsia"/>
              <w:lang w:val="en-US" w:eastAsia="zh-CN"/>
            </w:rPr>
            <w:fldChar w:fldCharType="separate"/>
          </w:r>
          <w:r>
            <w:rPr>
              <w:rFonts w:hint="default"/>
              <w:lang w:val="en-US" w:eastAsia="zh-CN"/>
            </w:rPr>
            <w:t xml:space="preserve">4. </w:t>
          </w:r>
          <w:r>
            <w:rPr>
              <w:rFonts w:hint="eastAsia"/>
              <w:lang w:val="en-US" w:eastAsia="zh-CN"/>
            </w:rPr>
            <w:t>艺术发达</w:t>
          </w:r>
          <w:r>
            <w:tab/>
          </w:r>
          <w:r>
            <w:fldChar w:fldCharType="begin"/>
          </w:r>
          <w:r>
            <w:instrText xml:space="preserve"> PAGEREF _Toc3230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_Toc6860 </w:instrText>
          </w:r>
          <w:r>
            <w:rPr>
              <w:rFonts w:hint="eastAsia"/>
              <w:lang w:val="en-US" w:eastAsia="zh-CN"/>
            </w:rPr>
            <w:fldChar w:fldCharType="separate"/>
          </w:r>
          <w:r>
            <w:rPr>
              <w:rFonts w:hint="default"/>
              <w:lang w:val="en-US" w:eastAsia="zh-CN"/>
            </w:rPr>
            <w:t xml:space="preserve">4.1. </w:t>
          </w:r>
          <w:r>
            <w:t>年轻人很喜欢纹身</w:t>
          </w:r>
          <w:r>
            <w:tab/>
          </w:r>
          <w:r>
            <w:fldChar w:fldCharType="begin"/>
          </w:r>
          <w:r>
            <w:instrText xml:space="preserve"> PAGEREF _Toc6860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_Toc7953 </w:instrText>
          </w:r>
          <w:r>
            <w:rPr>
              <w:rFonts w:hint="eastAsia"/>
              <w:lang w:val="en-US" w:eastAsia="zh-CN"/>
            </w:rPr>
            <w:fldChar w:fldCharType="separate"/>
          </w:r>
          <w:r>
            <w:rPr>
              <w:rFonts w:hint="default"/>
            </w:rPr>
            <w:t>4.2. 表达自我的自由。</w:t>
          </w:r>
          <w:r>
            <w:rPr>
              <w:rFonts w:hint="eastAsia"/>
              <w:lang w:val="en-US" w:eastAsia="zh-CN"/>
            </w:rPr>
            <w:t>到处涂鸦</w:t>
          </w:r>
          <w:r>
            <w:tab/>
          </w:r>
          <w:r>
            <w:fldChar w:fldCharType="begin"/>
          </w:r>
          <w:r>
            <w:instrText xml:space="preserve"> PAGEREF _Toc7953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_Toc9859 </w:instrText>
          </w:r>
          <w:r>
            <w:rPr>
              <w:rFonts w:hint="eastAsia"/>
              <w:lang w:val="en-US" w:eastAsia="zh-CN"/>
            </w:rPr>
            <w:fldChar w:fldCharType="separate"/>
          </w:r>
          <w:r>
            <w:rPr>
              <w:rFonts w:hint="default"/>
              <w:lang w:val="en-US" w:eastAsia="zh-CN"/>
            </w:rPr>
            <w:t xml:space="preserve">4.3. </w:t>
          </w:r>
          <w:r>
            <w:rPr>
              <w:rFonts w:hint="eastAsia"/>
              <w:lang w:val="en-US" w:eastAsia="zh-CN"/>
            </w:rPr>
            <w:t>音乐发达</w:t>
          </w:r>
          <w:r>
            <w:tab/>
          </w:r>
          <w:r>
            <w:fldChar w:fldCharType="begin"/>
          </w:r>
          <w:r>
            <w:instrText xml:space="preserve"> PAGEREF _Toc9859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_Toc12640 </w:instrText>
          </w:r>
          <w:r>
            <w:rPr>
              <w:rFonts w:hint="eastAsia"/>
              <w:lang w:val="en-US" w:eastAsia="zh-CN"/>
            </w:rPr>
            <w:fldChar w:fldCharType="separate"/>
          </w:r>
          <w:r>
            <w:rPr>
              <w:rFonts w:hint="default"/>
              <w:lang w:val="en-US" w:eastAsia="zh-CN"/>
            </w:rPr>
            <w:t xml:space="preserve">5. </w:t>
          </w:r>
          <w:r>
            <w:rPr>
              <w:rFonts w:hint="eastAsia"/>
              <w:lang w:val="en-US" w:eastAsia="zh-CN"/>
            </w:rPr>
            <w:t>政治制度 专制 vs 民主</w:t>
          </w:r>
          <w:r>
            <w:tab/>
          </w:r>
          <w:r>
            <w:fldChar w:fldCharType="begin"/>
          </w:r>
          <w:r>
            <w:instrText xml:space="preserve"> PAGEREF _Toc12640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_Toc21341 </w:instrText>
          </w:r>
          <w:r>
            <w:rPr>
              <w:rFonts w:hint="eastAsia"/>
              <w:lang w:val="en-US" w:eastAsia="zh-CN"/>
            </w:rPr>
            <w:fldChar w:fldCharType="separate"/>
          </w:r>
          <w:r>
            <w:rPr>
              <w:rFonts w:hint="default"/>
              <w:lang w:val="en-US" w:eastAsia="zh-CN"/>
            </w:rPr>
            <w:t xml:space="preserve">6. </w:t>
          </w:r>
          <w:r>
            <w:rPr>
              <w:rFonts w:hint="eastAsia"/>
              <w:lang w:val="en-US" w:eastAsia="zh-CN"/>
            </w:rPr>
            <w:t>自由 独立 管制少</w:t>
          </w:r>
          <w:r>
            <w:tab/>
          </w:r>
          <w:r>
            <w:fldChar w:fldCharType="begin"/>
          </w:r>
          <w:r>
            <w:instrText xml:space="preserve"> PAGEREF _Toc21341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_Toc29463 </w:instrText>
          </w:r>
          <w:r>
            <w:rPr>
              <w:rFonts w:hint="eastAsia"/>
              <w:lang w:val="en-US" w:eastAsia="zh-CN"/>
            </w:rPr>
            <w:fldChar w:fldCharType="separate"/>
          </w:r>
          <w:r>
            <w:rPr>
              <w:rFonts w:hint="default"/>
              <w:lang w:val="en-US" w:eastAsia="zh-CN"/>
            </w:rPr>
            <w:t xml:space="preserve">6.1. </w:t>
          </w:r>
          <w:r>
            <w:rPr>
              <w:rFonts w:hint="eastAsia"/>
              <w:lang w:val="en-US" w:eastAsia="zh-CN"/>
            </w:rPr>
            <w:t>红灯区</w:t>
          </w:r>
          <w:r>
            <w:tab/>
          </w:r>
          <w:r>
            <w:fldChar w:fldCharType="begin"/>
          </w:r>
          <w:r>
            <w:instrText xml:space="preserve"> PAGEREF _Toc29463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_Toc23172 </w:instrText>
          </w:r>
          <w:r>
            <w:rPr>
              <w:rFonts w:hint="eastAsia"/>
              <w:lang w:val="en-US" w:eastAsia="zh-CN"/>
            </w:rPr>
            <w:fldChar w:fldCharType="separate"/>
          </w:r>
          <w:r>
            <w:rPr>
              <w:rFonts w:hint="default"/>
              <w:lang w:val="en-US" w:eastAsia="zh-CN"/>
            </w:rPr>
            <w:t xml:space="preserve">6.2. </w:t>
          </w:r>
          <w:r>
            <w:rPr>
              <w:rFonts w:hint="eastAsia"/>
              <w:lang w:val="en-US" w:eastAsia="zh-CN"/>
            </w:rPr>
            <w:t>一切diy  包括医疗</w:t>
          </w:r>
          <w:r>
            <w:tab/>
          </w:r>
          <w:r>
            <w:fldChar w:fldCharType="begin"/>
          </w:r>
          <w:r>
            <w:instrText xml:space="preserve"> PAGEREF _Toc23172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_Toc2401 </w:instrText>
          </w:r>
          <w:r>
            <w:rPr>
              <w:rFonts w:hint="eastAsia"/>
              <w:lang w:val="en-US" w:eastAsia="zh-CN"/>
            </w:rPr>
            <w:fldChar w:fldCharType="separate"/>
          </w:r>
          <w:r>
            <w:rPr>
              <w:rFonts w:hint="default"/>
              <w:lang w:val="en-US" w:eastAsia="zh-CN"/>
            </w:rPr>
            <w:t xml:space="preserve">6.3. </w:t>
          </w:r>
          <w:r>
            <w:t>喜欢一个人独立</w:t>
          </w:r>
          <w:r>
            <w:tab/>
          </w:r>
          <w:r>
            <w:fldChar w:fldCharType="begin"/>
          </w:r>
          <w:r>
            <w:instrText xml:space="preserve"> PAGEREF _Toc2401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_Toc25232 </w:instrText>
          </w:r>
          <w:r>
            <w:rPr>
              <w:rFonts w:hint="eastAsia"/>
              <w:lang w:val="en-US" w:eastAsia="zh-CN"/>
            </w:rPr>
            <w:fldChar w:fldCharType="separate"/>
          </w:r>
          <w:r>
            <w:rPr>
              <w:rFonts w:hint="default"/>
              <w:lang w:val="en-US" w:eastAsia="zh-CN"/>
            </w:rPr>
            <w:t xml:space="preserve">6.4. </w:t>
          </w:r>
          <w:r>
            <w:rPr>
              <w:rFonts w:hint="eastAsia"/>
              <w:lang w:val="en-US" w:eastAsia="zh-CN"/>
            </w:rPr>
            <w:t>自我选择</w:t>
          </w:r>
          <w:r>
            <w:tab/>
          </w:r>
          <w:r>
            <w:fldChar w:fldCharType="begin"/>
          </w:r>
          <w:r>
            <w:instrText xml:space="preserve"> PAGEREF _Toc25232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_Toc9761 </w:instrText>
          </w:r>
          <w:r>
            <w:rPr>
              <w:rFonts w:hint="eastAsia"/>
              <w:lang w:val="en-US" w:eastAsia="zh-CN"/>
            </w:rPr>
            <w:fldChar w:fldCharType="separate"/>
          </w:r>
          <w:r>
            <w:rPr>
              <w:rFonts w:hint="default"/>
            </w:rPr>
            <w:t xml:space="preserve">6.5. </w:t>
          </w:r>
          <w:r>
            <w:t>有很多女性吸烟者。</w:t>
          </w:r>
          <w:r>
            <w:tab/>
          </w:r>
          <w:r>
            <w:fldChar w:fldCharType="begin"/>
          </w:r>
          <w:r>
            <w:instrText xml:space="preserve"> PAGEREF _Toc9761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_Toc11454 </w:instrText>
          </w:r>
          <w:r>
            <w:rPr>
              <w:rFonts w:hint="eastAsia"/>
              <w:lang w:val="en-US" w:eastAsia="zh-CN"/>
            </w:rPr>
            <w:fldChar w:fldCharType="separate"/>
          </w:r>
          <w:r>
            <w:rPr>
              <w:rFonts w:hint="default"/>
              <w:lang w:val="en-US" w:eastAsia="zh-CN"/>
            </w:rPr>
            <w:t xml:space="preserve">6.6. </w:t>
          </w:r>
          <w:r>
            <w:rPr>
              <w:rFonts w:hint="eastAsia"/>
              <w:lang w:val="en-US" w:eastAsia="zh-CN"/>
            </w:rPr>
            <w:t>大麻</w:t>
          </w:r>
          <w:r>
            <w:tab/>
          </w:r>
          <w:r>
            <w:fldChar w:fldCharType="begin"/>
          </w:r>
          <w:r>
            <w:instrText xml:space="preserve"> PAGEREF _Toc11454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_Toc10472 </w:instrText>
          </w:r>
          <w:r>
            <w:rPr>
              <w:rFonts w:hint="eastAsia"/>
              <w:lang w:val="en-US" w:eastAsia="zh-CN"/>
            </w:rPr>
            <w:fldChar w:fldCharType="separate"/>
          </w:r>
          <w:r>
            <w:rPr>
              <w:rFonts w:hint="default"/>
            </w:rPr>
            <w:t>6.7. 有些人在公共汽车，火车上或步行时喝酒。</w:t>
          </w:r>
          <w:r>
            <w:rPr>
              <w:rFonts w:hint="default" w:ascii="Segoe UI" w:hAnsi="Segoe UI" w:eastAsia="Segoe UI" w:cs="Segoe UI"/>
              <w:i w:val="0"/>
              <w:caps w:val="0"/>
              <w:spacing w:val="0"/>
              <w:szCs w:val="16"/>
              <w:shd w:val="clear" w:fill="C9D7F1"/>
            </w:rPr>
            <w:t>，还有一些女孩</w:t>
          </w:r>
          <w:r>
            <w:tab/>
          </w:r>
          <w:r>
            <w:fldChar w:fldCharType="begin"/>
          </w:r>
          <w:r>
            <w:instrText xml:space="preserve"> PAGEREF _Toc10472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_Toc14492 </w:instrText>
          </w:r>
          <w:r>
            <w:rPr>
              <w:rFonts w:hint="eastAsia"/>
              <w:lang w:val="en-US" w:eastAsia="zh-CN"/>
            </w:rPr>
            <w:fldChar w:fldCharType="separate"/>
          </w:r>
          <w:r>
            <w:rPr>
              <w:rFonts w:hint="default"/>
              <w:lang w:val="en-US" w:eastAsia="zh-CN"/>
            </w:rPr>
            <w:t xml:space="preserve">7. </w:t>
          </w:r>
          <w:r>
            <w:rPr>
              <w:rFonts w:hint="eastAsia"/>
              <w:lang w:val="en-US" w:eastAsia="zh-CN"/>
            </w:rPr>
            <w:t>私密性</w:t>
          </w:r>
          <w:r>
            <w:tab/>
          </w:r>
          <w:r>
            <w:fldChar w:fldCharType="begin"/>
          </w:r>
          <w:r>
            <w:instrText xml:space="preserve"> PAGEREF _Toc14492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_Toc8280 </w:instrText>
          </w:r>
          <w:r>
            <w:rPr>
              <w:rFonts w:hint="eastAsia"/>
              <w:lang w:val="en-US" w:eastAsia="zh-CN"/>
            </w:rPr>
            <w:fldChar w:fldCharType="separate"/>
          </w:r>
          <w:r>
            <w:rPr>
              <w:rFonts w:hint="default"/>
              <w:lang w:val="en-US" w:eastAsia="zh-CN"/>
            </w:rPr>
            <w:t xml:space="preserve">7.1. </w:t>
          </w:r>
          <w:r>
            <w:rPr>
              <w:rFonts w:hint="eastAsia"/>
              <w:lang w:val="en-US" w:eastAsia="zh-CN"/>
            </w:rPr>
            <w:t>个人空间  隐私法</w:t>
          </w:r>
          <w:r>
            <w:tab/>
          </w:r>
          <w:r>
            <w:fldChar w:fldCharType="begin"/>
          </w:r>
          <w:r>
            <w:instrText xml:space="preserve"> PAGEREF _Toc8280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_Toc31304 </w:instrText>
          </w:r>
          <w:r>
            <w:rPr>
              <w:rFonts w:hint="eastAsia"/>
              <w:lang w:val="en-US" w:eastAsia="zh-CN"/>
            </w:rPr>
            <w:fldChar w:fldCharType="separate"/>
          </w:r>
          <w:r>
            <w:rPr>
              <w:rFonts w:hint="default"/>
              <w:lang w:val="en-US" w:eastAsia="zh-CN"/>
            </w:rPr>
            <w:t xml:space="preserve">8. </w:t>
          </w:r>
          <w:r>
            <w:rPr>
              <w:rFonts w:hint="eastAsia"/>
              <w:lang w:val="en-US" w:eastAsia="zh-CN"/>
            </w:rPr>
            <w:t>性格与礼貌</w:t>
          </w:r>
          <w:r>
            <w:tab/>
          </w:r>
          <w:r>
            <w:fldChar w:fldCharType="begin"/>
          </w:r>
          <w:r>
            <w:instrText xml:space="preserve"> PAGEREF _Toc31304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_Toc30719 </w:instrText>
          </w:r>
          <w:r>
            <w:rPr>
              <w:rFonts w:hint="eastAsia"/>
              <w:lang w:val="en-US" w:eastAsia="zh-CN"/>
            </w:rPr>
            <w:fldChar w:fldCharType="separate"/>
          </w:r>
          <w:r>
            <w:rPr>
              <w:rFonts w:hint="default" w:ascii="Segoe UI" w:hAnsi="Segoe UI" w:eastAsia="Segoe UI" w:cs="Segoe UI"/>
              <w:i w:val="0"/>
              <w:caps w:val="0"/>
              <w:spacing w:val="0"/>
              <w:szCs w:val="16"/>
            </w:rPr>
            <w:t>8.1. 面部表情</w:t>
          </w:r>
          <w:r>
            <w:rPr>
              <w:rFonts w:hint="eastAsia" w:ascii="Segoe UI" w:hAnsi="Segoe UI" w:eastAsia="宋体" w:cs="Segoe UI"/>
              <w:i w:val="0"/>
              <w:caps w:val="0"/>
              <w:spacing w:val="0"/>
              <w:szCs w:val="16"/>
              <w:lang w:val="en-US" w:eastAsia="zh-CN"/>
            </w:rPr>
            <w:t>发达</w:t>
          </w:r>
          <w:r>
            <w:tab/>
          </w:r>
          <w:r>
            <w:fldChar w:fldCharType="begin"/>
          </w:r>
          <w:r>
            <w:instrText xml:space="preserve"> PAGEREF _Toc30719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_Toc24438 </w:instrText>
          </w:r>
          <w:r>
            <w:rPr>
              <w:rFonts w:hint="eastAsia"/>
              <w:lang w:val="en-US" w:eastAsia="zh-CN"/>
            </w:rPr>
            <w:fldChar w:fldCharType="separate"/>
          </w:r>
          <w:r>
            <w:rPr>
              <w:rFonts w:hint="default"/>
              <w:lang w:val="en-US" w:eastAsia="zh-CN"/>
            </w:rPr>
            <w:t xml:space="preserve">8.2. </w:t>
          </w:r>
          <w:r>
            <w:t>用他的名字称呼他时，我感到文化震惊</w:t>
          </w:r>
          <w:r>
            <w:tab/>
          </w:r>
          <w:r>
            <w:fldChar w:fldCharType="begin"/>
          </w:r>
          <w:r>
            <w:instrText xml:space="preserve"> PAGEREF _Toc24438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_Toc15790 </w:instrText>
          </w:r>
          <w:r>
            <w:rPr>
              <w:rFonts w:hint="eastAsia"/>
              <w:lang w:val="en-US" w:eastAsia="zh-CN"/>
            </w:rPr>
            <w:fldChar w:fldCharType="separate"/>
          </w:r>
          <w:r>
            <w:rPr>
              <w:rFonts w:hint="default"/>
              <w:lang w:val="en-US" w:eastAsia="zh-CN"/>
            </w:rPr>
            <w:t xml:space="preserve">8.3. </w:t>
          </w:r>
          <w:r>
            <w:rPr>
              <w:rFonts w:hint="eastAsia"/>
              <w:lang w:val="en-US" w:eastAsia="zh-CN"/>
            </w:rPr>
            <w:t>自信 vs 东方谦虚</w:t>
          </w:r>
          <w:r>
            <w:tab/>
          </w:r>
          <w:r>
            <w:fldChar w:fldCharType="begin"/>
          </w:r>
          <w:r>
            <w:instrText xml:space="preserve"> PAGEREF _Toc15790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_Toc473 </w:instrText>
          </w:r>
          <w:r>
            <w:rPr>
              <w:rFonts w:hint="eastAsia"/>
              <w:lang w:val="en-US" w:eastAsia="zh-CN"/>
            </w:rPr>
            <w:fldChar w:fldCharType="separate"/>
          </w:r>
          <w:r>
            <w:rPr>
              <w:rFonts w:hint="default"/>
              <w:lang w:val="en-US" w:eastAsia="zh-CN"/>
            </w:rPr>
            <w:t xml:space="preserve">8.4. </w:t>
          </w:r>
          <w:r>
            <w:rPr>
              <w:rFonts w:ascii="Segoe UI" w:hAnsi="Segoe UI" w:eastAsia="Segoe UI" w:cs="Segoe UI"/>
              <w:i w:val="0"/>
              <w:caps w:val="0"/>
              <w:spacing w:val="0"/>
              <w:szCs w:val="16"/>
            </w:rPr>
            <w:t>神秘的自信。</w:t>
          </w:r>
          <w:r>
            <w:rPr>
              <w:rFonts w:hint="default" w:ascii="Segoe UI" w:hAnsi="Segoe UI" w:eastAsia="Segoe UI" w:cs="Segoe UI"/>
              <w:i w:val="0"/>
              <w:caps w:val="0"/>
              <w:spacing w:val="0"/>
              <w:szCs w:val="16"/>
            </w:rPr>
            <w:t>更积极</w:t>
          </w:r>
          <w:r>
            <w:rPr>
              <w:rFonts w:hint="default" w:ascii="Segoe UI" w:hAnsi="Segoe UI" w:eastAsia="Segoe UI" w:cs="Segoe UI"/>
              <w:i w:val="0"/>
              <w:caps w:val="0"/>
              <w:spacing w:val="0"/>
              <w:szCs w:val="16"/>
            </w:rPr>
            <w:t xml:space="preserve"> </w:t>
          </w:r>
          <w:r>
            <w:rPr>
              <w:rFonts w:hint="default" w:ascii="Segoe UI" w:hAnsi="Segoe UI" w:eastAsia="Segoe UI" w:cs="Segoe UI"/>
              <w:i w:val="0"/>
              <w:caps w:val="0"/>
              <w:spacing w:val="0"/>
              <w:szCs w:val="16"/>
            </w:rPr>
            <w:t xml:space="preserve"> </w:t>
          </w:r>
          <w:r>
            <w:rPr>
              <w:rFonts w:hint="default" w:ascii="Segoe UI" w:hAnsi="Segoe UI" w:eastAsia="Segoe UI" w:cs="Segoe UI"/>
              <w:i w:val="0"/>
              <w:caps w:val="0"/>
              <w:spacing w:val="0"/>
              <w:szCs w:val="16"/>
            </w:rPr>
            <w:t>在某些班级的小组讨论中，在演讲中，他们（尤其是黑人女孩）总是显得如此镇定和自信。</w:t>
          </w:r>
          <w:r>
            <w:rPr>
              <w:rFonts w:hint="default" w:ascii="Segoe UI" w:hAnsi="Segoe UI" w:eastAsia="Segoe UI" w:cs="Segoe UI"/>
              <w:i w:val="0"/>
              <w:caps w:val="0"/>
              <w:spacing w:val="0"/>
              <w:szCs w:val="16"/>
            </w:rPr>
            <w:t xml:space="preserve"> </w:t>
          </w:r>
          <w:r>
            <w:rPr>
              <w:rFonts w:hint="default" w:ascii="Segoe UI" w:hAnsi="Segoe UI" w:eastAsia="Segoe UI" w:cs="Segoe UI"/>
              <w:i w:val="0"/>
              <w:caps w:val="0"/>
              <w:spacing w:val="0"/>
              <w:szCs w:val="16"/>
            </w:rPr>
            <w:t xml:space="preserve"> </w:t>
          </w:r>
          <w:r>
            <w:rPr>
              <w:rFonts w:hint="default" w:ascii="Segoe UI" w:hAnsi="Segoe UI" w:eastAsia="Segoe UI" w:cs="Segoe UI"/>
              <w:i w:val="0"/>
              <w:caps w:val="0"/>
              <w:spacing w:val="0"/>
              <w:szCs w:val="16"/>
            </w:rPr>
            <w:t>他们在课堂上回答问题更积极</w:t>
          </w:r>
          <w:r>
            <w:tab/>
          </w:r>
          <w:r>
            <w:fldChar w:fldCharType="begin"/>
          </w:r>
          <w:r>
            <w:instrText xml:space="preserve"> PAGEREF _Toc473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_Toc724 </w:instrText>
          </w:r>
          <w:r>
            <w:rPr>
              <w:rFonts w:hint="eastAsia"/>
              <w:lang w:val="en-US" w:eastAsia="zh-CN"/>
            </w:rPr>
            <w:fldChar w:fldCharType="separate"/>
          </w:r>
          <w:r>
            <w:rPr>
              <w:rFonts w:hint="default"/>
              <w:lang w:val="en-US" w:eastAsia="zh-CN"/>
            </w:rPr>
            <w:t xml:space="preserve">8.5. </w:t>
          </w:r>
          <w:r>
            <w:rPr>
              <w:rFonts w:hint="eastAsia"/>
              <w:lang w:val="en-US" w:eastAsia="zh-CN"/>
            </w:rPr>
            <w:t>自我 》集体</w:t>
          </w:r>
          <w:r>
            <w:tab/>
          </w:r>
          <w:r>
            <w:fldChar w:fldCharType="begin"/>
          </w:r>
          <w:r>
            <w:instrText xml:space="preserve"> PAGEREF _Toc724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_Toc6563 </w:instrText>
          </w:r>
          <w:r>
            <w:rPr>
              <w:rFonts w:hint="eastAsia"/>
              <w:lang w:val="en-US" w:eastAsia="zh-CN"/>
            </w:rPr>
            <w:fldChar w:fldCharType="separate"/>
          </w:r>
          <w:r>
            <w:rPr>
              <w:rFonts w:hint="default"/>
              <w:lang w:val="en-US" w:eastAsia="zh-CN"/>
            </w:rPr>
            <w:t xml:space="preserve">8.6. </w:t>
          </w:r>
          <w:r>
            <w:rPr>
              <w:rFonts w:hint="eastAsia"/>
              <w:lang w:val="en-US" w:eastAsia="zh-CN"/>
            </w:rPr>
            <w:t>夸张喜欢</w:t>
          </w:r>
          <w:r>
            <w:tab/>
          </w:r>
          <w:r>
            <w:fldChar w:fldCharType="begin"/>
          </w:r>
          <w:r>
            <w:instrText xml:space="preserve"> PAGEREF _Toc6563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_Toc16743 </w:instrText>
          </w:r>
          <w:r>
            <w:rPr>
              <w:rFonts w:hint="eastAsia"/>
              <w:lang w:val="en-US" w:eastAsia="zh-CN"/>
            </w:rPr>
            <w:fldChar w:fldCharType="separate"/>
          </w:r>
          <w:r>
            <w:rPr>
              <w:rFonts w:hint="default"/>
            </w:rPr>
            <w:t xml:space="preserve">8.7. </w:t>
          </w:r>
          <w:r>
            <w:t>太多的感谢和抱歉。</w:t>
          </w:r>
          <w:r>
            <w:tab/>
          </w:r>
          <w:r>
            <w:fldChar w:fldCharType="begin"/>
          </w:r>
          <w:r>
            <w:instrText xml:space="preserve"> PAGEREF _Toc16743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_Toc6456 </w:instrText>
          </w:r>
          <w:r>
            <w:rPr>
              <w:rFonts w:hint="eastAsia"/>
              <w:lang w:val="en-US" w:eastAsia="zh-CN"/>
            </w:rPr>
            <w:fldChar w:fldCharType="separate"/>
          </w:r>
          <w:r>
            <w:rPr>
              <w:rFonts w:hint="default"/>
              <w:lang w:val="en-US" w:eastAsia="zh-CN"/>
            </w:rPr>
            <w:t xml:space="preserve">8.8. </w:t>
          </w:r>
          <w:r>
            <w:rPr>
              <w:rFonts w:ascii="Segoe UI" w:hAnsi="Segoe UI" w:eastAsia="Segoe UI" w:cs="Segoe UI"/>
              <w:i w:val="0"/>
              <w:caps w:val="0"/>
              <w:spacing w:val="0"/>
              <w:szCs w:val="16"/>
            </w:rPr>
            <w:t>交谈方式</w:t>
          </w:r>
          <w:r>
            <w:rPr>
              <w:rFonts w:hint="eastAsia" w:ascii="Segoe UI" w:hAnsi="Segoe UI" w:eastAsia="宋体" w:cs="Segoe UI"/>
              <w:i w:val="0"/>
              <w:caps w:val="0"/>
              <w:spacing w:val="0"/>
              <w:szCs w:val="16"/>
              <w:lang w:val="en-US" w:eastAsia="zh-CN"/>
            </w:rPr>
            <w:t xml:space="preserve"> </w:t>
          </w:r>
          <w:r>
            <w:rPr>
              <w:rFonts w:hint="default" w:ascii="Segoe UI" w:hAnsi="Segoe UI" w:eastAsia="Segoe UI" w:cs="Segoe UI"/>
              <w:i w:val="0"/>
              <w:caps w:val="0"/>
              <w:spacing w:val="0"/>
              <w:szCs w:val="16"/>
            </w:rPr>
            <w:t>自我决定性或自我肯定性</w:t>
          </w:r>
          <w:r>
            <w:tab/>
          </w:r>
          <w:r>
            <w:fldChar w:fldCharType="begin"/>
          </w:r>
          <w:r>
            <w:instrText xml:space="preserve"> PAGEREF _Toc6456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_Toc10591 </w:instrText>
          </w:r>
          <w:r>
            <w:rPr>
              <w:rFonts w:hint="eastAsia"/>
              <w:lang w:val="en-US" w:eastAsia="zh-CN"/>
            </w:rPr>
            <w:fldChar w:fldCharType="separate"/>
          </w:r>
          <w:r>
            <w:rPr>
              <w:rFonts w:hint="default"/>
              <w:lang w:val="en-US" w:eastAsia="zh-CN"/>
            </w:rPr>
            <w:t xml:space="preserve">9. </w:t>
          </w:r>
          <w:r>
            <w:rPr>
              <w:rFonts w:hint="eastAsia"/>
              <w:lang w:val="en-US" w:eastAsia="zh-CN"/>
            </w:rPr>
            <w:t>金钱概念</w:t>
          </w:r>
          <w:r>
            <w:tab/>
          </w:r>
          <w:r>
            <w:fldChar w:fldCharType="begin"/>
          </w:r>
          <w:r>
            <w:instrText xml:space="preserve"> PAGEREF _Toc10591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_Toc25418 </w:instrText>
          </w:r>
          <w:r>
            <w:rPr>
              <w:rFonts w:hint="eastAsia"/>
              <w:lang w:val="en-US" w:eastAsia="zh-CN"/>
            </w:rPr>
            <w:fldChar w:fldCharType="separate"/>
          </w:r>
          <w:r>
            <w:rPr>
              <w:rFonts w:hint="default"/>
              <w:lang w:val="en-US" w:eastAsia="zh-CN"/>
            </w:rPr>
            <w:t xml:space="preserve">9.1. </w:t>
          </w:r>
          <w:r>
            <w:rPr>
              <w:rFonts w:hint="eastAsia" w:ascii="Segoe UI" w:hAnsi="Segoe UI" w:eastAsia="宋体" w:cs="Segoe UI"/>
              <w:i w:val="0"/>
              <w:spacing w:val="0"/>
              <w:szCs w:val="16"/>
              <w:lang w:val="en-US" w:eastAsia="zh-CN"/>
            </w:rPr>
            <w:t>A</w:t>
          </w:r>
          <w:r>
            <w:rPr>
              <w:rFonts w:hint="eastAsia" w:ascii="Segoe UI" w:hAnsi="Segoe UI" w:eastAsia="宋体" w:cs="Segoe UI"/>
              <w:i w:val="0"/>
              <w:caps w:val="0"/>
              <w:spacing w:val="0"/>
              <w:szCs w:val="16"/>
              <w:lang w:val="en-US" w:eastAsia="zh-CN"/>
            </w:rPr>
            <w:t>a制</w:t>
          </w:r>
          <w:r>
            <w:rPr>
              <w:rFonts w:hint="eastAsia"/>
              <w:lang w:val="en-US" w:eastAsia="zh-CN"/>
            </w:rPr>
            <w:t>度</w:t>
          </w:r>
          <w:r>
            <w:tab/>
          </w:r>
          <w:r>
            <w:fldChar w:fldCharType="begin"/>
          </w:r>
          <w:r>
            <w:instrText xml:space="preserve"> PAGEREF _Toc25418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_Toc8919 </w:instrText>
          </w:r>
          <w:r>
            <w:rPr>
              <w:rFonts w:hint="eastAsia"/>
              <w:lang w:val="en-US" w:eastAsia="zh-CN"/>
            </w:rPr>
            <w:fldChar w:fldCharType="separate"/>
          </w:r>
          <w:r>
            <w:rPr>
              <w:rFonts w:hint="default" w:ascii="Segoe UI" w:hAnsi="Segoe UI" w:eastAsia="Segoe UI" w:cs="Segoe UI"/>
              <w:i w:val="0"/>
              <w:caps w:val="0"/>
              <w:spacing w:val="0"/>
              <w:szCs w:val="16"/>
            </w:rPr>
            <w:t xml:space="preserve">9.2. </w:t>
          </w:r>
          <w:r>
            <w:t>没有积蓄</w:t>
          </w:r>
          <w:r>
            <w:rPr>
              <w:rFonts w:ascii="Segoe UI" w:hAnsi="Segoe UI" w:eastAsia="Segoe UI" w:cs="Segoe UI"/>
              <w:i w:val="0"/>
              <w:caps w:val="0"/>
              <w:spacing w:val="0"/>
              <w:szCs w:val="16"/>
            </w:rPr>
            <w:t>。</w:t>
          </w:r>
          <w:r>
            <w:tab/>
          </w:r>
          <w:r>
            <w:fldChar w:fldCharType="begin"/>
          </w:r>
          <w:r>
            <w:instrText xml:space="preserve"> PAGEREF _Toc8919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_Toc22259 </w:instrText>
          </w:r>
          <w:r>
            <w:rPr>
              <w:rFonts w:hint="eastAsia"/>
              <w:lang w:val="en-US" w:eastAsia="zh-CN"/>
            </w:rPr>
            <w:fldChar w:fldCharType="separate"/>
          </w:r>
          <w:r>
            <w:rPr>
              <w:rFonts w:hint="default"/>
              <w:lang w:val="en-US" w:eastAsia="zh-CN"/>
            </w:rPr>
            <w:t xml:space="preserve">10. </w:t>
          </w:r>
          <w:r>
            <w:rPr>
              <w:rFonts w:hint="eastAsia"/>
              <w:lang w:val="en-US" w:eastAsia="zh-CN"/>
            </w:rPr>
            <w:t>人权</w:t>
          </w:r>
          <w:r>
            <w:tab/>
          </w:r>
          <w:r>
            <w:fldChar w:fldCharType="begin"/>
          </w:r>
          <w:r>
            <w:instrText xml:space="preserve"> PAGEREF _Toc22259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_Toc29253 </w:instrText>
          </w:r>
          <w:r>
            <w:rPr>
              <w:rFonts w:hint="eastAsia"/>
              <w:lang w:val="en-US" w:eastAsia="zh-CN"/>
            </w:rPr>
            <w:fldChar w:fldCharType="separate"/>
          </w:r>
          <w:r>
            <w:rPr>
              <w:rFonts w:hint="default"/>
              <w:lang w:val="en-US" w:eastAsia="zh-CN"/>
            </w:rPr>
            <w:t xml:space="preserve">11. </w:t>
          </w:r>
          <w:r>
            <w:rPr>
              <w:rFonts w:hint="eastAsia"/>
              <w:lang w:val="en-US" w:eastAsia="zh-CN"/>
            </w:rPr>
            <w:t>休闲娱乐 室内室外</w:t>
          </w:r>
          <w:r>
            <w:tab/>
          </w:r>
          <w:r>
            <w:fldChar w:fldCharType="begin"/>
          </w:r>
          <w:r>
            <w:instrText xml:space="preserve"> PAGEREF _Toc29253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_Toc2445 </w:instrText>
          </w:r>
          <w:r>
            <w:rPr>
              <w:rFonts w:hint="eastAsia"/>
              <w:lang w:val="en-US" w:eastAsia="zh-CN"/>
            </w:rPr>
            <w:fldChar w:fldCharType="separate"/>
          </w:r>
          <w:r>
            <w:rPr>
              <w:rFonts w:hint="default"/>
              <w:lang w:val="en-US" w:eastAsia="zh-CN"/>
            </w:rPr>
            <w:t xml:space="preserve">12. </w:t>
          </w:r>
          <w:r>
            <w:rPr>
              <w:rFonts w:hint="eastAsia"/>
              <w:lang w:val="en-US" w:eastAsia="zh-CN"/>
            </w:rPr>
            <w:t>居住</w:t>
          </w:r>
          <w:r>
            <w:tab/>
          </w:r>
          <w:r>
            <w:fldChar w:fldCharType="begin"/>
          </w:r>
          <w:r>
            <w:instrText xml:space="preserve"> PAGEREF _Toc2445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_Toc5997 </w:instrText>
          </w:r>
          <w:r>
            <w:rPr>
              <w:rFonts w:hint="eastAsia"/>
              <w:lang w:val="en-US" w:eastAsia="zh-CN"/>
            </w:rPr>
            <w:fldChar w:fldCharType="separate"/>
          </w:r>
          <w:r>
            <w:rPr>
              <w:rFonts w:hint="default"/>
            </w:rPr>
            <w:t xml:space="preserve">12.1. </w:t>
          </w:r>
          <w:r>
            <w:rPr>
              <w:rFonts w:hint="eastAsia"/>
              <w:lang w:val="en-US" w:eastAsia="zh-CN"/>
            </w:rPr>
            <w:t>地毯文化</w:t>
          </w:r>
          <w:r>
            <w:tab/>
          </w:r>
          <w:r>
            <w:fldChar w:fldCharType="begin"/>
          </w:r>
          <w:r>
            <w:instrText xml:space="preserve"> PAGEREF _Toc5997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_Toc1108 </w:instrText>
          </w:r>
          <w:r>
            <w:rPr>
              <w:rFonts w:hint="eastAsia"/>
              <w:lang w:val="en-US" w:eastAsia="zh-CN"/>
            </w:rPr>
            <w:fldChar w:fldCharType="separate"/>
          </w:r>
          <w:r>
            <w:rPr>
              <w:rFonts w:hint="default"/>
              <w:lang w:val="en-US" w:eastAsia="zh-CN"/>
            </w:rPr>
            <w:t xml:space="preserve">13. </w:t>
          </w:r>
          <w:r>
            <w:rPr>
              <w:rFonts w:hint="eastAsia"/>
              <w:lang w:val="en-US" w:eastAsia="zh-CN"/>
            </w:rPr>
            <w:t>交通 西方喜欢私有交通工具</w:t>
          </w:r>
          <w:r>
            <w:tab/>
          </w:r>
          <w:r>
            <w:fldChar w:fldCharType="begin"/>
          </w:r>
          <w:r>
            <w:instrText xml:space="preserve"> PAGEREF _Toc1108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_Toc1276 </w:instrText>
          </w:r>
          <w:r>
            <w:rPr>
              <w:rFonts w:hint="eastAsia"/>
              <w:lang w:val="en-US" w:eastAsia="zh-CN"/>
            </w:rPr>
            <w:fldChar w:fldCharType="separate"/>
          </w:r>
          <w:r>
            <w:rPr>
              <w:rFonts w:hint="default"/>
              <w:lang w:val="en-US" w:eastAsia="zh-CN"/>
            </w:rPr>
            <w:t xml:space="preserve">13.1. </w:t>
          </w:r>
          <w:r>
            <w:rPr>
              <w:rFonts w:hint="eastAsia"/>
              <w:lang w:val="en-US" w:eastAsia="zh-CN"/>
            </w:rPr>
            <w:t>私有交通工具</w:t>
          </w:r>
          <w:r>
            <w:tab/>
          </w:r>
          <w:r>
            <w:fldChar w:fldCharType="begin"/>
          </w:r>
          <w:r>
            <w:instrText xml:space="preserve"> PAGEREF _Toc1276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_Toc19481 </w:instrText>
          </w:r>
          <w:r>
            <w:rPr>
              <w:rFonts w:hint="eastAsia"/>
              <w:lang w:val="en-US" w:eastAsia="zh-CN"/>
            </w:rPr>
            <w:fldChar w:fldCharType="separate"/>
          </w:r>
          <w:r>
            <w:rPr>
              <w:rFonts w:hint="default"/>
            </w:rPr>
            <w:t>13.2. 人们为什么不走路。始终使用车辆。（北美）</w:t>
          </w:r>
          <w:r>
            <w:tab/>
          </w:r>
          <w:r>
            <w:fldChar w:fldCharType="begin"/>
          </w:r>
          <w:r>
            <w:instrText xml:space="preserve"> PAGEREF _Toc19481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_Toc32240 </w:instrText>
          </w:r>
          <w:r>
            <w:rPr>
              <w:rFonts w:hint="eastAsia"/>
              <w:lang w:val="en-US" w:eastAsia="zh-CN"/>
            </w:rPr>
            <w:fldChar w:fldCharType="separate"/>
          </w:r>
          <w:r>
            <w:rPr>
              <w:rFonts w:hint="default"/>
              <w:lang w:val="en-US" w:eastAsia="zh-CN"/>
            </w:rPr>
            <w:t xml:space="preserve">14. </w:t>
          </w:r>
          <w:r>
            <w:rPr>
              <w:rFonts w:ascii="Segoe UI" w:hAnsi="Segoe UI" w:eastAsia="Segoe UI" w:cs="Segoe UI"/>
              <w:i w:val="0"/>
              <w:caps w:val="0"/>
              <w:spacing w:val="0"/>
              <w:szCs w:val="16"/>
            </w:rPr>
            <w:t>社交方式</w:t>
          </w:r>
          <w:r>
            <w:rPr>
              <w:rFonts w:hint="eastAsia" w:ascii="Segoe UI" w:hAnsi="Segoe UI" w:eastAsia="宋体" w:cs="Segoe UI"/>
              <w:i w:val="0"/>
              <w:caps w:val="0"/>
              <w:spacing w:val="0"/>
              <w:szCs w:val="16"/>
              <w:lang w:val="en-US" w:eastAsia="zh-CN"/>
            </w:rPr>
            <w:t>方式</w:t>
          </w:r>
          <w:r>
            <w:rPr>
              <w:rFonts w:hint="eastAsia"/>
              <w:lang w:val="en-US" w:eastAsia="zh-CN"/>
            </w:rPr>
            <w:t>约炮</w:t>
          </w:r>
          <w:r>
            <w:tab/>
          </w:r>
          <w:r>
            <w:fldChar w:fldCharType="begin"/>
          </w:r>
          <w:r>
            <w:instrText xml:space="preserve"> PAGEREF _Toc32240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_Toc27537 </w:instrText>
          </w:r>
          <w:r>
            <w:rPr>
              <w:rFonts w:hint="eastAsia"/>
              <w:lang w:val="en-US" w:eastAsia="zh-CN"/>
            </w:rPr>
            <w:fldChar w:fldCharType="separate"/>
          </w:r>
          <w:r>
            <w:rPr>
              <w:rFonts w:hint="default"/>
              <w:lang w:val="en-US" w:eastAsia="zh-CN"/>
            </w:rPr>
            <w:t xml:space="preserve">14.1. </w:t>
          </w:r>
          <w:r>
            <w:rPr>
              <w:rFonts w:hint="eastAsia"/>
              <w:lang w:val="en-US" w:eastAsia="zh-CN"/>
            </w:rPr>
            <w:t>Paty文化 vs ktv</w:t>
          </w:r>
          <w:r>
            <w:tab/>
          </w:r>
          <w:r>
            <w:fldChar w:fldCharType="begin"/>
          </w:r>
          <w:r>
            <w:instrText xml:space="preserve"> PAGEREF _Toc27537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_Toc3888 </w:instrText>
          </w:r>
          <w:r>
            <w:rPr>
              <w:rFonts w:hint="eastAsia"/>
              <w:lang w:val="en-US" w:eastAsia="zh-CN"/>
            </w:rPr>
            <w:fldChar w:fldCharType="separate"/>
          </w:r>
          <w:r>
            <w:rPr>
              <w:rFonts w:hint="default"/>
              <w:lang w:val="en-US" w:eastAsia="zh-CN"/>
            </w:rPr>
            <w:t xml:space="preserve">14.2. </w:t>
          </w:r>
          <w:r>
            <w:t>俱乐部或酒吧在西方文化中很重要？</w:t>
          </w:r>
          <w:r>
            <w:tab/>
          </w:r>
          <w:r>
            <w:fldChar w:fldCharType="begin"/>
          </w:r>
          <w:r>
            <w:instrText xml:space="preserve"> PAGEREF _Toc3888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_Toc15612 </w:instrText>
          </w:r>
          <w:r>
            <w:rPr>
              <w:rFonts w:hint="eastAsia"/>
              <w:lang w:val="en-US" w:eastAsia="zh-CN"/>
            </w:rPr>
            <w:fldChar w:fldCharType="separate"/>
          </w:r>
          <w:r>
            <w:rPr>
              <w:rFonts w:hint="default"/>
            </w:rPr>
            <w:t xml:space="preserve">14.3. </w:t>
          </w:r>
          <w:r>
            <w:t>人们对聚会充满热情</w:t>
          </w:r>
          <w:r>
            <w:tab/>
          </w:r>
          <w:r>
            <w:fldChar w:fldCharType="begin"/>
          </w:r>
          <w:r>
            <w:instrText xml:space="preserve"> PAGEREF _Toc15612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_Toc3849 </w:instrText>
          </w:r>
          <w:r>
            <w:rPr>
              <w:rFonts w:hint="eastAsia"/>
              <w:lang w:val="en-US" w:eastAsia="zh-CN"/>
            </w:rPr>
            <w:fldChar w:fldCharType="separate"/>
          </w:r>
          <w:r>
            <w:rPr>
              <w:rFonts w:hint="default"/>
            </w:rPr>
            <w:t>14.4. 作为男人，我不得不说，德国的女孩子的驴子要大得多</w:t>
          </w:r>
          <w:r>
            <w:tab/>
          </w:r>
          <w:r>
            <w:fldChar w:fldCharType="begin"/>
          </w:r>
          <w:r>
            <w:instrText xml:space="preserve"> PAGEREF _Toc3849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_Toc22083 </w:instrText>
          </w:r>
          <w:r>
            <w:rPr>
              <w:rFonts w:hint="eastAsia"/>
              <w:lang w:val="en-US" w:eastAsia="zh-CN"/>
            </w:rPr>
            <w:fldChar w:fldCharType="separate"/>
          </w:r>
          <w:r>
            <w:rPr>
              <w:rFonts w:hint="default"/>
            </w:rPr>
            <w:t xml:space="preserve">14.5. </w:t>
          </w:r>
          <w:r>
            <w:t>我注意到一些西方人的恋爱关系发展很快。</w:t>
          </w:r>
          <w:r>
            <w:tab/>
          </w:r>
          <w:r>
            <w:fldChar w:fldCharType="begin"/>
          </w:r>
          <w:r>
            <w:instrText xml:space="preserve"> PAGEREF _Toc22083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_Toc6502 </w:instrText>
          </w:r>
          <w:r>
            <w:rPr>
              <w:rFonts w:hint="eastAsia"/>
              <w:lang w:val="en-US" w:eastAsia="zh-CN"/>
            </w:rPr>
            <w:fldChar w:fldCharType="separate"/>
          </w:r>
          <w:r>
            <w:rPr>
              <w:rFonts w:hint="default"/>
              <w:lang w:val="en-US" w:eastAsia="zh-CN"/>
            </w:rPr>
            <w:t xml:space="preserve">15. </w:t>
          </w:r>
          <w:r>
            <w:rPr>
              <w:rFonts w:hint="eastAsia"/>
              <w:lang w:val="en-US" w:eastAsia="zh-CN"/>
            </w:rPr>
            <w:t>宗教发达</w:t>
          </w:r>
          <w:r>
            <w:tab/>
          </w:r>
          <w:r>
            <w:fldChar w:fldCharType="begin"/>
          </w:r>
          <w:r>
            <w:instrText xml:space="preserve"> PAGEREF _Toc6502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_Toc21176 </w:instrText>
          </w:r>
          <w:r>
            <w:rPr>
              <w:rFonts w:hint="eastAsia"/>
              <w:lang w:val="en-US" w:eastAsia="zh-CN"/>
            </w:rPr>
            <w:fldChar w:fldCharType="separate"/>
          </w:r>
          <w:r>
            <w:rPr>
              <w:rFonts w:hint="default"/>
              <w:lang w:val="en-US" w:eastAsia="zh-CN"/>
            </w:rPr>
            <w:t xml:space="preserve">16. </w:t>
          </w:r>
          <w:r>
            <w:rPr>
              <w:rFonts w:hint="eastAsia"/>
              <w:lang w:val="en-US" w:eastAsia="zh-CN"/>
            </w:rPr>
            <w:t>其他</w:t>
          </w:r>
          <w:r>
            <w:tab/>
          </w:r>
          <w:r>
            <w:fldChar w:fldCharType="begin"/>
          </w:r>
          <w:r>
            <w:instrText xml:space="preserve"> PAGEREF _Toc21176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_Toc30466 </w:instrText>
          </w:r>
          <w:r>
            <w:rPr>
              <w:rFonts w:hint="eastAsia"/>
              <w:lang w:val="en-US" w:eastAsia="zh-CN"/>
            </w:rPr>
            <w:fldChar w:fldCharType="separate"/>
          </w:r>
          <w:r>
            <w:rPr>
              <w:rFonts w:hint="default"/>
              <w:lang w:val="en-US" w:eastAsia="zh-CN"/>
            </w:rPr>
            <w:t xml:space="preserve">16.1. </w:t>
          </w:r>
          <w:r>
            <w:rPr>
              <w:rFonts w:hint="eastAsia"/>
              <w:lang w:val="en-US" w:eastAsia="zh-CN"/>
            </w:rPr>
            <w:t>不帮女友背包 vs e</w:t>
          </w:r>
          <w:r>
            <w:tab/>
          </w:r>
          <w:r>
            <w:fldChar w:fldCharType="begin"/>
          </w:r>
          <w:r>
            <w:instrText xml:space="preserve"> PAGEREF _Toc30466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_Toc20505 </w:instrText>
          </w:r>
          <w:r>
            <w:rPr>
              <w:rFonts w:hint="eastAsia"/>
              <w:lang w:val="en-US" w:eastAsia="zh-CN"/>
            </w:rPr>
            <w:fldChar w:fldCharType="separate"/>
          </w:r>
          <w:r>
            <w:rPr>
              <w:rFonts w:hint="default"/>
              <w:lang w:val="en-US" w:eastAsia="zh-CN"/>
            </w:rPr>
            <w:t xml:space="preserve">16.2. </w:t>
          </w:r>
          <w:r>
            <w:rPr>
              <w:rFonts w:hint="eastAsia"/>
              <w:lang w:val="en-US" w:eastAsia="zh-CN"/>
            </w:rPr>
            <w:t>不懂历史</w:t>
          </w:r>
          <w:r>
            <w:tab/>
          </w:r>
          <w:r>
            <w:fldChar w:fldCharType="begin"/>
          </w:r>
          <w:r>
            <w:instrText xml:space="preserve"> PAGEREF _Toc20505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_Toc3808 </w:instrText>
          </w:r>
          <w:r>
            <w:rPr>
              <w:rFonts w:hint="eastAsia"/>
              <w:lang w:val="en-US" w:eastAsia="zh-CN"/>
            </w:rPr>
            <w:fldChar w:fldCharType="separate"/>
          </w:r>
          <w:r>
            <w:rPr>
              <w:rFonts w:hint="default"/>
            </w:rPr>
            <w:t>16.3. 女性结婚后需要更改姓氏。</w:t>
          </w:r>
          <w:r>
            <w:tab/>
          </w:r>
          <w:r>
            <w:fldChar w:fldCharType="begin"/>
          </w:r>
          <w:r>
            <w:instrText xml:space="preserve"> PAGEREF _Toc3808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_Toc24725 </w:instrText>
          </w:r>
          <w:r>
            <w:rPr>
              <w:rFonts w:hint="eastAsia"/>
              <w:lang w:val="en-US" w:eastAsia="zh-CN"/>
            </w:rPr>
            <w:fldChar w:fldCharType="separate"/>
          </w:r>
          <w:r>
            <w:rPr>
              <w:rFonts w:hint="default"/>
              <w:lang w:val="en-US" w:eastAsia="zh-CN"/>
            </w:rPr>
            <w:t xml:space="preserve">16.4. </w:t>
          </w:r>
          <w:r>
            <w:rPr>
              <w:rFonts w:hint="eastAsia"/>
              <w:lang w:val="en-US" w:eastAsia="zh-CN"/>
            </w:rPr>
            <w:t>无处不在的小费</w:t>
          </w:r>
          <w:r>
            <w:tab/>
          </w:r>
          <w:r>
            <w:fldChar w:fldCharType="begin"/>
          </w:r>
          <w:r>
            <w:instrText xml:space="preserve"> PAGEREF _Toc24725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_Toc15565 </w:instrText>
          </w:r>
          <w:r>
            <w:rPr>
              <w:rFonts w:hint="eastAsia"/>
              <w:lang w:val="en-US" w:eastAsia="zh-CN"/>
            </w:rPr>
            <w:fldChar w:fldCharType="separate"/>
          </w:r>
          <w:r>
            <w:rPr>
              <w:rFonts w:hint="default"/>
            </w:rPr>
            <w:t xml:space="preserve">16.5. </w:t>
          </w:r>
          <w:r>
            <w:t>每个人在公共场合的安静程度。</w:t>
          </w:r>
          <w:r>
            <w:rPr>
              <w:rFonts w:hint="default"/>
            </w:rPr>
            <w:t>每个人似乎都不喜欢任何噪音。</w:t>
          </w:r>
          <w:r>
            <w:tab/>
          </w:r>
          <w:r>
            <w:fldChar w:fldCharType="begin"/>
          </w:r>
          <w:r>
            <w:instrText xml:space="preserve"> PAGEREF _Toc15565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_Toc462 </w:instrText>
          </w:r>
          <w:r>
            <w:rPr>
              <w:rFonts w:hint="eastAsia"/>
              <w:lang w:val="en-US" w:eastAsia="zh-CN"/>
            </w:rPr>
            <w:fldChar w:fldCharType="separate"/>
          </w:r>
          <w:r>
            <w:rPr>
              <w:rFonts w:hint="default"/>
              <w:lang w:val="en-US" w:eastAsia="zh-CN"/>
            </w:rPr>
            <w:t xml:space="preserve">16.6. </w:t>
          </w:r>
          <w:r>
            <w:rPr>
              <w:rFonts w:hint="eastAsia"/>
              <w:lang w:val="en-US" w:eastAsia="zh-CN"/>
            </w:rPr>
            <w:t>喜欢体育</w:t>
          </w:r>
          <w:r>
            <w:tab/>
          </w:r>
          <w:r>
            <w:fldChar w:fldCharType="begin"/>
          </w:r>
          <w:r>
            <w:instrText xml:space="preserve"> PAGEREF _Toc462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_Toc31936 </w:instrText>
          </w:r>
          <w:r>
            <w:rPr>
              <w:rFonts w:hint="eastAsia"/>
              <w:lang w:val="en-US" w:eastAsia="zh-CN"/>
            </w:rPr>
            <w:fldChar w:fldCharType="separate"/>
          </w:r>
          <w:r>
            <w:rPr>
              <w:rFonts w:hint="default"/>
            </w:rPr>
            <w:t xml:space="preserve">16.7. </w:t>
          </w:r>
          <w:r>
            <w:t>为什么商店这么早就关门，而周末却不营业？</w:t>
          </w:r>
          <w:r>
            <w:tab/>
          </w:r>
          <w:r>
            <w:fldChar w:fldCharType="begin"/>
          </w:r>
          <w:r>
            <w:instrText xml:space="preserve"> PAGEREF _Toc31936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_Toc26939 </w:instrText>
          </w:r>
          <w:r>
            <w:rPr>
              <w:rFonts w:hint="eastAsia"/>
              <w:lang w:val="en-US" w:eastAsia="zh-CN"/>
            </w:rPr>
            <w:fldChar w:fldCharType="separate"/>
          </w:r>
          <w:r>
            <w:rPr>
              <w:rFonts w:hint="default" w:ascii="Segoe UI" w:hAnsi="Segoe UI" w:eastAsia="宋体" w:cs="Segoe UI"/>
              <w:i w:val="0"/>
              <w:caps w:val="0"/>
              <w:spacing w:val="0"/>
              <w:szCs w:val="16"/>
              <w:lang w:val="en-US" w:eastAsia="zh-CN"/>
            </w:rPr>
            <w:t xml:space="preserve">16.8. </w:t>
          </w:r>
          <w:r>
            <w:rPr>
              <w:rFonts w:hint="default" w:ascii="Segoe UI" w:hAnsi="Segoe UI" w:eastAsia="Segoe UI" w:cs="Segoe UI"/>
              <w:i w:val="0"/>
              <w:caps w:val="0"/>
              <w:spacing w:val="0"/>
              <w:szCs w:val="16"/>
            </w:rPr>
            <w:t>很少了解</w:t>
          </w:r>
          <w:r>
            <w:rPr>
              <w:rFonts w:hint="eastAsia" w:ascii="Segoe UI" w:hAnsi="Segoe UI" w:eastAsia="宋体" w:cs="Segoe UI"/>
              <w:i w:val="0"/>
              <w:caps w:val="0"/>
              <w:spacing w:val="0"/>
              <w:szCs w:val="16"/>
              <w:lang w:val="en-US" w:eastAsia="zh-CN"/>
            </w:rPr>
            <w:t>世界</w:t>
          </w:r>
          <w:r>
            <w:tab/>
          </w:r>
          <w:r>
            <w:fldChar w:fldCharType="begin"/>
          </w:r>
          <w:r>
            <w:instrText xml:space="preserve"> PAGEREF _Toc26939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_Toc6728 </w:instrText>
          </w:r>
          <w:r>
            <w:rPr>
              <w:rFonts w:hint="eastAsia"/>
              <w:lang w:val="en-US" w:eastAsia="zh-CN"/>
            </w:rPr>
            <w:fldChar w:fldCharType="separate"/>
          </w:r>
          <w:r>
            <w:rPr>
              <w:rFonts w:hint="default"/>
            </w:rPr>
            <w:t>16.9. 很多人会定期去健身房，但是对于中国人来说仍然很大。</w:t>
          </w:r>
          <w:r>
            <w:tab/>
          </w:r>
          <w:r>
            <w:fldChar w:fldCharType="begin"/>
          </w:r>
          <w:r>
            <w:instrText xml:space="preserve"> PAGEREF _Toc6728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ascii="Segoe UI" w:hAnsi="Segoe UI" w:eastAsia="宋体" w:cs="Segoe UI"/>
          <w:i w:val="0"/>
          <w:caps w:val="0"/>
          <w:color w:val="333333"/>
          <w:spacing w:val="0"/>
          <w:sz w:val="16"/>
          <w:szCs w:val="16"/>
          <w:lang w:val="en-US" w:eastAsia="zh-CN"/>
        </w:rPr>
      </w:pPr>
      <w:bookmarkStart w:id="0" w:name="_Toc26987"/>
      <w:r>
        <w:rPr>
          <w:rFonts w:ascii="Segoe UI" w:hAnsi="Segoe UI" w:eastAsia="Segoe UI" w:cs="Segoe UI"/>
          <w:i w:val="0"/>
          <w:caps w:val="0"/>
          <w:color w:val="333333"/>
          <w:spacing w:val="0"/>
          <w:sz w:val="16"/>
          <w:szCs w:val="16"/>
        </w:rPr>
        <w:t>传统和习俗</w:t>
      </w:r>
      <w:r>
        <w:rPr>
          <w:rFonts w:hint="eastAsia" w:ascii="Segoe UI" w:hAnsi="Segoe UI" w:eastAsia="宋体" w:cs="Segoe UI"/>
          <w:i w:val="0"/>
          <w:caps w:val="0"/>
          <w:color w:val="333333"/>
          <w:spacing w:val="0"/>
          <w:sz w:val="16"/>
          <w:szCs w:val="16"/>
          <w:lang w:val="en-US" w:eastAsia="zh-CN"/>
        </w:rPr>
        <w:t>不同的原因</w:t>
      </w:r>
      <w:bookmarkEnd w:id="0"/>
    </w:p>
    <w:p>
      <w:pPr>
        <w:pStyle w:val="3"/>
        <w:bidi w:val="0"/>
        <w:rPr>
          <w:rFonts w:hint="eastAsia"/>
          <w:lang w:val="en-US" w:eastAsia="zh-CN"/>
        </w:rPr>
      </w:pPr>
      <w:bookmarkStart w:id="1" w:name="_Toc11212"/>
      <w:r>
        <w:rPr>
          <w:rFonts w:hint="default" w:ascii="Segoe UI" w:hAnsi="Segoe UI" w:eastAsia="Segoe UI" w:cs="Segoe UI"/>
          <w:i w:val="0"/>
          <w:caps w:val="0"/>
          <w:color w:val="333333"/>
          <w:spacing w:val="0"/>
          <w:szCs w:val="16"/>
        </w:rPr>
        <w:t>一些习惯是</w:t>
      </w:r>
      <w:r>
        <w:rPr>
          <w:rFonts w:hint="default"/>
        </w:rPr>
        <w:t>由于宗教或历史背景而引起的，</w:t>
      </w:r>
      <w:bookmarkEnd w:id="1"/>
    </w:p>
    <w:p>
      <w:pPr>
        <w:pStyle w:val="3"/>
        <w:bidi w:val="0"/>
        <w:rPr>
          <w:rFonts w:hint="default"/>
        </w:rPr>
      </w:pPr>
      <w:bookmarkStart w:id="2" w:name="_Toc25671"/>
      <w:r>
        <w:t>。</w:t>
      </w:r>
      <w:r>
        <w:rPr>
          <w:rFonts w:hint="default"/>
        </w:rPr>
        <w:t>一些习惯是由于忙碌的生活</w:t>
      </w:r>
      <w:bookmarkEnd w:id="2"/>
    </w:p>
    <w:p>
      <w:pPr>
        <w:pStyle w:val="3"/>
        <w:bidi w:val="0"/>
        <w:rPr>
          <w:rFonts w:hint="default"/>
        </w:rPr>
      </w:pPr>
      <w:bookmarkStart w:id="3" w:name="_Toc25329"/>
      <w:r>
        <w:rPr>
          <w:rFonts w:hint="default"/>
        </w:rPr>
        <w:t>高昂的劳动成本导致的，</w:t>
      </w:r>
      <w:bookmarkEnd w:id="3"/>
    </w:p>
    <w:p>
      <w:pPr>
        <w:pStyle w:val="3"/>
        <w:bidi w:val="0"/>
        <w:rPr>
          <w:rFonts w:hint="eastAsia"/>
          <w:lang w:val="en-US" w:eastAsia="zh-CN"/>
        </w:rPr>
      </w:pPr>
      <w:bookmarkStart w:id="4" w:name="_Toc14807"/>
      <w:r>
        <w:rPr>
          <w:rFonts w:hint="default"/>
        </w:rPr>
        <w:t>而某些习惯则可以</w:t>
      </w:r>
      <w:r>
        <w:rPr>
          <w:rFonts w:hint="default" w:ascii="Segoe UI" w:hAnsi="Segoe UI" w:eastAsia="Segoe UI" w:cs="Segoe UI"/>
          <w:i w:val="0"/>
          <w:caps w:val="0"/>
          <w:color w:val="333333"/>
          <w:spacing w:val="0"/>
          <w:szCs w:val="16"/>
        </w:rPr>
        <w:t>明确地归因于公司的良好营销。</w:t>
      </w:r>
      <w:bookmarkEnd w:id="4"/>
    </w:p>
    <w:p>
      <w:pPr>
        <w:pStyle w:val="2"/>
        <w:bidi w:val="0"/>
        <w:rPr>
          <w:rFonts w:hint="default"/>
          <w:lang w:val="en-US" w:eastAsia="zh-CN"/>
        </w:rPr>
      </w:pPr>
      <w:bookmarkStart w:id="5" w:name="_Toc6887"/>
      <w:r>
        <w:rPr>
          <w:rFonts w:hint="eastAsia"/>
          <w:lang w:val="en-US" w:eastAsia="zh-CN"/>
        </w:rPr>
        <w:t>餐行业</w:t>
      </w:r>
      <w:bookmarkEnd w:id="5"/>
    </w:p>
    <w:p>
      <w:pPr>
        <w:pStyle w:val="3"/>
        <w:bidi w:val="0"/>
        <w:rPr>
          <w:rFonts w:hint="default"/>
          <w:lang w:val="en-US" w:eastAsia="zh-CN"/>
        </w:rPr>
      </w:pPr>
      <w:r>
        <w:t>法律对酒精是如此严格</w:t>
      </w:r>
    </w:p>
    <w:p>
      <w:pPr>
        <w:pStyle w:val="3"/>
        <w:bidi w:val="0"/>
        <w:rPr>
          <w:rFonts w:hint="default"/>
          <w:lang w:val="en-US" w:eastAsia="zh-CN"/>
        </w:rPr>
      </w:pPr>
      <w:bookmarkStart w:id="6" w:name="_Toc27426"/>
      <w:r>
        <w:rPr>
          <w:rFonts w:hint="eastAsia"/>
          <w:lang w:val="en-US" w:eastAsia="zh-CN"/>
        </w:rPr>
        <w:t>分餐制</w:t>
      </w:r>
      <w:bookmarkEnd w:id="6"/>
    </w:p>
    <w:p>
      <w:pPr>
        <w:pStyle w:val="3"/>
        <w:bidi w:val="0"/>
      </w:pPr>
      <w:bookmarkStart w:id="7" w:name="_Toc29212"/>
      <w:r>
        <w:t>沉迷于咖啡。</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对于初学者来说，咖啡文化对于西方人来说似乎是非常发达的。据我观察，大多数西方朋友如果没有喝咖啡就无法开始新的一天。在某种程度上，咖啡已成为他们的日常必需品，更不用说它是期中或期末考试之前的必备武器。与西方国家相比，咖啡因</w:t>
      </w:r>
      <w:r>
        <w:rPr>
          <w:rFonts w:hint="default" w:ascii="Segoe UI" w:hAnsi="Segoe UI" w:eastAsia="Segoe UI" w:cs="Segoe UI"/>
          <w:i/>
          <w:caps w:val="0"/>
          <w:color w:val="333333"/>
          <w:spacing w:val="0"/>
          <w:sz w:val="16"/>
          <w:szCs w:val="16"/>
          <w:bdr w:val="none" w:color="auto" w:sz="0" w:space="0"/>
        </w:rPr>
        <w:t>不是我们的事，</w:t>
      </w:r>
      <w:r>
        <w:rPr>
          <w:rFonts w:hint="default" w:ascii="Segoe UI" w:hAnsi="Segoe UI" w:eastAsia="Segoe UI" w:cs="Segoe UI"/>
          <w:i w:val="0"/>
          <w:caps w:val="0"/>
          <w:color w:val="333333"/>
          <w:spacing w:val="0"/>
          <w:sz w:val="16"/>
          <w:szCs w:val="16"/>
          <w:bdr w:val="none" w:color="auto" w:sz="0" w:space="0"/>
        </w:rPr>
        <w:t>尽管喝咖啡已逐渐成为中国年轻人的趋势。</w:t>
      </w:r>
    </w:p>
    <w:p>
      <w:pPr>
        <w:pStyle w:val="3"/>
        <w:bidi w:val="0"/>
        <w:rPr>
          <w:rFonts w:hint="eastAsia"/>
          <w:lang w:val="en-US" w:eastAsia="zh-CN"/>
        </w:rPr>
      </w:pPr>
      <w:bookmarkStart w:id="8" w:name="_Toc16472"/>
      <w:r>
        <w:t>汽水文化</w:t>
      </w:r>
      <w:bookmarkEnd w:id="8"/>
    </w:p>
    <w:p>
      <w:pPr>
        <w:pStyle w:val="3"/>
        <w:bidi w:val="0"/>
        <w:rPr>
          <w:rFonts w:hint="eastAsia"/>
          <w:lang w:val="en-US" w:eastAsia="zh-CN"/>
        </w:rPr>
      </w:pPr>
      <w:bookmarkStart w:id="9" w:name="_Toc3481"/>
      <w:r>
        <w:t>食用冰淇淋</w:t>
      </w:r>
      <w:bookmarkEnd w:id="9"/>
    </w:p>
    <w:p>
      <w:pPr>
        <w:pStyle w:val="3"/>
        <w:bidi w:val="0"/>
        <w:rPr>
          <w:rFonts w:hint="eastAsia"/>
          <w:lang w:val="en-US" w:eastAsia="zh-CN"/>
        </w:rPr>
      </w:pPr>
      <w:bookmarkStart w:id="10" w:name="_Toc6571"/>
      <w:r>
        <w:rPr>
          <w:rFonts w:hint="eastAsia"/>
          <w:lang w:val="en-US" w:eastAsia="zh-CN"/>
        </w:rPr>
        <w:t>巧克力</w:t>
      </w:r>
      <w:bookmarkEnd w:id="10"/>
    </w:p>
    <w:p>
      <w:pPr>
        <w:pStyle w:val="3"/>
        <w:bidi w:val="0"/>
      </w:pPr>
      <w:bookmarkStart w:id="11" w:name="_Toc1763"/>
      <w:r>
        <w:t>食物过</w:t>
      </w:r>
      <w:r>
        <w:rPr>
          <w:rFonts w:ascii="Segoe UI" w:hAnsi="Segoe UI" w:eastAsia="Segoe UI" w:cs="Segoe UI"/>
          <w:i w:val="0"/>
          <w:caps w:val="0"/>
          <w:color w:val="333333"/>
          <w:spacing w:val="0"/>
          <w:szCs w:val="16"/>
          <w:bdr w:val="none" w:color="auto" w:sz="0" w:space="0"/>
        </w:rPr>
        <w:t>敏。</w:t>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从技术上讲，这可能是一个遗传问题，但可能是一个巨大的问题。西方人对花生过敏的百分之一。奇怪的是，很少有中国人对花生过敏。当我们访问西方国家时，这对我们来说是完全不同的。是的，在决定公开打开花生包装之前，您必须非常小心，因为这可能会威胁到他人的生命。:)</w:t>
      </w:r>
    </w:p>
    <w:p>
      <w:pPr>
        <w:pStyle w:val="3"/>
        <w:bidi w:val="0"/>
      </w:pPr>
      <w:bookmarkStart w:id="12" w:name="_Toc1061"/>
      <w:r>
        <w:rPr>
          <w:rFonts w:hint="default"/>
        </w:rPr>
        <w:t>对糖的渴望。</w:t>
      </w:r>
      <w:bookmarkEnd w:id="12"/>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是我还是北美的甜点比上海甜得多？无论是红色天鹅绒、,废巧克力还是咸焦糖，只要一口就能完成。除了糖含量高外，</w:t>
      </w:r>
    </w:p>
    <w:p>
      <w:pPr>
        <w:pStyle w:val="3"/>
        <w:bidi w:val="0"/>
      </w:pPr>
      <w:bookmarkStart w:id="13" w:name="_Toc4624"/>
      <w:r>
        <w:t>生蔬菜。</w:t>
      </w:r>
      <w:bookmarkEnd w:id="13"/>
    </w:p>
    <w:p>
      <w:pPr>
        <w:pStyle w:val="3"/>
        <w:bidi w:val="0"/>
        <w:rPr>
          <w:rFonts w:hint="default"/>
        </w:rPr>
      </w:pPr>
      <w:bookmarkStart w:id="14" w:name="_Toc6636"/>
      <w:r>
        <w:rPr>
          <w:rFonts w:hint="default"/>
        </w:rPr>
        <w:t>吃水果/蔬菜时不要先洗。</w:t>
      </w:r>
      <w:bookmarkEnd w:id="14"/>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这些事情在我的西方朋友身上经常发生，他们从超市购买一些水果或蔬菜，然后以正确的方式进食。在中国，我们在进食前先洗干净。</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4。</w:t>
      </w:r>
    </w:p>
    <w:p/>
    <w:p>
      <w:pPr>
        <w:pStyle w:val="2"/>
        <w:bidi w:val="0"/>
        <w:rPr>
          <w:rFonts w:hint="eastAsia"/>
          <w:lang w:val="en-US" w:eastAsia="zh-CN"/>
        </w:rPr>
      </w:pPr>
      <w:bookmarkStart w:id="15" w:name="_Toc25967"/>
      <w:r>
        <w:rPr>
          <w:rFonts w:hint="eastAsia"/>
          <w:lang w:val="en-US" w:eastAsia="zh-CN"/>
        </w:rPr>
        <w:t>衣服</w:t>
      </w:r>
      <w:bookmarkEnd w:id="15"/>
    </w:p>
    <w:p>
      <w:pPr>
        <w:pStyle w:val="3"/>
        <w:bidi w:val="0"/>
        <w:rPr>
          <w:rFonts w:hint="eastAsia"/>
          <w:lang w:val="en-US" w:eastAsia="zh-CN"/>
        </w:rPr>
      </w:pPr>
      <w:bookmarkStart w:id="16" w:name="_Toc12749"/>
      <w:r>
        <w:t>单色朴素风格的衣服</w:t>
      </w:r>
      <w:bookmarkEnd w:id="16"/>
    </w:p>
    <w:p>
      <w:pPr>
        <w:pStyle w:val="3"/>
        <w:bidi w:val="0"/>
        <w:rPr>
          <w:rFonts w:hint="default"/>
          <w:lang w:val="en-US" w:eastAsia="zh-CN"/>
        </w:rPr>
      </w:pPr>
      <w:bookmarkStart w:id="17" w:name="_Toc30573"/>
      <w:r>
        <w:rPr>
          <w:rFonts w:hint="eastAsia"/>
          <w:lang w:val="en-US" w:eastAsia="zh-CN"/>
        </w:rPr>
        <w:t>香水</w:t>
      </w:r>
      <w:bookmarkEnd w:id="17"/>
    </w:p>
    <w:p>
      <w:pPr>
        <w:pStyle w:val="3"/>
        <w:bidi w:val="0"/>
        <w:rPr>
          <w:rFonts w:hint="default" w:ascii="Segoe UI" w:hAnsi="Segoe UI" w:eastAsia="Segoe UI" w:cs="Segoe UI"/>
          <w:i w:val="0"/>
          <w:caps w:val="0"/>
          <w:color w:val="333333"/>
          <w:spacing w:val="0"/>
          <w:sz w:val="16"/>
          <w:szCs w:val="16"/>
        </w:rPr>
      </w:pPr>
      <w:bookmarkStart w:id="18" w:name="_Toc16397"/>
      <w:r>
        <w:rPr>
          <w:rFonts w:ascii="Segoe UI" w:hAnsi="Segoe UI" w:eastAsia="Segoe UI" w:cs="Segoe UI"/>
          <w:b/>
          <w:i w:val="0"/>
          <w:caps w:val="0"/>
          <w:color w:val="333333"/>
          <w:spacing w:val="0"/>
          <w:sz w:val="16"/>
          <w:szCs w:val="16"/>
        </w:rPr>
        <w:t>冬天穿短裤。</w:t>
      </w:r>
      <w:r>
        <w:rPr>
          <w:rFonts w:hint="default" w:ascii="Segoe UI" w:hAnsi="Segoe UI" w:eastAsia="Segoe UI" w:cs="Segoe UI"/>
          <w:i w:val="0"/>
          <w:caps w:val="0"/>
          <w:color w:val="333333"/>
          <w:spacing w:val="0"/>
          <w:sz w:val="16"/>
          <w:szCs w:val="16"/>
        </w:rPr>
        <w:t>穿着短裤穿羽绒服</w:t>
      </w:r>
      <w:bookmarkEnd w:id="18"/>
    </w:p>
    <w:p>
      <w:pPr>
        <w:rPr>
          <w:rFonts w:hint="default"/>
          <w:lang w:val="en-US" w:eastAsia="zh-CN"/>
        </w:rPr>
      </w:pPr>
      <w:r>
        <w:rPr>
          <w:rFonts w:hint="default" w:ascii="Segoe UI" w:hAnsi="Segoe UI" w:eastAsia="Segoe UI" w:cs="Segoe UI"/>
          <w:i w:val="0"/>
          <w:caps w:val="0"/>
          <w:color w:val="333333"/>
          <w:spacing w:val="0"/>
          <w:sz w:val="16"/>
          <w:szCs w:val="16"/>
        </w:rPr>
        <w:t>即使在冬天，许多西方人还是穿短裤，有时候你会看到人们穿着短裤穿羽绒服，我不太明白，如果你感到寒冷甚至穿羽绒服保暖，为什么不露出双腿？在冬季，在中国，许多人穿着长袍来保持双腿温暖。腿在前。</w:t>
      </w:r>
    </w:p>
    <w:p>
      <w:pPr>
        <w:pStyle w:val="2"/>
        <w:bidi w:val="0"/>
        <w:rPr>
          <w:rFonts w:hint="eastAsia"/>
          <w:lang w:val="en-US" w:eastAsia="zh-CN"/>
        </w:rPr>
      </w:pPr>
      <w:bookmarkStart w:id="19" w:name="_Toc3230"/>
      <w:r>
        <w:rPr>
          <w:rFonts w:hint="eastAsia"/>
          <w:lang w:val="en-US" w:eastAsia="zh-CN"/>
        </w:rPr>
        <w:t>艺术发达</w:t>
      </w:r>
      <w:bookmarkEnd w:id="19"/>
    </w:p>
    <w:p>
      <w:pPr>
        <w:pStyle w:val="3"/>
        <w:bidi w:val="0"/>
        <w:rPr>
          <w:rFonts w:hint="eastAsia"/>
          <w:lang w:val="en-US" w:eastAsia="zh-CN"/>
        </w:rPr>
      </w:pPr>
      <w:bookmarkStart w:id="20" w:name="_Toc6860"/>
      <w:r>
        <w:t>年轻人很喜欢纹身</w:t>
      </w:r>
      <w:bookmarkEnd w:id="20"/>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必须承认，生吃的蔬菜营养丰富。但是，在您会煎炸所有东西（甚至是生菜：P）的文化中长大之后，我个人发现很难享用西兰花，卷心菜或蘑菇，哦，还有洋葱，从来没有。我喜欢生甜椒，黄瓜和芹菜等的脆皮和多汁。</w:t>
      </w:r>
    </w:p>
    <w:p>
      <w:pPr>
        <w:pStyle w:val="3"/>
        <w:bidi w:val="0"/>
      </w:pPr>
      <w:bookmarkStart w:id="21" w:name="_Toc7953"/>
      <w:r>
        <w:rPr>
          <w:rFonts w:hint="default"/>
        </w:rPr>
        <w:t>表达自我的自由。</w:t>
      </w:r>
      <w:r>
        <w:rPr>
          <w:rFonts w:hint="eastAsia"/>
          <w:lang w:val="en-US" w:eastAsia="zh-CN"/>
        </w:rPr>
        <w:t>到处涂鸦</w:t>
      </w:r>
      <w:bookmarkEnd w:id="21"/>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这可能有点过于笼统，所以让我们更具体些。最明显的是流行的涂鸦，在西方文化中几乎到处都可以找到。允许街头艺术家在地铁站，火车和小巷里骄傲地夸耀自己的艺术品。此外，您可以做自己，在公共场合大声唱歌而不必担心与他人的反感。在上海，这几乎没有什么可以做的。</w:t>
      </w:r>
    </w:p>
    <w:p>
      <w:pPr>
        <w:pStyle w:val="3"/>
        <w:bidi w:val="0"/>
        <w:rPr>
          <w:rFonts w:hint="default"/>
          <w:lang w:val="en-US" w:eastAsia="zh-CN"/>
        </w:rPr>
      </w:pPr>
      <w:bookmarkStart w:id="22" w:name="_Toc9859"/>
      <w:r>
        <w:rPr>
          <w:rFonts w:hint="eastAsia"/>
          <w:lang w:val="en-US" w:eastAsia="zh-CN"/>
        </w:rPr>
        <w:t>音乐发达</w:t>
      </w:r>
      <w:bookmarkEnd w:id="22"/>
    </w:p>
    <w:p>
      <w:pPr>
        <w:pStyle w:val="2"/>
        <w:bidi w:val="0"/>
        <w:ind w:left="432" w:leftChars="0" w:hanging="432" w:firstLineChars="0"/>
        <w:rPr>
          <w:rFonts w:hint="default"/>
          <w:lang w:val="en-US" w:eastAsia="zh-CN"/>
        </w:rPr>
      </w:pPr>
      <w:bookmarkStart w:id="23" w:name="_Toc12640"/>
      <w:r>
        <w:rPr>
          <w:rFonts w:hint="eastAsia"/>
          <w:lang w:val="en-US" w:eastAsia="zh-CN"/>
        </w:rPr>
        <w:t>政治制度 专制 vs 民主</w:t>
      </w:r>
      <w:bookmarkEnd w:id="23"/>
    </w:p>
    <w:p>
      <w:pPr>
        <w:pStyle w:val="2"/>
        <w:bidi w:val="0"/>
        <w:rPr>
          <w:rFonts w:hint="default"/>
          <w:lang w:val="en-US" w:eastAsia="zh-CN"/>
        </w:rPr>
      </w:pPr>
      <w:bookmarkStart w:id="24" w:name="_Toc21341"/>
      <w:r>
        <w:rPr>
          <w:rFonts w:hint="eastAsia"/>
          <w:lang w:val="en-US" w:eastAsia="zh-CN"/>
        </w:rPr>
        <w:t>自由 独立 管制少</w:t>
      </w:r>
      <w:bookmarkEnd w:id="24"/>
    </w:p>
    <w:p>
      <w:pPr>
        <w:pStyle w:val="3"/>
        <w:bidi w:val="0"/>
        <w:rPr>
          <w:rFonts w:hint="default"/>
          <w:lang w:val="en-US" w:eastAsia="zh-CN"/>
        </w:rPr>
      </w:pPr>
      <w:bookmarkStart w:id="25" w:name="_Toc29463"/>
      <w:r>
        <w:rPr>
          <w:rFonts w:hint="eastAsia"/>
          <w:lang w:val="en-US" w:eastAsia="zh-CN"/>
        </w:rPr>
        <w:t>红灯区</w:t>
      </w:r>
      <w:bookmarkEnd w:id="25"/>
    </w:p>
    <w:p>
      <w:pPr>
        <w:pStyle w:val="3"/>
        <w:bidi w:val="0"/>
        <w:rPr>
          <w:rFonts w:hint="default"/>
          <w:lang w:val="en-US" w:eastAsia="zh-CN"/>
        </w:rPr>
      </w:pPr>
      <w:bookmarkStart w:id="26" w:name="_Toc23172"/>
      <w:r>
        <w:rPr>
          <w:rFonts w:hint="eastAsia"/>
          <w:lang w:val="en-US" w:eastAsia="zh-CN"/>
        </w:rPr>
        <w:t>一切diy  包括医疗</w:t>
      </w:r>
      <w:bookmarkEnd w:id="26"/>
    </w:p>
    <w:p>
      <w:pPr>
        <w:pStyle w:val="3"/>
        <w:bidi w:val="0"/>
        <w:rPr>
          <w:rFonts w:hint="default"/>
          <w:lang w:val="en-US" w:eastAsia="zh-CN"/>
        </w:rPr>
      </w:pPr>
      <w:bookmarkStart w:id="27" w:name="_Toc2401"/>
      <w:r>
        <w:t>喜欢一个人独立</w:t>
      </w:r>
      <w:bookmarkEnd w:id="27"/>
    </w:p>
    <w:p>
      <w:pPr>
        <w:pStyle w:val="3"/>
        <w:bidi w:val="0"/>
        <w:rPr>
          <w:rFonts w:hint="default"/>
          <w:lang w:val="en-US" w:eastAsia="zh-CN"/>
        </w:rPr>
      </w:pPr>
      <w:bookmarkStart w:id="28" w:name="_Toc25232"/>
      <w:r>
        <w:rPr>
          <w:rFonts w:hint="eastAsia"/>
          <w:lang w:val="en-US" w:eastAsia="zh-CN"/>
        </w:rPr>
        <w:t>自我选择</w:t>
      </w:r>
      <w:bookmarkEnd w:id="28"/>
    </w:p>
    <w:p>
      <w:pPr>
        <w:pStyle w:val="3"/>
        <w:bidi w:val="0"/>
      </w:pPr>
      <w:bookmarkStart w:id="29" w:name="_Toc9761"/>
      <w:r>
        <w:t>有很多女性吸烟者。</w:t>
      </w:r>
      <w:bookmarkEnd w:id="29"/>
    </w:p>
    <w:p>
      <w:pPr>
        <w:pStyle w:val="3"/>
        <w:bidi w:val="0"/>
        <w:rPr>
          <w:rFonts w:hint="eastAsia"/>
          <w:lang w:val="en-US" w:eastAsia="zh-CN"/>
        </w:rPr>
      </w:pPr>
      <w:bookmarkStart w:id="30" w:name="_Toc11454"/>
      <w:r>
        <w:rPr>
          <w:rFonts w:hint="eastAsia"/>
          <w:lang w:val="en-US" w:eastAsia="zh-CN"/>
        </w:rPr>
        <w:t>大麻</w:t>
      </w:r>
      <w:bookmarkEnd w:id="30"/>
    </w:p>
    <w:p>
      <w:pPr>
        <w:pStyle w:val="3"/>
        <w:bidi w:val="0"/>
      </w:pPr>
      <w:bookmarkStart w:id="31" w:name="_Toc10472"/>
      <w:r>
        <w:rPr>
          <w:rFonts w:hint="default"/>
        </w:rPr>
        <w:t>有些人在公共汽车，火车上或步行时喝酒。</w:t>
      </w:r>
      <w:r>
        <w:rPr>
          <w:rFonts w:hint="default" w:ascii="Segoe UI" w:hAnsi="Segoe UI" w:eastAsia="Segoe UI" w:cs="Segoe UI"/>
          <w:i w:val="0"/>
          <w:caps w:val="0"/>
          <w:color w:val="333333"/>
          <w:spacing w:val="0"/>
          <w:sz w:val="16"/>
          <w:szCs w:val="16"/>
          <w:shd w:val="clear" w:fill="C9D7F1"/>
        </w:rPr>
        <w:t>，还有一些女孩</w:t>
      </w:r>
      <w:bookmarkEnd w:id="3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shd w:val="clear" w:fill="C9D7F1"/>
        </w:rPr>
        <w:t>特别是周末晚上我在市中心散步时，到处都是年轻人喝酒，还有一些女孩。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shd w:val="clear" w:fill="C9D7F1"/>
        </w:rPr>
      </w:pPr>
    </w:p>
    <w:p>
      <w:pPr>
        <w:pStyle w:val="2"/>
        <w:bidi w:val="0"/>
        <w:rPr>
          <w:rFonts w:hint="eastAsia"/>
          <w:lang w:val="en-US" w:eastAsia="zh-CN"/>
        </w:rPr>
      </w:pPr>
      <w:bookmarkStart w:id="32" w:name="_Toc14492"/>
      <w:r>
        <w:rPr>
          <w:rFonts w:hint="eastAsia"/>
          <w:lang w:val="en-US" w:eastAsia="zh-CN"/>
        </w:rPr>
        <w:t>私密性</w:t>
      </w:r>
      <w:bookmarkEnd w:id="32"/>
    </w:p>
    <w:p>
      <w:pPr>
        <w:pStyle w:val="3"/>
        <w:bidi w:val="0"/>
        <w:rPr>
          <w:rFonts w:hint="default"/>
          <w:lang w:val="en-US" w:eastAsia="zh-CN"/>
        </w:rPr>
      </w:pPr>
      <w:bookmarkStart w:id="33" w:name="_Toc8280"/>
      <w:r>
        <w:rPr>
          <w:rFonts w:hint="eastAsia"/>
          <w:lang w:val="en-US" w:eastAsia="zh-CN"/>
        </w:rPr>
        <w:t>个人空间  隐私法</w:t>
      </w:r>
      <w:bookmarkEnd w:id="33"/>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Segoe UI" w:hAnsi="Segoe UI" w:eastAsia="宋体" w:cs="Segoe UI"/>
          <w:i w:val="0"/>
          <w:caps w:val="0"/>
          <w:color w:val="333333"/>
          <w:spacing w:val="0"/>
          <w:sz w:val="16"/>
          <w:szCs w:val="16"/>
          <w:shd w:val="clear" w:fill="C9D7F1"/>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问个人问题：中国人习惯向陌生人问个人问题，对他们向陌生人问个人问题没什么大不了的。</w:t>
      </w:r>
      <w:r>
        <w:rPr>
          <w:rFonts w:hint="default" w:ascii="Segoe UI" w:hAnsi="Segoe UI" w:eastAsia="Segoe UI" w:cs="Segoe UI"/>
          <w:i w:val="0"/>
          <w:caps w:val="0"/>
          <w:color w:val="333333"/>
          <w:spacing w:val="0"/>
          <w:sz w:val="16"/>
          <w:szCs w:val="16"/>
          <w:bdr w:val="none" w:color="auto" w:sz="0" w:space="0"/>
        </w:rPr>
        <w:t>但是在西方国家，向陌生人提出个人问题是不可接受的，除非您是否真的与他们中的任何一个亲密朋友。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对性自由的态度：西方人对性的态度似乎比中国人更为自由。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合法毒品，卖淫和枪支：美国和瑞士等西方国家将枪支合法化，荷兰将毒品和卖淫合法化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Segoe UI" w:hAnsi="Segoe UI" w:eastAsia="宋体" w:cs="Segoe UI"/>
          <w:i w:val="0"/>
          <w:caps w:val="0"/>
          <w:color w:val="333333"/>
          <w:spacing w:val="0"/>
          <w:sz w:val="16"/>
          <w:szCs w:val="16"/>
          <w:shd w:val="clear" w:fill="C9D7F1"/>
          <w:lang w:val="en-US" w:eastAsia="zh-CN"/>
        </w:rPr>
      </w:pPr>
    </w:p>
    <w:p>
      <w:pPr>
        <w:pStyle w:val="2"/>
        <w:bidi w:val="0"/>
        <w:rPr>
          <w:rFonts w:hint="eastAsia"/>
          <w:lang w:val="en-US" w:eastAsia="zh-CN"/>
        </w:rPr>
      </w:pPr>
      <w:bookmarkStart w:id="34" w:name="_Toc31304"/>
      <w:r>
        <w:rPr>
          <w:rFonts w:hint="eastAsia"/>
          <w:lang w:val="en-US" w:eastAsia="zh-CN"/>
        </w:rPr>
        <w:t>性格与礼貌</w:t>
      </w:r>
      <w:bookmarkEnd w:id="34"/>
    </w:p>
    <w:p>
      <w:pPr>
        <w:pStyle w:val="3"/>
        <w:bidi w:val="0"/>
        <w:rPr>
          <w:rFonts w:hint="default" w:ascii="Segoe UI" w:hAnsi="Segoe UI" w:eastAsia="Segoe UI" w:cs="Segoe UI"/>
          <w:i w:val="0"/>
          <w:caps w:val="0"/>
          <w:color w:val="333333"/>
          <w:spacing w:val="0"/>
          <w:sz w:val="16"/>
          <w:szCs w:val="16"/>
        </w:rPr>
      </w:pPr>
      <w:bookmarkStart w:id="35" w:name="_Toc30719"/>
      <w:r>
        <w:rPr>
          <w:rFonts w:hint="default" w:ascii="Segoe UI" w:hAnsi="Segoe UI" w:eastAsia="Segoe UI" w:cs="Segoe UI"/>
          <w:i w:val="0"/>
          <w:caps w:val="0"/>
          <w:color w:val="333333"/>
          <w:spacing w:val="0"/>
          <w:sz w:val="16"/>
          <w:szCs w:val="16"/>
        </w:rPr>
        <w:t>面部表情</w:t>
      </w:r>
      <w:r>
        <w:rPr>
          <w:rFonts w:hint="eastAsia" w:ascii="Segoe UI" w:hAnsi="Segoe UI" w:eastAsia="宋体" w:cs="Segoe UI"/>
          <w:i w:val="0"/>
          <w:caps w:val="0"/>
          <w:color w:val="333333"/>
          <w:spacing w:val="0"/>
          <w:sz w:val="16"/>
          <w:szCs w:val="16"/>
          <w:lang w:val="en-US" w:eastAsia="zh-CN"/>
        </w:rPr>
        <w:t>发达</w:t>
      </w:r>
      <w:bookmarkEnd w:id="35"/>
    </w:p>
    <w:p>
      <w:pPr>
        <w:pStyle w:val="1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当外国人用面部表情滑稽，愤怒或悲伤的表情表达情感时，中国人会觉得很奇怪。在中国文化中，尊严要求直接和公开地避免表达情绪。要以可以想象的最间接的方式暗示情绪。因为只有年幼的孩子才能适当地控制自己，所以只能让孩子在脸上露面。</w:t>
      </w:r>
    </w:p>
    <w:p>
      <w:pPr>
        <w:rPr>
          <w:rFonts w:hint="eastAsia"/>
          <w:lang w:val="en-US" w:eastAsia="zh-CN"/>
        </w:rPr>
      </w:pPr>
    </w:p>
    <w:p>
      <w:pPr>
        <w:pStyle w:val="3"/>
        <w:bidi w:val="0"/>
        <w:rPr>
          <w:rFonts w:hint="eastAsia"/>
          <w:lang w:val="en-US" w:eastAsia="zh-CN"/>
        </w:rPr>
      </w:pPr>
      <w:bookmarkStart w:id="36" w:name="_Toc24438"/>
      <w:r>
        <w:t>用他的名字称呼他时，我感到文化震惊</w:t>
      </w:r>
      <w:bookmarkEnd w:id="36"/>
    </w:p>
    <w:p>
      <w:pPr>
        <w:pStyle w:val="3"/>
        <w:bidi w:val="0"/>
        <w:rPr>
          <w:rFonts w:hint="default"/>
          <w:lang w:val="en-US" w:eastAsia="zh-CN"/>
        </w:rPr>
      </w:pPr>
      <w:bookmarkStart w:id="37" w:name="_Toc15790"/>
      <w:r>
        <w:rPr>
          <w:rFonts w:hint="eastAsia"/>
          <w:lang w:val="en-US" w:eastAsia="zh-CN"/>
        </w:rPr>
        <w:t>自信 vs 东方谦虚</w:t>
      </w:r>
      <w:bookmarkEnd w:id="37"/>
    </w:p>
    <w:p>
      <w:pPr>
        <w:rPr>
          <w:rFonts w:hint="eastAsia"/>
          <w:lang w:val="en-US" w:eastAsia="zh-CN"/>
        </w:rPr>
      </w:pPr>
    </w:p>
    <w:p>
      <w:pPr>
        <w:pStyle w:val="3"/>
        <w:bidi w:val="0"/>
        <w:rPr>
          <w:rFonts w:hint="default"/>
          <w:lang w:val="en-US" w:eastAsia="zh-CN"/>
        </w:rPr>
      </w:pPr>
      <w:bookmarkStart w:id="38" w:name="_Toc473"/>
      <w:r>
        <w:rPr>
          <w:rFonts w:ascii="Segoe UI" w:hAnsi="Segoe UI" w:eastAsia="Segoe UI" w:cs="Segoe UI"/>
          <w:i w:val="0"/>
          <w:caps w:val="0"/>
          <w:color w:val="333333"/>
          <w:spacing w:val="0"/>
          <w:sz w:val="16"/>
          <w:szCs w:val="16"/>
        </w:rPr>
        <w:t>神秘的自信。</w:t>
      </w:r>
      <w:r>
        <w:rPr>
          <w:rFonts w:hint="default" w:ascii="Segoe UI" w:hAnsi="Segoe UI" w:eastAsia="Segoe UI" w:cs="Segoe UI"/>
          <w:i w:val="0"/>
          <w:caps w:val="0"/>
          <w:color w:val="333333"/>
          <w:spacing w:val="0"/>
          <w:sz w:val="16"/>
          <w:szCs w:val="16"/>
        </w:rPr>
        <w:t>更积极</w:t>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t>在某些班级的小组讨论中，在演讲中，他们（尤其是黑人女孩）总是显得如此镇定和自信。</w:t>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t>他们在课堂上回答问题更积极</w:t>
      </w:r>
      <w:bookmarkEnd w:id="38"/>
    </w:p>
    <w:p>
      <w:pPr>
        <w:pStyle w:val="3"/>
        <w:bidi w:val="0"/>
        <w:rPr>
          <w:rFonts w:hint="default"/>
          <w:lang w:val="en-US" w:eastAsia="zh-CN"/>
        </w:rPr>
      </w:pPr>
      <w:bookmarkStart w:id="39" w:name="_Toc724"/>
      <w:r>
        <w:rPr>
          <w:rFonts w:hint="eastAsia"/>
          <w:lang w:val="en-US" w:eastAsia="zh-CN"/>
        </w:rPr>
        <w:t>自我 》集体</w:t>
      </w:r>
      <w:bookmarkEnd w:id="39"/>
    </w:p>
    <w:p>
      <w:pPr>
        <w:pStyle w:val="3"/>
        <w:bidi w:val="0"/>
        <w:rPr>
          <w:rFonts w:hint="default"/>
          <w:lang w:val="en-US" w:eastAsia="zh-CN"/>
        </w:rPr>
      </w:pPr>
      <w:bookmarkStart w:id="40" w:name="_Toc6563"/>
      <w:r>
        <w:rPr>
          <w:rFonts w:hint="eastAsia"/>
          <w:lang w:val="en-US" w:eastAsia="zh-CN"/>
        </w:rPr>
        <w:t>夸张喜欢</w:t>
      </w:r>
      <w:bookmarkEnd w:id="40"/>
    </w:p>
    <w:p>
      <w:pPr>
        <w:pStyle w:val="3"/>
        <w:bidi w:val="0"/>
      </w:pPr>
      <w:bookmarkStart w:id="41" w:name="_Toc16743"/>
      <w:r>
        <w:t>太多的感谢和抱歉。</w:t>
      </w:r>
      <w:bookmarkEnd w:id="41"/>
    </w:p>
    <w:p>
      <w:pPr>
        <w:rPr>
          <w:rFonts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对此感到筋疲力尽，我经常发现实际上不必说对不起，或者这个家伙根本不感到抱歉。</w:t>
      </w:r>
    </w:p>
    <w:p>
      <w:pPr>
        <w:rPr>
          <w:rFonts w:ascii="Segoe UI" w:hAnsi="Segoe UI" w:eastAsia="Segoe UI" w:cs="Segoe UI"/>
          <w:i w:val="0"/>
          <w:caps w:val="0"/>
          <w:color w:val="333333"/>
          <w:spacing w:val="0"/>
          <w:sz w:val="16"/>
          <w:szCs w:val="16"/>
        </w:rPr>
      </w:pPr>
    </w:p>
    <w:p>
      <w:pPr>
        <w:rPr>
          <w:rFonts w:hint="default" w:ascii="Segoe UI" w:hAnsi="Segoe UI" w:eastAsia="Segoe UI" w:cs="Segoe UI"/>
          <w:i w:val="0"/>
          <w:caps w:val="0"/>
          <w:color w:val="333333"/>
          <w:spacing w:val="0"/>
          <w:sz w:val="16"/>
          <w:szCs w:val="16"/>
          <w:lang w:val="en-US" w:eastAsia="zh-CN"/>
        </w:rPr>
      </w:pPr>
      <w:r>
        <w:rPr>
          <w:rFonts w:ascii="Segoe UI" w:hAnsi="Segoe UI" w:eastAsia="Segoe UI" w:cs="Segoe UI"/>
          <w:i w:val="0"/>
          <w:caps w:val="0"/>
          <w:color w:val="333333"/>
          <w:spacing w:val="0"/>
          <w:sz w:val="16"/>
          <w:szCs w:val="16"/>
        </w:rPr>
        <w:t>们中国人认为对亲密的人说感谢是一种疏远。</w:t>
      </w:r>
      <w:r>
        <w:rPr>
          <w:rFonts w:hint="default" w:ascii="Segoe UI" w:hAnsi="Segoe UI" w:eastAsia="Segoe UI" w:cs="Segoe UI"/>
          <w:i w:val="0"/>
          <w:caps w:val="0"/>
          <w:color w:val="333333"/>
          <w:spacing w:val="0"/>
          <w:sz w:val="16"/>
          <w:szCs w:val="16"/>
          <w:shd w:val="clear" w:fill="C9D7F1"/>
        </w:rPr>
        <w:t>起初，当他们对我说“ xiexie”（谢谢中文）时，我感到非常奇怪，甚至有些不舒服，因为我认为他们是我的密友。</w:t>
      </w:r>
      <w:r>
        <w:rPr>
          <w:rFonts w:hint="default" w:ascii="Segoe UI" w:hAnsi="Segoe UI" w:eastAsia="Segoe UI" w:cs="Segoe UI"/>
          <w:i w:val="0"/>
          <w:caps w:val="0"/>
          <w:color w:val="333333"/>
          <w:spacing w:val="0"/>
          <w:sz w:val="16"/>
          <w:szCs w:val="16"/>
        </w:rPr>
        <w:t>后来，我接受了这一点，并尊重他们的礼貌。他们平等地感谢所有人，无论他们的专业和态度如何。即使女服务员或营业员表现得很冷漠和不耐烦，他们仍然说谢谢，否则他们将被认为是不礼貌的。</w:t>
      </w:r>
    </w:p>
    <w:p>
      <w:pPr>
        <w:pStyle w:val="3"/>
        <w:bidi w:val="0"/>
        <w:rPr>
          <w:rFonts w:hint="default"/>
          <w:lang w:val="en-US" w:eastAsia="zh-CN"/>
        </w:rPr>
      </w:pPr>
      <w:bookmarkStart w:id="42" w:name="_Toc6456"/>
      <w:r>
        <w:rPr>
          <w:rFonts w:ascii="Segoe UI" w:hAnsi="Segoe UI" w:eastAsia="Segoe UI" w:cs="Segoe UI"/>
          <w:b/>
          <w:i w:val="0"/>
          <w:caps w:val="0"/>
          <w:color w:val="333333"/>
          <w:spacing w:val="0"/>
          <w:sz w:val="16"/>
          <w:szCs w:val="16"/>
        </w:rPr>
        <w:t>交谈方式</w:t>
      </w:r>
      <w:r>
        <w:rPr>
          <w:rFonts w:hint="eastAsia" w:ascii="Segoe UI" w:hAnsi="Segoe UI" w:eastAsia="宋体" w:cs="Segoe UI"/>
          <w:b/>
          <w:i w:val="0"/>
          <w:caps w:val="0"/>
          <w:color w:val="333333"/>
          <w:spacing w:val="0"/>
          <w:sz w:val="16"/>
          <w:szCs w:val="16"/>
          <w:lang w:val="en-US" w:eastAsia="zh-CN"/>
        </w:rPr>
        <w:t xml:space="preserve"> </w:t>
      </w:r>
      <w:r>
        <w:rPr>
          <w:rFonts w:hint="default" w:ascii="Segoe UI" w:hAnsi="Segoe UI" w:eastAsia="Segoe UI" w:cs="Segoe UI"/>
          <w:i w:val="0"/>
          <w:caps w:val="0"/>
          <w:color w:val="333333"/>
          <w:spacing w:val="0"/>
          <w:sz w:val="16"/>
          <w:szCs w:val="16"/>
        </w:rPr>
        <w:t>自我决定性或自我肯定性</w:t>
      </w:r>
      <w:bookmarkEnd w:id="42"/>
    </w:p>
    <w:p>
      <w:pPr>
        <w:bidi w:val="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t>西方人以非常自信和外向的方式思考和交谈，这很奇怪。他们可能会说“我是最好的”，或者称赞自己的话。西方文化具有自我决定性或自我肯定性。此外，他们很乐意表达您的意见，您可以随时打断别人。但是，我们中国人以谦虚的态度长大，喜欢听。与他人交谈时，我们很少很少欣赏自己。同样，打断别人并表达我们自己的观点也是不礼貌的。我们以回旋和生动的方式思考和交谈，而西方人则经常使用从可靠来源获得的数字和数据。</w:t>
      </w:r>
    </w:p>
    <w:p>
      <w:pPr>
        <w:bidi w:val="0"/>
        <w:rPr>
          <w:rFonts w:hint="default" w:ascii="Segoe UI" w:hAnsi="Segoe UI" w:eastAsia="Segoe UI" w:cs="Segoe UI"/>
          <w:i w:val="0"/>
          <w:caps w:val="0"/>
          <w:color w:val="333333"/>
          <w:spacing w:val="0"/>
          <w:sz w:val="16"/>
          <w:szCs w:val="16"/>
        </w:rPr>
      </w:pPr>
    </w:p>
    <w:p>
      <w:pPr>
        <w:pStyle w:val="2"/>
        <w:bidi w:val="0"/>
        <w:rPr>
          <w:rFonts w:hint="eastAsia"/>
          <w:lang w:val="en-US" w:eastAsia="zh-CN"/>
        </w:rPr>
      </w:pPr>
      <w:r>
        <w:rPr>
          <w:rFonts w:hint="eastAsia"/>
          <w:lang w:val="en-US" w:eastAsia="zh-CN"/>
        </w:rPr>
        <w:t>法律与纠纷解决</w:t>
      </w:r>
    </w:p>
    <w:p>
      <w:pPr>
        <w:bidi w:val="0"/>
        <w:rPr>
          <w:rFonts w:hint="eastAsia" w:ascii="Segoe UI" w:hAnsi="Segoe UI" w:eastAsia="宋体" w:cs="Segoe UI"/>
          <w:i w:val="0"/>
          <w:caps w:val="0"/>
          <w:color w:val="333333"/>
          <w:spacing w:val="0"/>
          <w:sz w:val="16"/>
          <w:szCs w:val="16"/>
          <w:lang w:val="en-US" w:eastAsia="zh-CN"/>
        </w:rPr>
      </w:pPr>
    </w:p>
    <w:p>
      <w:pPr>
        <w:pStyle w:val="3"/>
        <w:bidi w:val="0"/>
        <w:rPr>
          <w:rFonts w:hint="default"/>
          <w:lang w:val="en-US" w:eastAsia="zh-CN"/>
        </w:rPr>
      </w:pPr>
      <w:r>
        <w:t>使您做错了什么，您也可以与法院讨价还价。</w:t>
      </w:r>
      <w:r>
        <w:rPr>
          <w:rFonts w:hint="default"/>
        </w:rPr>
        <w:t>交易是合法和公开的。</w:t>
      </w:r>
    </w:p>
    <w:p>
      <w:pPr>
        <w:bidi w:val="0"/>
        <w:rPr>
          <w:rFonts w:hint="default" w:ascii="Segoe UI" w:hAnsi="Segoe UI" w:eastAsia="Segoe UI" w:cs="Segoe UI"/>
          <w:i w:val="0"/>
          <w:caps w:val="0"/>
          <w:color w:val="333333"/>
          <w:spacing w:val="0"/>
          <w:sz w:val="16"/>
          <w:szCs w:val="16"/>
        </w:rPr>
      </w:pPr>
    </w:p>
    <w:p>
      <w:pPr>
        <w:pStyle w:val="2"/>
        <w:bidi w:val="0"/>
        <w:rPr>
          <w:rFonts w:hint="default"/>
          <w:lang w:val="en-US" w:eastAsia="zh-CN"/>
        </w:rPr>
      </w:pPr>
      <w:r>
        <w:rPr>
          <w:rFonts w:hint="eastAsia"/>
          <w:lang w:val="en-US" w:eastAsia="zh-CN"/>
        </w:rPr>
        <w:t>家庭 小家庭</w:t>
      </w:r>
    </w:p>
    <w:p>
      <w:pPr>
        <w:rPr>
          <w:rFonts w:hint="default"/>
          <w:lang w:val="en-US" w:eastAsia="zh-CN"/>
        </w:rPr>
      </w:pPr>
    </w:p>
    <w:p>
      <w:pPr>
        <w:bidi w:val="0"/>
        <w:rPr>
          <w:rFonts w:hint="default" w:ascii="Segoe UI" w:hAnsi="Segoe UI" w:eastAsia="Segoe UI" w:cs="Segoe UI"/>
          <w:i w:val="0"/>
          <w:caps w:val="0"/>
          <w:color w:val="333333"/>
          <w:spacing w:val="0"/>
          <w:sz w:val="16"/>
          <w:szCs w:val="16"/>
        </w:rPr>
      </w:pPr>
    </w:p>
    <w:p>
      <w:pPr>
        <w:pStyle w:val="2"/>
        <w:bidi w:val="0"/>
        <w:rPr>
          <w:rFonts w:hint="eastAsia"/>
          <w:lang w:val="en-US" w:eastAsia="zh-CN"/>
        </w:rPr>
      </w:pPr>
      <w:bookmarkStart w:id="43" w:name="_Toc10591"/>
      <w:r>
        <w:rPr>
          <w:rFonts w:hint="eastAsia"/>
          <w:lang w:val="en-US" w:eastAsia="zh-CN"/>
        </w:rPr>
        <w:t>金钱概念</w:t>
      </w:r>
      <w:bookmarkEnd w:id="43"/>
    </w:p>
    <w:p>
      <w:pPr>
        <w:pStyle w:val="3"/>
        <w:bidi w:val="0"/>
      </w:pPr>
      <w:r>
        <w:t>信用卡被广泛接受，即使在茫茫荒野中的一些小商店中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shd w:val="clear" w:fill="C9D7F1"/>
        </w:rPr>
        <w:t>法律对酒精是如此严格</w:t>
      </w:r>
    </w:p>
    <w:p>
      <w:pPr>
        <w:rPr>
          <w:rFonts w:hint="eastAsia"/>
          <w:lang w:val="en-US" w:eastAsia="zh-CN"/>
        </w:rPr>
      </w:pPr>
    </w:p>
    <w:p>
      <w:pPr>
        <w:pStyle w:val="3"/>
        <w:bidi w:val="0"/>
        <w:rPr>
          <w:rFonts w:hint="eastAsia"/>
          <w:lang w:val="en-US" w:eastAsia="zh-CN"/>
        </w:rPr>
      </w:pPr>
      <w:bookmarkStart w:id="44" w:name="_Toc25418"/>
      <w:r>
        <w:rPr>
          <w:rFonts w:hint="eastAsia" w:ascii="Segoe UI" w:hAnsi="Segoe UI" w:eastAsia="宋体" w:cs="Segoe UI"/>
          <w:i w:val="0"/>
          <w:color w:val="333333"/>
          <w:spacing w:val="0"/>
          <w:szCs w:val="16"/>
          <w:lang w:val="en-US" w:eastAsia="zh-CN"/>
        </w:rPr>
        <w:t>A</w:t>
      </w:r>
      <w:r>
        <w:rPr>
          <w:rFonts w:hint="eastAsia" w:ascii="Segoe UI" w:hAnsi="Segoe UI" w:eastAsia="宋体" w:cs="Segoe UI"/>
          <w:i w:val="0"/>
          <w:caps w:val="0"/>
          <w:color w:val="333333"/>
          <w:spacing w:val="0"/>
          <w:szCs w:val="16"/>
          <w:lang w:val="en-US" w:eastAsia="zh-CN"/>
        </w:rPr>
        <w:t>a制</w:t>
      </w:r>
      <w:r>
        <w:rPr>
          <w:rFonts w:hint="eastAsia"/>
          <w:lang w:val="en-US" w:eastAsia="zh-CN"/>
        </w:rPr>
        <w:t>度</w:t>
      </w:r>
      <w:bookmarkEnd w:id="44"/>
    </w:p>
    <w:p>
      <w:pPr>
        <w:pStyle w:val="3"/>
        <w:bidi w:val="0"/>
        <w:rPr>
          <w:rFonts w:ascii="Segoe UI" w:hAnsi="Segoe UI" w:eastAsia="Segoe UI" w:cs="Segoe UI"/>
          <w:b/>
          <w:i w:val="0"/>
          <w:caps w:val="0"/>
          <w:color w:val="333333"/>
          <w:spacing w:val="0"/>
          <w:szCs w:val="16"/>
        </w:rPr>
      </w:pPr>
      <w:bookmarkStart w:id="45" w:name="_Toc8919"/>
      <w:r>
        <w:t>没有积蓄</w:t>
      </w:r>
      <w:r>
        <w:rPr>
          <w:rFonts w:ascii="Segoe UI" w:hAnsi="Segoe UI" w:eastAsia="Segoe UI" w:cs="Segoe UI"/>
          <w:b/>
          <w:i w:val="0"/>
          <w:caps w:val="0"/>
          <w:color w:val="333333"/>
          <w:spacing w:val="0"/>
          <w:szCs w:val="16"/>
        </w:rPr>
        <w:t>。</w:t>
      </w:r>
      <w:bookmarkEnd w:id="45"/>
    </w:p>
    <w:p>
      <w:pPr>
        <w:bidi w:val="0"/>
        <w:rPr>
          <w:rFonts w:hint="default" w:ascii="Segoe UI" w:hAnsi="Segoe UI" w:eastAsia="宋体" w:cs="Segoe UI"/>
          <w:i w:val="0"/>
          <w:caps w:val="0"/>
          <w:color w:val="333333"/>
          <w:spacing w:val="0"/>
          <w:sz w:val="16"/>
          <w:szCs w:val="16"/>
          <w:lang w:val="en-US" w:eastAsia="zh-CN"/>
        </w:rPr>
      </w:pPr>
      <w:r>
        <w:rPr>
          <w:rFonts w:hint="default" w:ascii="Segoe UI" w:hAnsi="Segoe UI" w:eastAsia="Segoe UI" w:cs="Segoe UI"/>
          <w:i w:val="0"/>
          <w:caps w:val="0"/>
          <w:color w:val="333333"/>
          <w:spacing w:val="0"/>
          <w:sz w:val="16"/>
          <w:szCs w:val="16"/>
        </w:rPr>
        <w:t>有工作的年轻人倾向于将所有的收入都花在西部，我的许多西方朋友都没有积蓄，或者有积蓄的时候去旅行，买车或存钱。在中国，大多数年轻专业人士节省了一部分薪水，而另一部分则用于旅行或购买东西。当中国人说我没有钱买那个昂贵的书包，我买不起那辆车时，这可能意味着他们可能有那么多钱，但他们认为自己没有足够的钱来花那些钱买那些东西东西 当西方人说我买不起那个包时，从字面上意味着他/她没有钱买</w:t>
      </w:r>
    </w:p>
    <w:p>
      <w:pPr>
        <w:pStyle w:val="2"/>
        <w:bidi w:val="0"/>
        <w:rPr>
          <w:rFonts w:hint="default"/>
          <w:lang w:val="en-US" w:eastAsia="zh-CN"/>
        </w:rPr>
      </w:pPr>
      <w:bookmarkStart w:id="46" w:name="_Toc22259"/>
      <w:r>
        <w:rPr>
          <w:rFonts w:hint="eastAsia"/>
          <w:lang w:val="en-US" w:eastAsia="zh-CN"/>
        </w:rPr>
        <w:t>人权</w:t>
      </w:r>
      <w:bookmarkEnd w:id="46"/>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什么会有那么多团伙，为什么不把他们关进监狱？</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为什么美国学生不擅长数学？</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为什么对同性恋，堕胎的争论如此激烈？</w:t>
      </w:r>
    </w:p>
    <w:p>
      <w:pPr>
        <w:rPr>
          <w:rFonts w:hint="default"/>
          <w:lang w:val="en-US" w:eastAsia="zh-CN"/>
        </w:rPr>
      </w:pPr>
      <w:bookmarkStart w:id="70" w:name="_GoBack"/>
      <w:bookmarkEnd w:id="70"/>
    </w:p>
    <w:p>
      <w:pPr>
        <w:pStyle w:val="3"/>
        <w:bidi w:val="0"/>
        <w:rPr>
          <w:rFonts w:hint="default"/>
          <w:lang w:val="en-US" w:eastAsia="zh-CN"/>
        </w:rPr>
      </w:pPr>
      <w:r>
        <w:rPr>
          <w:rFonts w:hint="eastAsia"/>
          <w:lang w:val="en-US" w:eastAsia="zh-CN"/>
        </w:rPr>
        <w:t>死刑</w:t>
      </w:r>
    </w:p>
    <w:p>
      <w:pPr>
        <w:rPr>
          <w:rFonts w:hint="eastAsia"/>
          <w:lang w:val="en-US" w:eastAsia="zh-C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犯罪容忍度。</w:t>
      </w:r>
      <w:r>
        <w:rPr>
          <w:rFonts w:hint="default" w:ascii="Segoe UI" w:hAnsi="Segoe UI" w:eastAsia="Segoe UI" w:cs="Segoe UI"/>
          <w:i w:val="0"/>
          <w:caps w:val="0"/>
          <w:color w:val="333333"/>
          <w:spacing w:val="0"/>
          <w:sz w:val="16"/>
          <w:szCs w:val="16"/>
        </w:rPr>
        <w:t>这是我发现非常奇怪的西方社会最困惑的方面之一。西方政府和社会似乎很不愿意起诉人谁在事件犯下类似罪行，如洛杉矶骚乱，伦敦骚乱，巴黎骚乱，瑞典的平均周末</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"https://en.wikipedia.org/wiki/Social_unrest_in_Norrk%C3%B6ping_and_Borl%C3%A4nge" \t "https://www.quora.com/_blank" </w:instrText>
      </w:r>
      <w:r>
        <w:rPr>
          <w:rFonts w:hint="default" w:ascii="Segoe UI" w:hAnsi="Segoe UI" w:eastAsia="Segoe UI" w:cs="Segoe UI"/>
          <w:i w:val="0"/>
          <w:caps w:val="0"/>
          <w:color w:val="2B6DAD"/>
          <w:spacing w:val="0"/>
          <w:sz w:val="16"/>
          <w:szCs w:val="16"/>
          <w:u w:val="none"/>
        </w:rPr>
        <w:fldChar w:fldCharType="separate"/>
      </w:r>
      <w:r>
        <w:rPr>
          <w:rStyle w:val="16"/>
          <w:rFonts w:hint="default" w:ascii="Segoe UI" w:hAnsi="Segoe UI" w:eastAsia="Segoe UI" w:cs="Segoe UI"/>
          <w:i w:val="0"/>
          <w:caps w:val="0"/>
          <w:color w:val="2B6DAD"/>
          <w:spacing w:val="0"/>
          <w:sz w:val="16"/>
          <w:szCs w:val="16"/>
          <w:u w:val="none"/>
        </w:rPr>
        <w:t>在诺尔雪平与博伦厄社会动荡-维基百科</w:t>
      </w:r>
      <w:r>
        <w:rPr>
          <w:rFonts w:hint="default" w:ascii="Segoe UI" w:hAnsi="Segoe UI" w:eastAsia="Segoe UI" w:cs="Segoe UI"/>
          <w:i w:val="0"/>
          <w:caps w:val="0"/>
          <w:color w:val="2B6DAD"/>
          <w:spacing w:val="0"/>
          <w:sz w:val="16"/>
          <w:szCs w:val="16"/>
          <w:u w:val="none"/>
        </w:rPr>
        <w:fldChar w:fldCharType="end"/>
      </w:r>
      <w:r>
        <w:rPr>
          <w:rFonts w:hint="default" w:ascii="Segoe UI" w:hAnsi="Segoe UI" w:eastAsia="Segoe UI" w:cs="Segoe UI"/>
          <w:i w:val="0"/>
          <w:caps w:val="0"/>
          <w:color w:val="333333"/>
          <w:spacing w:val="0"/>
          <w:sz w:val="16"/>
          <w:szCs w:val="16"/>
        </w:rPr>
        <w:t>，当小怪四处焚烧汽车，抢掠商店和蓄意破坏行为。</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"https://www.theage.com.au/national/victoria/dut-kicked-female-cops-then-boasted-he-d-be-freed-now-he-will-be-20190823-p52k2p.html" \t "https://www.quora.com/_blank" </w:instrText>
      </w:r>
      <w:r>
        <w:rPr>
          <w:rFonts w:hint="default" w:ascii="Segoe UI" w:hAnsi="Segoe UI" w:eastAsia="Segoe UI" w:cs="Segoe UI"/>
          <w:i w:val="0"/>
          <w:caps w:val="0"/>
          <w:color w:val="2B6DAD"/>
          <w:spacing w:val="0"/>
          <w:sz w:val="16"/>
          <w:szCs w:val="16"/>
          <w:u w:val="none"/>
        </w:rPr>
        <w:fldChar w:fldCharType="separate"/>
      </w:r>
      <w:r>
        <w:rPr>
          <w:rStyle w:val="16"/>
          <w:rFonts w:hint="default" w:ascii="Segoe UI" w:hAnsi="Segoe UI" w:eastAsia="Segoe UI" w:cs="Segoe UI"/>
          <w:i w:val="0"/>
          <w:caps w:val="0"/>
          <w:color w:val="2B6DAD"/>
          <w:spacing w:val="0"/>
          <w:sz w:val="16"/>
          <w:szCs w:val="16"/>
          <w:u w:val="none"/>
        </w:rPr>
        <w:t>Dut踢了女警察，然后吹嘘他会被释放。</w:t>
      </w:r>
      <w:r>
        <w:rPr>
          <w:rFonts w:hint="default" w:ascii="Segoe UI" w:hAnsi="Segoe UI" w:eastAsia="Segoe UI" w:cs="Segoe UI"/>
          <w:i w:val="0"/>
          <w:caps w:val="0"/>
          <w:color w:val="2B6DAD"/>
          <w:spacing w:val="0"/>
          <w:sz w:val="16"/>
          <w:szCs w:val="16"/>
          <w:u w:val="none"/>
        </w:rPr>
        <w:fldChar w:fldCharType="end"/>
      </w:r>
      <w:r>
        <w:rPr>
          <w:rFonts w:hint="default" w:ascii="Segoe UI" w:hAnsi="Segoe UI" w:eastAsia="Segoe UI" w:cs="Segoe UI"/>
          <w:i w:val="0"/>
          <w:caps w:val="0"/>
          <w:color w:val="333333"/>
          <w:spacing w:val="0"/>
          <w:sz w:val="16"/>
          <w:szCs w:val="16"/>
        </w:rPr>
        <w:t>西方世界的所有公共交通都遭受破坏。如果破坏者被抓住，他们通常不会受到惩罚。社会（正在工作并缴税的公民）选择该标签。是的，那里的大wtf。在新加坡，罪犯受到严厉对待。已知的gang徒无需审判即可无限期入狱。罪犯害怕法律。在西方，似乎相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司法系统的优先事项是针对暴力犯罪者的改革和康复，而不是社会的安全和福利。我感到奇怪的是，司法系统的首要任务是改革和恢复凶手，暴力强奸犯，恐怖分子和暴力罪犯。为受害者伸张正义和为社会提供保护是倒数第二。西方政府希望让罪犯重返社会，而不是惩罚他们。他们甚至在监狱中受到保护，以防某些囚犯试图殴打他们。当我看到连环强奸犯被保释或重新释放回社会，并伤害了更多无辜妇女的情况时，我发现这很奇怪。如果司法系统能够保护和帮助暴力犯罪分子，那有什么意义呢？通过快速捕获和释放罪犯，您只会滋生更聪明的罪犯。</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"https://en.wikipedia.org/wiki/Fred_West" \t "https://www.quora.com/_blank" </w:instrText>
      </w:r>
      <w:r>
        <w:rPr>
          <w:rFonts w:hint="default" w:ascii="Segoe UI" w:hAnsi="Segoe UI" w:eastAsia="Segoe UI" w:cs="Segoe UI"/>
          <w:i w:val="0"/>
          <w:caps w:val="0"/>
          <w:color w:val="2B6DAD"/>
          <w:spacing w:val="0"/>
          <w:sz w:val="16"/>
          <w:szCs w:val="16"/>
          <w:u w:val="none"/>
        </w:rPr>
        <w:fldChar w:fldCharType="separate"/>
      </w:r>
      <w:r>
        <w:rPr>
          <w:rStyle w:val="16"/>
          <w:rFonts w:hint="default" w:ascii="Segoe UI" w:hAnsi="Segoe UI" w:eastAsia="Segoe UI" w:cs="Segoe UI"/>
          <w:i w:val="0"/>
          <w:caps w:val="0"/>
          <w:color w:val="2B6DAD"/>
          <w:spacing w:val="0"/>
          <w:sz w:val="16"/>
          <w:szCs w:val="16"/>
          <w:u w:val="none"/>
        </w:rPr>
        <w:t>弗雷德·韦斯特（Fred West）-维基百科</w:t>
      </w:r>
      <w:r>
        <w:rPr>
          <w:rFonts w:hint="default" w:ascii="Segoe UI" w:hAnsi="Segoe UI" w:eastAsia="Segoe UI" w:cs="Segoe UI"/>
          <w:i w:val="0"/>
          <w:caps w:val="0"/>
          <w:color w:val="2B6DAD"/>
          <w:spacing w:val="0"/>
          <w:sz w:val="16"/>
          <w:szCs w:val="16"/>
          <w:u w:val="none"/>
        </w:rPr>
        <w:fldChar w:fldCharType="end"/>
      </w:r>
      <w:r>
        <w:rPr>
          <w:rFonts w:hint="default" w:ascii="Segoe UI" w:hAnsi="Segoe UI" w:eastAsia="Segoe UI" w:cs="Segoe UI"/>
          <w:i w:val="0"/>
          <w:caps w:val="0"/>
          <w:color w:val="333333"/>
          <w:spacing w:val="0"/>
          <w:sz w:val="16"/>
          <w:szCs w:val="16"/>
        </w:rPr>
        <w:t>如果像弗雷德·韦斯特（Fred West）这样的罪犯得到了处理，今天也许还有更多无辜的妇女活着并过着幸福的生活。但是不，在西方，罪犯的权利排在第一位。这是WTF吗？</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"http://www.abc.net.au/news/2017-04-26/teenager-gets-probation-eight-women-groped-surfers-paradise/8472758" \t "https://www.quora.com/_blank" </w:instrText>
      </w:r>
      <w:r>
        <w:rPr>
          <w:rFonts w:hint="default" w:ascii="Segoe UI" w:hAnsi="Segoe UI" w:eastAsia="Segoe UI" w:cs="Segoe UI"/>
          <w:i w:val="0"/>
          <w:caps w:val="0"/>
          <w:color w:val="2B6DAD"/>
          <w:spacing w:val="0"/>
          <w:sz w:val="16"/>
          <w:szCs w:val="16"/>
          <w:u w:val="none"/>
        </w:rPr>
        <w:fldChar w:fldCharType="separate"/>
      </w:r>
      <w:r>
        <w:rPr>
          <w:rStyle w:val="16"/>
          <w:rFonts w:hint="default" w:ascii="Segoe UI" w:hAnsi="Segoe UI" w:eastAsia="Segoe UI" w:cs="Segoe UI"/>
          <w:i w:val="0"/>
          <w:caps w:val="0"/>
          <w:color w:val="2B6DAD"/>
          <w:spacing w:val="0"/>
          <w:sz w:val="16"/>
          <w:szCs w:val="16"/>
          <w:u w:val="none"/>
        </w:rPr>
        <w:t>青少年摸索冲浪者天堂游泳者避免入狱</w:t>
      </w:r>
      <w:r>
        <w:rPr>
          <w:rFonts w:hint="default" w:ascii="Segoe UI" w:hAnsi="Segoe UI" w:eastAsia="Segoe UI" w:cs="Segoe UI"/>
          <w:i w:val="0"/>
          <w:caps w:val="0"/>
          <w:color w:val="2B6DAD"/>
          <w:spacing w:val="0"/>
          <w:sz w:val="16"/>
          <w:szCs w:val="16"/>
          <w:u w:val="no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考虑到西方社会对妇女权利的重视，我感到更加困惑。女人是否有权在不受到性骚扰的情况下走上街头？妇女不享有夜间安全乘坐公共交通工具的权利吗？妇女不是有权在家中安全吗？所有这些都是关于个人权利的讨论，但其中的罪犯正在享受来自西方启蒙运动的不公正待遇。在澳大利亚，一名喜欢殴打妇女的暴力罪犯被放到两名毫无戒心的女性而不告知她们犯罪的情况下-希望这将有助于这种康复。有一天，他强奸并杀死了两个年轻姐妹。政府做的第一件事是保护他的身份。严重，wtf。</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"http://www.theage.com.au/news/national/police-protect-accused-killers-record/2006/05/16/1147545294090.html" \t "https://www.quora.com/_blank" </w:instrText>
      </w:r>
      <w:r>
        <w:rPr>
          <w:rFonts w:hint="default" w:ascii="Segoe UI" w:hAnsi="Segoe UI" w:eastAsia="Segoe UI" w:cs="Segoe UI"/>
          <w:i w:val="0"/>
          <w:caps w:val="0"/>
          <w:color w:val="2B6DAD"/>
          <w:spacing w:val="0"/>
          <w:sz w:val="16"/>
          <w:szCs w:val="16"/>
          <w:u w:val="none"/>
        </w:rPr>
        <w:fldChar w:fldCharType="separate"/>
      </w:r>
      <w:r>
        <w:rPr>
          <w:rStyle w:val="16"/>
          <w:rFonts w:hint="default" w:ascii="Segoe UI" w:hAnsi="Segoe UI" w:eastAsia="Segoe UI" w:cs="Segoe UI"/>
          <w:i w:val="0"/>
          <w:caps w:val="0"/>
          <w:color w:val="2B6DAD"/>
          <w:spacing w:val="0"/>
          <w:sz w:val="16"/>
          <w:szCs w:val="16"/>
          <w:u w:val="none"/>
        </w:rPr>
        <w:t>谋杀嫌疑人档案中没有什么可隐藏的</w:t>
      </w:r>
      <w:r>
        <w:rPr>
          <w:rFonts w:hint="default" w:ascii="Segoe UI" w:hAnsi="Segoe UI" w:eastAsia="Segoe UI" w:cs="Segoe UI"/>
          <w:i w:val="0"/>
          <w:caps w:val="0"/>
          <w:color w:val="2B6DAD"/>
          <w:spacing w:val="0"/>
          <w:sz w:val="16"/>
          <w:szCs w:val="16"/>
          <w:u w:val="no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罪犯甚至恐怖分子都有必须受到保护的权利。我觉得这很奇怪。</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"https://au.news.yahoo.com/a/34551132/australian-terror-fighters-could-return-home-through-loopholes-in-law/" \t "https://www.quora.com/_blank" </w:instrText>
      </w:r>
      <w:r>
        <w:rPr>
          <w:rFonts w:hint="default" w:ascii="Segoe UI" w:hAnsi="Segoe UI" w:eastAsia="Segoe UI" w:cs="Segoe UI"/>
          <w:i w:val="0"/>
          <w:caps w:val="0"/>
          <w:color w:val="2B6DAD"/>
          <w:spacing w:val="0"/>
          <w:sz w:val="16"/>
          <w:szCs w:val="16"/>
          <w:u w:val="none"/>
        </w:rPr>
        <w:fldChar w:fldCharType="separate"/>
      </w:r>
      <w:r>
        <w:rPr>
          <w:rStyle w:val="16"/>
          <w:rFonts w:hint="default" w:ascii="Segoe UI" w:hAnsi="Segoe UI" w:eastAsia="Segoe UI" w:cs="Segoe UI"/>
          <w:i w:val="0"/>
          <w:caps w:val="0"/>
          <w:color w:val="2B6DAD"/>
          <w:spacing w:val="0"/>
          <w:sz w:val="16"/>
          <w:szCs w:val="16"/>
          <w:u w:val="none"/>
        </w:rPr>
        <w:t>澳大利亚的恐怖战斗人员可能会通过法律漏洞返回家园</w:t>
      </w:r>
      <w:r>
        <w:rPr>
          <w:rFonts w:hint="default" w:ascii="Segoe UI" w:hAnsi="Segoe UI" w:eastAsia="Segoe UI" w:cs="Segoe UI"/>
          <w:i w:val="0"/>
          <w:caps w:val="0"/>
          <w:color w:val="2B6DAD"/>
          <w:spacing w:val="0"/>
          <w:sz w:val="16"/>
          <w:szCs w:val="16"/>
          <w:u w:val="none"/>
        </w:rPr>
        <w:fldChar w:fldCharType="end"/>
      </w:r>
      <w:r>
        <w:rPr>
          <w:rFonts w:hint="default" w:ascii="Segoe UI" w:hAnsi="Segoe UI" w:eastAsia="Segoe UI" w:cs="Segoe UI"/>
          <w:i w:val="0"/>
          <w:caps w:val="0"/>
          <w:color w:val="333333"/>
          <w:spacing w:val="0"/>
          <w:sz w:val="16"/>
          <w:szCs w:val="16"/>
        </w:rPr>
        <w:t>。为什么要加倍努力为破坏和平和破坏社会无辜弱势群体的伤害而努力的罪犯成为同一法律的受益者？暴力歹徒应该</w:t>
      </w:r>
      <w:r>
        <w:rPr>
          <w:rFonts w:hint="default" w:ascii="Segoe UI" w:hAnsi="Segoe UI" w:eastAsia="Segoe UI" w:cs="Segoe UI"/>
          <w:i/>
          <w:caps w:val="0"/>
          <w:color w:val="333333"/>
          <w:spacing w:val="0"/>
          <w:sz w:val="16"/>
          <w:szCs w:val="16"/>
        </w:rPr>
        <w:t>没有</w:t>
      </w:r>
      <w:r>
        <w:rPr>
          <w:rFonts w:hint="default" w:ascii="Segoe UI" w:hAnsi="Segoe UI" w:eastAsia="Segoe UI" w:cs="Segoe UI"/>
          <w:i w:val="0"/>
          <w:caps w:val="0"/>
          <w:color w:val="333333"/>
          <w:spacing w:val="0"/>
          <w:sz w:val="16"/>
          <w:szCs w:val="16"/>
        </w:rPr>
        <w:t>我们给守法公民的文明的。但是，大力推动赋予他们相同的权利。</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"http://www.bbc.com/news/av/uk-politics-12480559/appalled-by-sex-offenders-law" \t "https://www.quora.com/_blank" </w:instrText>
      </w:r>
      <w:r>
        <w:rPr>
          <w:rFonts w:hint="default" w:ascii="Segoe UI" w:hAnsi="Segoe UI" w:eastAsia="Segoe UI" w:cs="Segoe UI"/>
          <w:i w:val="0"/>
          <w:caps w:val="0"/>
          <w:color w:val="2B6DAD"/>
          <w:spacing w:val="0"/>
          <w:sz w:val="16"/>
          <w:szCs w:val="16"/>
          <w:u w:val="none"/>
        </w:rPr>
        <w:fldChar w:fldCharType="separate"/>
      </w:r>
      <w:r>
        <w:rPr>
          <w:rStyle w:val="16"/>
          <w:rFonts w:hint="default" w:ascii="Segoe UI" w:hAnsi="Segoe UI" w:eastAsia="Segoe UI" w:cs="Segoe UI"/>
          <w:i w:val="0"/>
          <w:caps w:val="0"/>
          <w:color w:val="2B6DAD"/>
          <w:spacing w:val="0"/>
          <w:sz w:val="16"/>
          <w:szCs w:val="16"/>
          <w:u w:val="none"/>
        </w:rPr>
        <w:t>内政大臣特蕾莎·梅：政府对性罪犯的裁决感到“震惊”-BBC新闻</w:t>
      </w:r>
      <w:r>
        <w:rPr>
          <w:rFonts w:hint="default" w:ascii="Segoe UI" w:hAnsi="Segoe UI" w:eastAsia="Segoe UI" w:cs="Segoe UI"/>
          <w:i w:val="0"/>
          <w:caps w:val="0"/>
          <w:color w:val="2B6DAD"/>
          <w:spacing w:val="0"/>
          <w:sz w:val="16"/>
          <w:szCs w:val="16"/>
          <w:u w:val="no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缺乏对边界的控制。不能或不想控制自己的边界的国家不是国家。他们是公园。当您允许某些宗教少数群体进入您的国家并允许他们修改自己的法律以适应他们的宗教信仰时，尽管他们与您自己的社会民主价值观相矛盾，</w:t>
      </w:r>
      <w:r>
        <w:rPr>
          <w:rFonts w:hint="default" w:ascii="Segoe UI" w:hAnsi="Segoe UI" w:eastAsia="Segoe UI" w:cs="Segoe UI"/>
          <w:i/>
          <w:caps w:val="0"/>
          <w:color w:val="333333"/>
          <w:spacing w:val="0"/>
          <w:sz w:val="16"/>
          <w:szCs w:val="16"/>
        </w:rPr>
        <w:t>这</w:t>
      </w:r>
      <w:r>
        <w:rPr>
          <w:rFonts w:hint="default" w:ascii="Segoe UI" w:hAnsi="Segoe UI" w:eastAsia="Segoe UI" w:cs="Segoe UI"/>
          <w:i w:val="0"/>
          <w:caps w:val="0"/>
          <w:color w:val="333333"/>
          <w:spacing w:val="0"/>
          <w:sz w:val="16"/>
          <w:szCs w:val="16"/>
        </w:rPr>
        <w:t>确实让我感到困惑。当他们犯下暴力罪行而没有因“人权”或“正当程序”而被驱逐出境时，是的，这真的很奇怪。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小杂物……在家里或床上穿鞋。当西方人走到外面时，他们不知道自己的鞋子很可能会被狗的粪便，污垢，污垢，细菌等弄脏。然而，他们仍然穿着鞋子，当他们重新回到自己的家，甚至在</w:t>
      </w:r>
      <w:r>
        <w:rPr>
          <w:rFonts w:hint="default" w:ascii="Segoe UI" w:hAnsi="Segoe UI" w:eastAsia="Segoe UI" w:cs="Segoe UI"/>
          <w:i/>
          <w:caps w:val="0"/>
          <w:color w:val="333333"/>
          <w:spacing w:val="0"/>
          <w:sz w:val="16"/>
          <w:szCs w:val="16"/>
        </w:rPr>
        <w:t>他们的</w:t>
      </w:r>
      <w:r>
        <w:rPr>
          <w:rFonts w:hint="default" w:ascii="Segoe UI" w:hAnsi="Segoe UI" w:eastAsia="Segoe UI" w:cs="Segoe UI"/>
          <w:i w:val="0"/>
          <w:caps w:val="0"/>
          <w:color w:val="333333"/>
          <w:spacing w:val="0"/>
          <w:sz w:val="16"/>
          <w:szCs w:val="16"/>
        </w:rPr>
        <w:t>床上。我觉得这很奇怪。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民主与个人权利。西方社会喜欢吹嘘民主的奇迹。但是实际上，两者的利益冲突。民主是要让大多数人决定对社会最有利的事情。但是西方社会对个人权利的强调与此矛盾。谁更重要？他想要摧毁的罪犯或社区？即使西方社会是民主的，他们也保护并维护整个社区中犯罪个体的权利。例如，如果您在西方国家进行投票，是否应该判处无罪的恐怖分子或连续性的儿童强奸杀人犯，那么投票将绝大多数是“请现在他妈的”。但是，必须在民主司法系统中维护恐怖分子或儿童强奸犯凶手的“人权”。所以他继续生活 享受每一天，免费获得食物，住房和医疗服务，费用由协会承担。这很奇怪。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将宠物提升到以前由自己的孩子拥有的地位。尽管我欣赏宠物有感情，应该被赋予爱和感情，但它们不是人类。我觉得奇怪的是，西方人把宠物当成自己的孩子对待。虽然我知道狗是忠诚的，并且会保护您而死，但对猫有何处理？他们只是因为你喂他们。晚饭时我发现这很奇怪，我的西方主人开始</w:t>
      </w:r>
      <w:r>
        <w:rPr>
          <w:rFonts w:hint="default" w:ascii="Segoe UI" w:hAnsi="Segoe UI" w:eastAsia="Segoe UI" w:cs="Segoe UI"/>
          <w:i/>
          <w:caps w:val="0"/>
          <w:color w:val="333333"/>
          <w:spacing w:val="0"/>
          <w:sz w:val="16"/>
          <w:szCs w:val="16"/>
        </w:rPr>
        <w:t>大叫</w:t>
      </w:r>
      <w:r>
        <w:rPr>
          <w:rFonts w:hint="default" w:ascii="Segoe UI" w:hAnsi="Segoe UI" w:eastAsia="Segoe UI" w:cs="Segoe UI"/>
          <w:i w:val="0"/>
          <w:caps w:val="0"/>
          <w:color w:val="333333"/>
          <w:spacing w:val="0"/>
          <w:sz w:val="16"/>
          <w:szCs w:val="16"/>
        </w:rPr>
        <w:t>。那只猫甚至不在那儿。</w:t>
      </w:r>
    </w:p>
    <w:p>
      <w:pPr>
        <w:rPr>
          <w:rFonts w:hint="eastAsia"/>
          <w:lang w:val="en-US" w:eastAsia="zh-CN"/>
        </w:rPr>
      </w:pPr>
      <w:r>
        <w:rPr>
          <w:rFonts w:hint="eastAsia"/>
          <w:lang w:val="en-US" w:eastAsia="zh-CN"/>
        </w:rPr>
        <w:t>穿鞋上床</w:t>
      </w:r>
    </w:p>
    <w:p>
      <w:pPr>
        <w:rPr>
          <w:rFonts w:hint="eastAsia"/>
          <w:lang w:val="en-US" w:eastAsia="zh-CN"/>
        </w:rPr>
      </w:pPr>
      <w:r>
        <w:rPr>
          <w:rFonts w:hint="eastAsia"/>
          <w:lang w:val="en-US" w:eastAsia="zh-CN"/>
        </w:rPr>
        <w:t>洗衣机洗鞋</w:t>
      </w:r>
    </w:p>
    <w:p>
      <w:pPr>
        <w:rPr>
          <w:rFonts w:hint="eastAsia"/>
          <w:lang w:val="en-US" w:eastAsia="zh-CN"/>
        </w:rPr>
      </w:pPr>
      <w:r>
        <w:rPr>
          <w:rFonts w:hint="eastAsia"/>
          <w:lang w:val="en-US" w:eastAsia="zh-CN"/>
        </w:rPr>
        <w:t>内裤袜子一起洗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欢和陌生人聊天</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shd w:val="clear" w:fill="C9D7F1"/>
        </w:rPr>
        <w:t>人们喜欢旧货店</w:t>
      </w:r>
    </w:p>
    <w:p>
      <w:pPr>
        <w:rPr>
          <w:rFonts w:hint="default"/>
          <w:lang w:val="en-US" w:eastAsia="zh-CN"/>
        </w:rPr>
      </w:pPr>
    </w:p>
    <w:p>
      <w:pPr>
        <w:rPr>
          <w:rFonts w:hint="eastAsia"/>
          <w:lang w:val="en-US" w:eastAsia="zh-CN"/>
        </w:rPr>
      </w:pPr>
      <w:r>
        <w:rPr>
          <w:rFonts w:hint="eastAsia"/>
          <w:lang w:val="en-US" w:eastAsia="zh-CN"/>
        </w:rPr>
        <w:t>日光浴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夫妻在餐馆和超市分别付款。</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生下没有婚姻的婴儿。（没有冒犯。我们只是认为婚姻可以给婴儿一个更稳定的环境）</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经常聚会…</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毒品是合法的…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枪支是合法的...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卖淫是合法的…</w:t>
      </w:r>
    </w:p>
    <w:p>
      <w:pPr>
        <w:rPr>
          <w:rFonts w:hint="default" w:ascii="Segoe UI" w:hAnsi="Segoe UI" w:eastAsia="Segoe UI" w:cs="Segoe UI"/>
          <w:i w:val="0"/>
          <w:caps w:val="0"/>
          <w:color w:val="333333"/>
          <w:spacing w:val="0"/>
          <w:sz w:val="16"/>
          <w:szCs w:val="16"/>
        </w:rPr>
      </w:pPr>
      <w:r>
        <w:rPr>
          <w:rFonts w:ascii="Segoe UI" w:hAnsi="Segoe UI" w:eastAsia="Segoe UI" w:cs="Segoe UI"/>
          <w:b/>
          <w:i w:val="0"/>
          <w:caps w:val="0"/>
          <w:color w:val="333333"/>
          <w:spacing w:val="0"/>
          <w:sz w:val="16"/>
          <w:szCs w:val="16"/>
        </w:rPr>
        <w:t>人们对大麻的态度</w:t>
      </w:r>
      <w:r>
        <w:rPr>
          <w:rFonts w:hint="default" w:ascii="Segoe UI" w:hAnsi="Segoe UI" w:eastAsia="Segoe UI" w:cs="Segoe UI"/>
          <w:i w:val="0"/>
          <w:caps w:val="0"/>
          <w:color w:val="333333"/>
          <w:spacing w:val="0"/>
          <w:sz w:val="16"/>
          <w:szCs w:val="16"/>
        </w:rPr>
        <w:t>。对我来说这是最令人震惊的事情。</w:t>
      </w:r>
    </w:p>
    <w:p>
      <w:pPr>
        <w:rPr>
          <w:rFonts w:hint="default" w:ascii="Segoe UI" w:hAnsi="Segoe UI" w:eastAsia="Segoe UI" w:cs="Segoe UI"/>
          <w:i w:val="0"/>
          <w:caps w:val="0"/>
          <w:color w:val="333333"/>
          <w:spacing w:val="0"/>
          <w:sz w:val="16"/>
          <w:szCs w:val="16"/>
        </w:rPr>
      </w:pPr>
    </w:p>
    <w:p>
      <w:pPr>
        <w:rPr>
          <w:rFonts w:hint="default" w:ascii="Segoe UI" w:hAnsi="Segoe UI" w:eastAsia="Segoe UI" w:cs="Segoe UI"/>
          <w:i w:val="0"/>
          <w:caps w:val="0"/>
          <w:color w:val="333333"/>
          <w:spacing w:val="0"/>
          <w:sz w:val="16"/>
          <w:szCs w:val="16"/>
        </w:rPr>
      </w:pPr>
      <w:r>
        <w:rPr>
          <w:rFonts w:ascii="Segoe UI" w:hAnsi="Segoe UI" w:eastAsia="Segoe UI" w:cs="Segoe UI"/>
          <w:b/>
          <w:i w:val="0"/>
          <w:caps w:val="0"/>
          <w:color w:val="333333"/>
          <w:spacing w:val="0"/>
          <w:sz w:val="16"/>
          <w:szCs w:val="16"/>
        </w:rPr>
        <w:t>人们对大麻的态度</w:t>
      </w:r>
      <w:r>
        <w:rPr>
          <w:rFonts w:hint="default" w:ascii="Segoe UI" w:hAnsi="Segoe UI" w:eastAsia="Segoe UI" w:cs="Segoe UI"/>
          <w:i w:val="0"/>
          <w:caps w:val="0"/>
          <w:color w:val="333333"/>
          <w:spacing w:val="0"/>
          <w:sz w:val="16"/>
          <w:szCs w:val="16"/>
        </w:rPr>
        <w:t>。对我来说这是最令人震惊的事情。</w:t>
      </w:r>
      <w:r>
        <w:rPr>
          <w:rFonts w:hint="default" w:ascii="Segoe UI" w:hAnsi="Segoe UI" w:eastAsia="Segoe UI" w:cs="Segoe UI"/>
          <w:i w:val="0"/>
          <w:caps w:val="0"/>
          <w:color w:val="333333"/>
          <w:spacing w:val="0"/>
          <w:sz w:val="16"/>
          <w:szCs w:val="16"/>
          <w:shd w:val="clear" w:fill="C9D7F1"/>
        </w:rPr>
        <w:t>尽管大多数欧洲国家的大麻ij均不合法，但人们仍将杂草视为正常烟草。</w:t>
      </w:r>
      <w:r>
        <w:rPr>
          <w:rFonts w:hint="default" w:ascii="Segoe UI" w:hAnsi="Segoe UI" w:eastAsia="Segoe UI" w:cs="Segoe UI"/>
          <w:i w:val="0"/>
          <w:caps w:val="0"/>
          <w:color w:val="333333"/>
          <w:spacing w:val="0"/>
          <w:sz w:val="16"/>
          <w:szCs w:val="16"/>
        </w:rPr>
        <w:t>但是在中国，人们认为杂草与任何一种硬质药物一样有害。我的印象是，如果您从未尝试过杂草，人们会感到惊讶。但是在中国，情况恰恰相反</w:t>
      </w:r>
    </w:p>
    <w:p>
      <w:pPr>
        <w:rPr>
          <w:rFonts w:hint="default" w:ascii="Segoe UI" w:hAnsi="Segoe UI" w:eastAsia="Segoe UI" w:cs="Segoe UI"/>
          <w:i w:val="0"/>
          <w:caps w:val="0"/>
          <w:color w:val="333333"/>
          <w:spacing w:val="0"/>
          <w:sz w:val="16"/>
          <w:szCs w:val="16"/>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b/>
          <w:i w:val="0"/>
          <w:caps w:val="0"/>
          <w:color w:val="333333"/>
          <w:spacing w:val="0"/>
          <w:sz w:val="16"/>
          <w:szCs w:val="16"/>
          <w:bdr w:val="none" w:color="auto" w:sz="0" w:space="0"/>
        </w:rPr>
        <w:t>享受生活，活在当下。</w:t>
      </w:r>
      <w:r>
        <w:rPr>
          <w:rFonts w:hint="default" w:ascii="Segoe UI" w:hAnsi="Segoe UI" w:eastAsia="Segoe UI" w:cs="Segoe UI"/>
          <w:b/>
          <w:i w:val="0"/>
          <w:caps w:val="0"/>
          <w:color w:val="333333"/>
          <w:spacing w:val="0"/>
          <w:sz w:val="16"/>
          <w:szCs w:val="16"/>
          <w:bdr w:val="none" w:color="auto" w:sz="0" w:space="0"/>
        </w:rPr>
        <w:t> </w:t>
      </w:r>
      <w:r>
        <w:rPr>
          <w:rFonts w:hint="default" w:ascii="Segoe UI" w:hAnsi="Segoe UI" w:eastAsia="Segoe UI" w:cs="Segoe UI"/>
          <w:i w:val="0"/>
          <w:caps w:val="0"/>
          <w:color w:val="333333"/>
          <w:spacing w:val="0"/>
          <w:sz w:val="16"/>
          <w:szCs w:val="16"/>
          <w:bdr w:val="none" w:color="auto" w:sz="0" w:space="0"/>
        </w:rPr>
        <w:t>我很欣赏欧洲人民对生活的态度。我记得当我在里斯本的时候，我正在和我的airbnb房东聊天。她告诉我：“人们总是很晚才参加商务会议。我的意思是至少我们在那里，为什么他们不满意？”当我在塔林时，我的旅馆里有一个德国女孩。她和哥哥一起来，在芬兰学习。我问是否是她的假期。她回答：“不。我的兄弟来芬兰看我，我们认为我们应该一起做些事情。也许这不是一般情况，但是它反映了一个更大的图景（我希望我的英语不会使大声笑）：享受生活和“活在当下”比工作和考虑现实更重要。生活压力。在中国，情况恰恰相反。工作占用的空间超过实际的享受。</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速度慢</w:t>
      </w:r>
      <w:r>
        <w:rPr>
          <w:rFonts w:hint="default" w:ascii="Segoe UI" w:hAnsi="Segoe UI" w:eastAsia="Segoe UI" w:cs="Segoe UI"/>
          <w:b/>
          <w:i w:val="0"/>
          <w:caps w:val="0"/>
          <w:color w:val="333333"/>
          <w:spacing w:val="0"/>
          <w:sz w:val="16"/>
          <w:szCs w:val="16"/>
          <w:bdr w:val="none" w:color="auto" w:sz="0" w:space="0"/>
        </w:rPr>
        <w:t>：</w:t>
      </w:r>
      <w:r>
        <w:rPr>
          <w:rFonts w:hint="default" w:ascii="Segoe UI" w:hAnsi="Segoe UI" w:eastAsia="Segoe UI" w:cs="Segoe UI"/>
          <w:i w:val="0"/>
          <w:caps w:val="0"/>
          <w:color w:val="333333"/>
          <w:spacing w:val="0"/>
          <w:sz w:val="16"/>
          <w:szCs w:val="16"/>
          <w:bdr w:val="none" w:color="auto" w:sz="0" w:space="0"/>
        </w:rPr>
        <w:t>一切都相对较慢且效率较低。我记得去佛罗伦萨的风俗习惯使我的合法居留权得到了permesso。他们花了整个上午才得到我的指纹和我的照片。下次，他们花了整个下午才给我我的permesso。最令人惊讶的是，当我进入他们的办公室时，它与政府办公室完全不同：墙上有涂鸦，墙上有印刷的漫画。实际上看起来很可爱又有趣。但这在中国一个严格而认真的政府机构中永远不会发生。和！人们可以吃饭几个小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很多人会说两种至三种（四种，五种）语言。</w:t>
      </w:r>
      <w:r>
        <w:rPr>
          <w:rFonts w:hint="default" w:ascii="Segoe UI" w:hAnsi="Segoe UI" w:eastAsia="Segoe UI" w:cs="Segoe UI"/>
          <w:i w:val="0"/>
          <w:caps w:val="0"/>
          <w:color w:val="333333"/>
          <w:spacing w:val="0"/>
          <w:sz w:val="16"/>
          <w:szCs w:val="16"/>
          <w:bdr w:val="none" w:color="auto" w:sz="0" w:space="0"/>
        </w:rPr>
        <w:t>“意大利语并不难。我认为意大利语是最简单的。</w:t>
      </w:r>
      <w:r>
        <w:rPr>
          <w:rFonts w:hint="default" w:ascii="Segoe UI" w:hAnsi="Segoe UI" w:eastAsia="Segoe UI" w:cs="Segoe UI"/>
          <w:i w:val="0"/>
          <w:caps w:val="0"/>
          <w:color w:val="333333"/>
          <w:spacing w:val="0"/>
          <w:sz w:val="16"/>
          <w:szCs w:val="16"/>
          <w:bdr w:val="none" w:color="auto" w:sz="0" w:space="0"/>
          <w:shd w:val="clear" w:fill="C9D7F1"/>
        </w:rPr>
        <w:t>但是对我来说，一个人会说多种语言绝对令人惊讶。</w:t>
      </w:r>
      <w:r>
        <w:rPr>
          <w:rFonts w:hint="default" w:ascii="Segoe UI" w:hAnsi="Segoe UI" w:eastAsia="Segoe UI" w:cs="Segoe UI"/>
          <w:i w:val="0"/>
          <w:caps w:val="0"/>
          <w:color w:val="333333"/>
          <w:spacing w:val="0"/>
          <w:sz w:val="16"/>
          <w:szCs w:val="16"/>
          <w:bdr w:val="none" w:color="auto" w:sz="0" w:space="0"/>
        </w:rPr>
        <w:t>非常精彩！！在中国，人们通常只学习英语，因为我们必须这样做。而且，中国的普通英语教育将使人们无法进行实际的交流。因此，在中国双语不是一种普遍现象。</w:t>
      </w:r>
    </w:p>
    <w:p>
      <w:pPr>
        <w:rPr>
          <w:rFonts w:hint="default" w:ascii="Segoe UI" w:hAnsi="Segoe UI" w:eastAsia="Segoe UI" w:cs="Segoe UI"/>
          <w:i w:val="0"/>
          <w:caps w:val="0"/>
          <w:color w:val="333333"/>
          <w:spacing w:val="0"/>
          <w:sz w:val="16"/>
          <w:szCs w:val="16"/>
          <w:lang w:val="en-US" w:eastAsia="zh-C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b/>
          <w:i w:val="0"/>
          <w:caps w:val="0"/>
          <w:color w:val="333333"/>
          <w:spacing w:val="0"/>
          <w:sz w:val="16"/>
          <w:szCs w:val="16"/>
          <w:bdr w:val="none" w:color="auto" w:sz="0" w:space="0"/>
        </w:rPr>
        <w:t>大多数盗贼是青少年。</w:t>
      </w:r>
      <w:r>
        <w:rPr>
          <w:rFonts w:hint="default" w:ascii="Segoe UI" w:hAnsi="Segoe UI" w:eastAsia="Segoe UI" w:cs="Segoe UI"/>
          <w:i w:val="0"/>
          <w:caps w:val="0"/>
          <w:color w:val="333333"/>
          <w:spacing w:val="0"/>
          <w:sz w:val="16"/>
          <w:szCs w:val="16"/>
          <w:bdr w:val="none" w:color="auto" w:sz="0" w:space="0"/>
        </w:rPr>
        <w:t>在中国，青少年将受到父母的照顾和纪律处分。年轻人至少没有普遍的财务压力。中国的盗贼通常是没有适当工作的中年人。</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人们为什么没有积蓄？</w:t>
      </w:r>
      <w:r>
        <w:rPr>
          <w:rFonts w:hint="default" w:ascii="Segoe UI" w:hAnsi="Segoe UI" w:eastAsia="Segoe UI" w:cs="Segoe UI"/>
          <w:i w:val="0"/>
          <w:caps w:val="0"/>
          <w:color w:val="333333"/>
          <w:spacing w:val="0"/>
          <w:sz w:val="16"/>
          <w:szCs w:val="16"/>
          <w:bdr w:val="none" w:color="auto" w:sz="0" w:space="0"/>
        </w:rPr>
        <w:t>在每个人都如此独立的社会中，我想您知道您将不会从其他人那里得到帮助。那么，为什么在不幸的事情发生时不省钱呢？</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女权主义！</w:t>
      </w:r>
      <w:r>
        <w:rPr>
          <w:rFonts w:hint="default" w:ascii="Segoe UI" w:hAnsi="Segoe UI" w:eastAsia="Segoe UI" w:cs="Segoe UI"/>
          <w:i w:val="0"/>
          <w:caps w:val="0"/>
          <w:color w:val="333333"/>
          <w:spacing w:val="0"/>
          <w:sz w:val="16"/>
          <w:szCs w:val="16"/>
          <w:bdr w:val="none" w:color="auto" w:sz="0" w:space="0"/>
        </w:rPr>
        <w:t>真的，做母亲是世界上最艰巨的工作？女人薪水低吗？我从未见过招聘广告会说如果您是男性，月薪是60k，而女性是55k。</w:t>
      </w:r>
      <w:r>
        <w:rPr>
          <w:rFonts w:hint="default" w:ascii="Segoe UI" w:hAnsi="Segoe UI" w:eastAsia="Segoe UI" w:cs="Segoe UI"/>
          <w:b/>
          <w:i w:val="0"/>
          <w:caps w:val="0"/>
          <w:color w:val="333333"/>
          <w:spacing w:val="0"/>
          <w:sz w:val="16"/>
          <w:szCs w:val="16"/>
          <w:bdr w:val="none" w:color="auto" w:sz="0" w:space="0"/>
        </w:rPr>
        <w:t>如果男人和女人有同等资格担任职位，并且雇主可以付给该女人更少的工资，那么为什么雇主会雇用男人呢？</w:t>
      </w:r>
      <w:r>
        <w:rPr>
          <w:rFonts w:hint="default" w:ascii="Segoe UI" w:hAnsi="Segoe UI" w:eastAsia="Segoe UI" w:cs="Segoe UI"/>
          <w:i w:val="0"/>
          <w:caps w:val="0"/>
          <w:color w:val="333333"/>
          <w:spacing w:val="0"/>
          <w:sz w:val="16"/>
          <w:szCs w:val="16"/>
          <w:bdr w:val="none" w:color="auto" w:sz="0" w:space="0"/>
        </w:rPr>
        <w:t>所有公司中都会有所有女性员工。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公共厕所-座盘。</w:t>
      </w:r>
      <w:r>
        <w:rPr>
          <w:rFonts w:hint="default" w:ascii="Segoe UI" w:hAnsi="Segoe UI" w:eastAsia="Segoe UI" w:cs="Segoe UI"/>
          <w:i w:val="0"/>
          <w:caps w:val="0"/>
          <w:color w:val="333333"/>
          <w:spacing w:val="0"/>
          <w:sz w:val="16"/>
          <w:szCs w:val="16"/>
          <w:bdr w:val="none" w:color="auto" w:sz="0" w:space="0"/>
        </w:rPr>
        <w:t>座便器在中国国内很常见，但在公众中并不常见。</w:t>
      </w:r>
      <w:r>
        <w:rPr>
          <w:rFonts w:hint="default" w:ascii="Segoe UI" w:hAnsi="Segoe UI" w:eastAsia="Segoe UI" w:cs="Segoe UI"/>
          <w:b/>
          <w:i w:val="0"/>
          <w:caps w:val="0"/>
          <w:color w:val="333333"/>
          <w:spacing w:val="0"/>
          <w:sz w:val="16"/>
          <w:szCs w:val="16"/>
          <w:bdr w:val="none" w:color="auto" w:sz="0" w:space="0"/>
        </w:rPr>
        <w:t> </w:t>
      </w:r>
      <w:r>
        <w:rPr>
          <w:rFonts w:hint="default" w:ascii="Segoe UI" w:hAnsi="Segoe UI" w:eastAsia="Segoe UI" w:cs="Segoe UI"/>
          <w:i w:val="0"/>
          <w:caps w:val="0"/>
          <w:color w:val="333333"/>
          <w:spacing w:val="0"/>
          <w:sz w:val="16"/>
          <w:szCs w:val="16"/>
          <w:bdr w:val="none" w:color="auto" w:sz="0" w:space="0"/>
        </w:rPr>
        <w:t>公共厕所非常脏，以至于裸露的屁股坐在马桶上就像坐狗屎一样。我没有这样做 真的更喜欢在公共厕所里放一个蹲便器。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烟草产品的选择非常有限，尤其是在价格方面。</w:t>
      </w:r>
      <w:r>
        <w:rPr>
          <w:rFonts w:hint="default" w:ascii="Segoe UI" w:hAnsi="Segoe UI" w:eastAsia="Segoe UI" w:cs="Segoe UI"/>
          <w:i w:val="0"/>
          <w:caps w:val="0"/>
          <w:color w:val="333333"/>
          <w:spacing w:val="0"/>
          <w:sz w:val="16"/>
          <w:szCs w:val="16"/>
          <w:bdr w:val="none" w:color="auto" w:sz="0" w:space="0"/>
        </w:rPr>
        <w:t>在澳大利亚，一盒20支装的卷烟价格约为14-18美元。那么贵！在中国，一包香烟的价格从1美元到100多美元不等。昂贵的品牌适合富人购买，而便宜的品牌适合穷人。但是，在澳大利亚，所有卷烟的价格几乎相同，每包加减2美</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在某些西方国家，枪支是合法的。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在美国，瑞士，德国和法国等西方国家，拥有枪支是合法的。甚至在某些地方的超市都可以买到枪支。这对中国人来说是不可思议的。这是违法的，并可能威胁他人的安全！</w:t>
      </w:r>
    </w:p>
    <w:p>
      <w:pPr>
        <w:pStyle w:val="2"/>
        <w:bidi w:val="0"/>
        <w:rPr>
          <w:rFonts w:hint="default"/>
          <w:lang w:val="en-US" w:eastAsia="zh-CN"/>
        </w:rPr>
      </w:pPr>
      <w:bookmarkStart w:id="47" w:name="_Toc29253"/>
      <w:r>
        <w:rPr>
          <w:rFonts w:hint="eastAsia"/>
          <w:lang w:val="en-US" w:eastAsia="zh-CN"/>
        </w:rPr>
        <w:t>休闲娱乐 室内室外</w:t>
      </w:r>
      <w:bookmarkEnd w:id="47"/>
    </w:p>
    <w:p>
      <w:pPr>
        <w:rPr>
          <w:rFonts w:hint="default"/>
          <w:lang w:val="en-US" w:eastAsia="zh-CN"/>
        </w:rPr>
      </w:pPr>
      <w:r>
        <w:rPr>
          <w:rFonts w:hint="eastAsia"/>
          <w:lang w:val="en-US" w:eastAsia="zh-CN"/>
        </w:rPr>
        <w:t>Ktv东亚流行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b/>
          <w:i w:val="0"/>
          <w:caps w:val="0"/>
          <w:color w:val="333333"/>
          <w:spacing w:val="0"/>
          <w:sz w:val="16"/>
          <w:szCs w:val="16"/>
          <w:bdr w:val="none" w:color="auto" w:sz="0" w:space="0"/>
        </w:rPr>
        <w:t>泡吧-</w:t>
      </w:r>
      <w:r>
        <w:rPr>
          <w:rFonts w:hint="default" w:ascii="Segoe UI" w:hAnsi="Segoe UI" w:eastAsia="Segoe UI" w:cs="Segoe UI"/>
          <w:i w:val="0"/>
          <w:caps w:val="0"/>
          <w:color w:val="333333"/>
          <w:spacing w:val="0"/>
          <w:sz w:val="16"/>
          <w:szCs w:val="16"/>
          <w:bdr w:val="none" w:color="auto" w:sz="0" w:space="0"/>
        </w:rPr>
        <w:t>我听说很多西方的队友每个周末甚至在工作日都会去泡吧。星期六晚上午夜的Snapchat故事充满了人们在俱乐部进行集体自拍照的同时，看起来完全浪费了。另一方面，我很少看到亚洲人定期去泡吧。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日光浴-</w:t>
      </w:r>
      <w:r>
        <w:rPr>
          <w:rFonts w:hint="default" w:ascii="Segoe UI" w:hAnsi="Segoe UI" w:eastAsia="Segoe UI" w:cs="Segoe UI"/>
          <w:i w:val="0"/>
          <w:caps w:val="0"/>
          <w:color w:val="333333"/>
          <w:spacing w:val="0"/>
          <w:sz w:val="16"/>
          <w:szCs w:val="16"/>
          <w:bdr w:val="none" w:color="auto" w:sz="0" w:space="0"/>
        </w:rPr>
        <w:t>每当太阳出来并且天气晴朗时，我都会看到很多西方人几乎赤裸裸地躺在草地上，试图晒黑。我个人容易晒黑，晒黑后看起来并不特别好。</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挂钩</w:t>
      </w:r>
      <w:r>
        <w:rPr>
          <w:rFonts w:hint="eastAsia" w:ascii="Segoe UI" w:hAnsi="Segoe UI" w:eastAsia="宋体" w:cs="Segoe UI"/>
          <w:b/>
          <w:i w:val="0"/>
          <w:caps w:val="0"/>
          <w:color w:val="333333"/>
          <w:spacing w:val="0"/>
          <w:sz w:val="16"/>
          <w:szCs w:val="16"/>
          <w:bdr w:val="none" w:color="auto" w:sz="0" w:space="0"/>
          <w:lang w:val="en-US" w:eastAsia="zh-CN"/>
        </w:rPr>
        <w:t>约炮</w:t>
      </w:r>
      <w:r>
        <w:rPr>
          <w:rFonts w:hint="default" w:ascii="Segoe UI" w:hAnsi="Segoe UI" w:eastAsia="Segoe UI" w:cs="Segoe UI"/>
          <w:b/>
          <w:i w:val="0"/>
          <w:caps w:val="0"/>
          <w:color w:val="333333"/>
          <w:spacing w:val="0"/>
          <w:sz w:val="16"/>
          <w:szCs w:val="16"/>
          <w:bdr w:val="none" w:color="auto" w:sz="0" w:space="0"/>
        </w:rPr>
        <w:t>-</w:t>
      </w:r>
      <w:r>
        <w:rPr>
          <w:rFonts w:hint="default" w:ascii="Segoe UI" w:hAnsi="Segoe UI" w:eastAsia="Segoe UI" w:cs="Segoe UI"/>
          <w:i w:val="0"/>
          <w:caps w:val="0"/>
          <w:color w:val="333333"/>
          <w:spacing w:val="0"/>
          <w:sz w:val="16"/>
          <w:szCs w:val="16"/>
          <w:bdr w:val="none" w:color="auto" w:sz="0" w:space="0"/>
        </w:rPr>
        <w:t>无论是在俱乐部还是在火鸡上，西方人都喜欢挂钩，再也不会见面了。这几乎像一项运动。</w:t>
      </w:r>
    </w:p>
    <w:p>
      <w:pPr>
        <w:rPr>
          <w:rFonts w:hint="default" w:ascii="Segoe UI" w:hAnsi="Segoe UI" w:eastAsia="Segoe UI" w:cs="Segoe UI"/>
          <w:i w:val="0"/>
          <w:caps w:val="0"/>
          <w:color w:val="333333"/>
          <w:spacing w:val="0"/>
          <w:sz w:val="16"/>
          <w:szCs w:val="16"/>
        </w:rPr>
      </w:pPr>
      <w:r>
        <w:rPr>
          <w:rFonts w:ascii="Segoe UI" w:hAnsi="Segoe UI" w:eastAsia="Segoe UI" w:cs="Segoe UI"/>
          <w:b/>
          <w:i w:val="0"/>
          <w:caps w:val="0"/>
          <w:color w:val="333333"/>
          <w:spacing w:val="0"/>
          <w:sz w:val="16"/>
          <w:szCs w:val="16"/>
        </w:rPr>
        <w:t>Hook ups -</w:t>
      </w:r>
      <w:r>
        <w:rPr>
          <w:rFonts w:hint="default" w:ascii="Segoe UI" w:hAnsi="Segoe UI" w:eastAsia="Segoe UI" w:cs="Segoe UI"/>
          <w:b/>
          <w:i w:val="0"/>
          <w:caps w:val="0"/>
          <w:color w:val="333333"/>
          <w:spacing w:val="0"/>
          <w:sz w:val="16"/>
          <w:szCs w:val="16"/>
        </w:rPr>
        <w:t> </w:t>
      </w:r>
      <w:r>
        <w:rPr>
          <w:rFonts w:hint="default" w:ascii="Segoe UI" w:hAnsi="Segoe UI" w:eastAsia="Segoe UI" w:cs="Segoe UI"/>
          <w:i w:val="0"/>
          <w:caps w:val="0"/>
          <w:color w:val="333333"/>
          <w:spacing w:val="0"/>
          <w:sz w:val="16"/>
          <w:szCs w:val="16"/>
        </w:rPr>
        <w:t>Whether it's at the club or on tinder, westerners like to hook up and never see each other again. It's almost like a sport.</w:t>
      </w:r>
    </w:p>
    <w:p>
      <w:pPr>
        <w:rPr>
          <w:rFonts w:hint="default" w:ascii="Segoe UI" w:hAnsi="Segoe UI" w:eastAsia="Segoe UI" w:cs="Segoe UI"/>
          <w:i w:val="0"/>
          <w:caps w:val="0"/>
          <w:color w:val="333333"/>
          <w:spacing w:val="0"/>
          <w:sz w:val="16"/>
          <w:szCs w:val="16"/>
        </w:rPr>
      </w:pPr>
    </w:p>
    <w:p>
      <w:pPr>
        <w:rPr>
          <w:rFonts w:hint="default" w:ascii="Segoe UI" w:hAnsi="Segoe UI" w:eastAsia="Segoe UI" w:cs="Segoe UI"/>
          <w:i w:val="0"/>
          <w:caps w:val="0"/>
          <w:color w:val="333333"/>
          <w:spacing w:val="0"/>
          <w:sz w:val="16"/>
          <w:szCs w:val="16"/>
          <w:shd w:val="clear" w:fill="C9D7F1"/>
        </w:rPr>
      </w:pPr>
      <w:r>
        <w:rPr>
          <w:rFonts w:ascii="Segoe UI" w:hAnsi="Segoe UI" w:eastAsia="Segoe UI" w:cs="Segoe UI"/>
          <w:b/>
          <w:i w:val="0"/>
          <w:caps w:val="0"/>
          <w:color w:val="333333"/>
          <w:spacing w:val="0"/>
          <w:sz w:val="16"/>
          <w:szCs w:val="16"/>
          <w:shd w:val="clear" w:fill="C9D7F1"/>
        </w:rPr>
        <w:t>香水-</w:t>
      </w:r>
      <w:r>
        <w:rPr>
          <w:rFonts w:hint="default" w:ascii="Segoe UI" w:hAnsi="Segoe UI" w:eastAsia="Segoe UI" w:cs="Segoe UI"/>
          <w:i w:val="0"/>
          <w:caps w:val="0"/>
          <w:color w:val="333333"/>
          <w:spacing w:val="0"/>
          <w:sz w:val="16"/>
          <w:szCs w:val="16"/>
          <w:shd w:val="clear" w:fill="C9D7F1"/>
        </w:rPr>
        <w:t>我个人并不觉得这很奇怪，因为我也穿香水，但是与亚洲人相比，穿香水的西方人数量要多得多</w:t>
      </w:r>
    </w:p>
    <w:p>
      <w:pPr>
        <w:rPr>
          <w:rFonts w:hint="default" w:ascii="Segoe UI" w:hAnsi="Segoe UI" w:eastAsia="Segoe UI" w:cs="Segoe UI"/>
          <w:i w:val="0"/>
          <w:caps w:val="0"/>
          <w:color w:val="333333"/>
          <w:spacing w:val="0"/>
          <w:sz w:val="16"/>
          <w:szCs w:val="16"/>
          <w:shd w:val="clear" w:fill="C9D7F1"/>
        </w:rPr>
      </w:pPr>
    </w:p>
    <w:p>
      <w:pPr>
        <w:rPr>
          <w:rFonts w:hint="default" w:ascii="Segoe UI" w:hAnsi="Segoe UI" w:eastAsia="Segoe UI" w:cs="Segoe UI"/>
          <w:i w:val="0"/>
          <w:caps w:val="0"/>
          <w:color w:val="333333"/>
          <w:spacing w:val="0"/>
          <w:sz w:val="16"/>
          <w:szCs w:val="16"/>
          <w:shd w:val="clear" w:fill="C9D7F1"/>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有多少人喜欢穿连帽衫。</w:t>
      </w:r>
      <w:r>
        <w:rPr>
          <w:rFonts w:hint="default" w:ascii="Segoe UI" w:hAnsi="Segoe UI" w:eastAsia="Segoe UI" w:cs="Segoe UI"/>
          <w:i w:val="0"/>
          <w:caps w:val="0"/>
          <w:color w:val="333333"/>
          <w:spacing w:val="0"/>
          <w:sz w:val="16"/>
          <w:szCs w:val="16"/>
          <w:bdr w:val="none" w:color="auto" w:sz="0" w:space="0"/>
        </w:rPr>
        <w:t>我个人觉得它们很丑。我不记得我的任何一个经常穿帽衫的中国朋友；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很多美国人早餐吃谷物。即使是薄煎饼也被认为是周末美食。</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人们通常喜欢夏天时的教室和办公室有多酷。假设外面是90度。人们宁愿将空调设备设置在尽可能凉爽的环境中，将房间保持在60度，穿着长裤和西装外套，而不是将房间保持在70度，并穿着短裤和短袖衬衫</w:t>
      </w:r>
    </w:p>
    <w:p>
      <w:pPr>
        <w:rPr>
          <w:rFonts w:hint="default" w:ascii="Segoe UI" w:hAnsi="Segoe UI" w:eastAsia="Segoe UI" w:cs="Segoe UI"/>
          <w:i w:val="0"/>
          <w:caps w:val="0"/>
          <w:color w:val="333333"/>
          <w:spacing w:val="0"/>
          <w:sz w:val="16"/>
          <w:szCs w:val="16"/>
          <w:shd w:val="clear" w:fill="C9D7F1"/>
        </w:rPr>
      </w:pPr>
      <w:r>
        <w:rPr>
          <w:rFonts w:hint="default" w:ascii="Segoe UI" w:hAnsi="Segoe UI" w:eastAsia="Segoe UI" w:cs="Segoe UI"/>
          <w:i w:val="0"/>
          <w:caps w:val="0"/>
          <w:color w:val="333333"/>
          <w:spacing w:val="0"/>
          <w:sz w:val="16"/>
          <w:szCs w:val="16"/>
          <w:shd w:val="clear" w:fill="C9D7F1"/>
        </w:rPr>
        <w:br w:type="page"/>
      </w:r>
    </w:p>
    <w:p>
      <w:pPr>
        <w:pStyle w:val="2"/>
        <w:bidi w:val="0"/>
        <w:rPr>
          <w:rFonts w:hint="eastAsia"/>
          <w:lang w:val="en-US" w:eastAsia="zh-CN"/>
        </w:rPr>
      </w:pPr>
      <w:bookmarkStart w:id="48" w:name="_Toc2445"/>
      <w:r>
        <w:rPr>
          <w:rFonts w:hint="eastAsia"/>
          <w:lang w:val="en-US" w:eastAsia="zh-CN"/>
        </w:rPr>
        <w:t>居住</w:t>
      </w:r>
      <w:bookmarkEnd w:id="48"/>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他们不洗鞋，而我们可能每3个月或半年洗一次。</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shd w:val="clear" w:fill="C9D7F1"/>
        </w:rPr>
        <w:t>他们喜欢吃非常硬的面包，在这里您需要付出一点努力才能咬下去。</w:t>
      </w:r>
    </w:p>
    <w:p>
      <w:pPr>
        <w:pStyle w:val="3"/>
        <w:bidi w:val="0"/>
      </w:pPr>
      <w:bookmarkStart w:id="49" w:name="_Toc5997"/>
      <w:r>
        <w:rPr>
          <w:rFonts w:hint="eastAsia"/>
          <w:lang w:val="en-US" w:eastAsia="zh-CN"/>
        </w:rPr>
        <w:t>地毯文化</w:t>
      </w:r>
      <w:bookmarkEnd w:id="49"/>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国浴室通常是瓷砖甚至是湿房。英国人通常在过去会地毯。现在，他们已经从地毯逐渐转移到瓷砖和木地板上。他们通常没有抽气扇，洗手池经常面对着窗户（即没有镜子或镜子柜）。</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bdr w:val="none" w:color="auto" w:sz="0" w:space="0"/>
        </w:rPr>
      </w:pPr>
      <w:r>
        <w:rPr>
          <w:rFonts w:hint="default" w:ascii="Segoe UI" w:hAnsi="Segoe UI" w:eastAsia="Segoe UI" w:cs="Segoe UI"/>
          <w:i w:val="0"/>
          <w:caps w:val="0"/>
          <w:color w:val="333333"/>
          <w:spacing w:val="0"/>
          <w:sz w:val="16"/>
          <w:szCs w:val="16"/>
          <w:bdr w:val="none" w:color="auto" w:sz="0" w:space="0"/>
        </w:rPr>
        <w:t>8地毯在家庭的其他房间中也很普遍，由于气候原因，这是可以理解的，但他们从未脱鞋。有一次我们到达一个朋友之家，我们所有人的鞋子上都有狗屎，甚至用狗屎覆盖他们的地毯也没有改变他们的户外鞋政策。如今，地毯的受欢迎程度正在下降，木地板很普遍。</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bdr w:val="none" w:color="auto" w:sz="0" w:space="0"/>
        </w:rPr>
      </w:pPr>
    </w:p>
    <w:p>
      <w:pPr>
        <w:pStyle w:val="3"/>
        <w:bidi w:val="0"/>
      </w:pPr>
      <w:r>
        <w:rPr>
          <w:rFonts w:hint="default"/>
        </w:rPr>
        <w:t>墓地附近或附近的居住问题。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在搬到美国之前，我租了一套公寓。我父亲的一个朋友去检查公寓，说很好。</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第一个下午，我搬进公寓，发现附近有一个大公墓。</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在中国，在公墓附近生活被认为是很糟糕的，因为这会带来厄运，使人变得虚弱和生病。但是，在公墓附近的住房和租金的确确实较低。</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我会在午夜左右醒来，无法再次入睡，并一直不得不在夜里为死者念经。</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后来我发现，对美国公民而言，墓地就像其他大公园一样。他们去公墓慢跑，骑自行车。</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我开始认为，也许美国的墓地会对人们产生不同的影响，并制止恐慌。</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pPr>
    </w:p>
    <w:p>
      <w:pPr>
        <w:pStyle w:val="2"/>
        <w:bidi w:val="0"/>
        <w:rPr>
          <w:rFonts w:hint="default"/>
          <w:lang w:val="en-US" w:eastAsia="zh-CN"/>
        </w:rPr>
      </w:pPr>
      <w:bookmarkStart w:id="50" w:name="_Toc1108"/>
      <w:r>
        <w:rPr>
          <w:rFonts w:hint="eastAsia"/>
          <w:lang w:val="en-US" w:eastAsia="zh-CN"/>
        </w:rPr>
        <w:t>交通 西方喜欢私有交通工具</w:t>
      </w:r>
      <w:bookmarkEnd w:id="50"/>
    </w:p>
    <w:p>
      <w:pPr>
        <w:pStyle w:val="3"/>
        <w:bidi w:val="0"/>
        <w:rPr>
          <w:rFonts w:hint="default"/>
          <w:lang w:val="en-US" w:eastAsia="zh-CN"/>
        </w:rPr>
      </w:pPr>
      <w:bookmarkStart w:id="51" w:name="_Toc1276"/>
      <w:r>
        <w:rPr>
          <w:rFonts w:hint="eastAsia"/>
          <w:lang w:val="en-US" w:eastAsia="zh-CN"/>
        </w:rPr>
        <w:t>私有交通工具</w:t>
      </w:r>
      <w:bookmarkEnd w:id="51"/>
    </w:p>
    <w:p>
      <w:pPr>
        <w:rPr>
          <w:rFonts w:hint="default"/>
          <w:lang w:val="en-US" w:eastAsia="zh-CN"/>
        </w:rPr>
      </w:pPr>
    </w:p>
    <w:p>
      <w:pPr>
        <w:rPr>
          <w:rFonts w:hint="eastAsia"/>
          <w:lang w:val="en-US" w:eastAsia="zh-CN"/>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大多数人，甚至是公交车站上随便的老太太，都可以说流利的英语。</w:t>
      </w:r>
    </w:p>
    <w:p>
      <w:pPr>
        <w:pStyle w:val="3"/>
        <w:bidi w:val="0"/>
      </w:pPr>
      <w:bookmarkStart w:id="52" w:name="_Toc19481"/>
      <w:r>
        <w:rPr>
          <w:rFonts w:hint="default"/>
        </w:rPr>
        <w:t>人们为什么不走路。始终使用车辆。（北美）</w:t>
      </w:r>
      <w:bookmarkEnd w:id="52"/>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8-很多食物有味道清淡。</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9-为什么政府官员和过程如此缓慢。</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10 - 为什么如此迷恋上的时钟西方人。一切都与时钟有关。必须提前到达。不能迟到。</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11-西方人不强迫。必须提前时问去大吃了一顿或者饮料的通知。</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12 - 为什么是工作还是其他事情，更重要的则家庭义务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pPr>
    </w:p>
    <w:p>
      <w:pPr>
        <w:pStyle w:val="2"/>
        <w:bidi w:val="0"/>
        <w:rPr>
          <w:rFonts w:hint="eastAsia"/>
          <w:lang w:val="en-US" w:eastAsia="zh-CN"/>
        </w:rPr>
      </w:pPr>
      <w:bookmarkStart w:id="53" w:name="_Toc32240"/>
      <w:r>
        <w:rPr>
          <w:rFonts w:ascii="Segoe UI" w:hAnsi="Segoe UI" w:eastAsia="Segoe UI" w:cs="Segoe UI"/>
          <w:b/>
          <w:i w:val="0"/>
          <w:caps w:val="0"/>
          <w:color w:val="333333"/>
          <w:spacing w:val="0"/>
          <w:sz w:val="16"/>
          <w:szCs w:val="16"/>
        </w:rPr>
        <w:t>社交方式</w:t>
      </w:r>
      <w:r>
        <w:rPr>
          <w:rFonts w:hint="eastAsia" w:ascii="Segoe UI" w:hAnsi="Segoe UI" w:eastAsia="宋体" w:cs="Segoe UI"/>
          <w:b/>
          <w:i w:val="0"/>
          <w:caps w:val="0"/>
          <w:color w:val="333333"/>
          <w:spacing w:val="0"/>
          <w:sz w:val="16"/>
          <w:szCs w:val="16"/>
          <w:lang w:val="en-US" w:eastAsia="zh-CN"/>
        </w:rPr>
        <w:t>方式</w:t>
      </w:r>
      <w:r>
        <w:rPr>
          <w:rFonts w:hint="eastAsia"/>
          <w:lang w:val="en-US" w:eastAsia="zh-CN"/>
        </w:rPr>
        <w:t>约炮</w:t>
      </w:r>
      <w:bookmarkEnd w:id="53"/>
      <w:r>
        <w:rPr>
          <w:rFonts w:ascii="Segoe UI" w:hAnsi="Segoe UI" w:eastAsia="Segoe UI" w:cs="Segoe UI"/>
          <w:i w:val="0"/>
          <w:caps w:val="0"/>
          <w:color w:val="333333"/>
          <w:spacing w:val="0"/>
          <w:sz w:val="16"/>
          <w:szCs w:val="16"/>
        </w:rPr>
        <w:t>派对和酒吧。</w:t>
      </w:r>
    </w:p>
    <w:p>
      <w:pPr>
        <w:rPr>
          <w:rFonts w:hint="eastAsia"/>
          <w:lang w:val="en-US" w:eastAsia="zh-CN"/>
        </w:rPr>
      </w:pPr>
      <w:r>
        <w:rPr>
          <w:rFonts w:ascii="Segoe UI" w:hAnsi="Segoe UI" w:eastAsia="Segoe UI" w:cs="Segoe UI"/>
          <w:i w:val="0"/>
          <w:caps w:val="0"/>
          <w:color w:val="333333"/>
          <w:spacing w:val="0"/>
          <w:sz w:val="16"/>
          <w:szCs w:val="16"/>
        </w:rPr>
        <w:t>派对和酒吧。</w:t>
      </w:r>
      <w:r>
        <w:rPr>
          <w:rFonts w:hint="default" w:ascii="Segoe UI" w:hAnsi="Segoe UI" w:eastAsia="Segoe UI" w:cs="Segoe UI"/>
          <w:i w:val="0"/>
          <w:caps w:val="0"/>
          <w:color w:val="333333"/>
          <w:spacing w:val="0"/>
          <w:sz w:val="16"/>
          <w:szCs w:val="16"/>
        </w:rPr>
        <w:t>我参加了一些聚会，但这对我来说很无聊。有些聚会只是朋友聊天，喝啤酒，玩小游戏。在酒吧里，音乐是如此响亮，就像很多陌生人开派对一样。但是还有很多其他类型的聚会和酒吧，我还没有经历过</w:t>
      </w:r>
    </w:p>
    <w:p>
      <w:pPr>
        <w:pStyle w:val="3"/>
        <w:bidi w:val="0"/>
        <w:rPr>
          <w:rFonts w:hint="default"/>
          <w:lang w:val="en-US" w:eastAsia="zh-CN"/>
        </w:rPr>
      </w:pPr>
      <w:bookmarkStart w:id="54" w:name="_Toc27537"/>
      <w:r>
        <w:rPr>
          <w:rFonts w:hint="eastAsia"/>
          <w:lang w:val="en-US" w:eastAsia="zh-CN"/>
        </w:rPr>
        <w:t>Paty文化 vs ktv</w:t>
      </w:r>
      <w:bookmarkEnd w:id="54"/>
    </w:p>
    <w:p>
      <w:pPr>
        <w:rPr>
          <w:rFonts w:hint="default"/>
          <w:lang w:val="en-US" w:eastAsia="zh-CN"/>
        </w:rPr>
      </w:pPr>
      <w:r>
        <w:rPr>
          <w:rFonts w:ascii="Segoe UI" w:hAnsi="Segoe UI" w:eastAsia="Segoe UI" w:cs="Segoe UI"/>
          <w:i w:val="0"/>
          <w:caps w:val="0"/>
          <w:color w:val="333333"/>
          <w:spacing w:val="0"/>
          <w:sz w:val="16"/>
          <w:szCs w:val="16"/>
        </w:rPr>
        <w:t>党的文化。</w:t>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t>在我的大学里，来自西方国家的交换生大多喜欢去酒吧喝酒和一起聊天。即使在旅馆里，他们也经常聚会，演奏音乐，喝酒和聊天。 </w:t>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br w:type="textWrapping"/>
      </w:r>
      <w:r>
        <w:rPr>
          <w:rFonts w:hint="default" w:ascii="Segoe UI" w:hAnsi="Segoe UI" w:eastAsia="Segoe UI" w:cs="Segoe UI"/>
          <w:i w:val="0"/>
          <w:caps w:val="0"/>
          <w:color w:val="333333"/>
          <w:spacing w:val="0"/>
          <w:sz w:val="16"/>
          <w:szCs w:val="16"/>
        </w:rPr>
        <w:t>在中国，学生很少举行聚会或其他活动。实际上，我想到的是，也许中国学生的KTV是西方学生的聚会。</w:t>
      </w:r>
    </w:p>
    <w:p>
      <w:pPr>
        <w:pStyle w:val="3"/>
        <w:bidi w:val="0"/>
        <w:rPr>
          <w:rFonts w:hint="eastAsia"/>
          <w:lang w:val="en-US" w:eastAsia="zh-CN"/>
        </w:rPr>
      </w:pPr>
      <w:bookmarkStart w:id="55" w:name="_Toc3888"/>
      <w:r>
        <w:t>俱乐部或酒吧在西方文化中很重要？</w:t>
      </w:r>
      <w:bookmarkEnd w:id="55"/>
    </w:p>
    <w:p>
      <w:pPr>
        <w:pStyle w:val="3"/>
        <w:bidi w:val="0"/>
      </w:pPr>
      <w:bookmarkStart w:id="56" w:name="_Toc15612"/>
      <w:r>
        <w:t>人们对聚会充满热情</w:t>
      </w:r>
      <w:bookmarkEnd w:id="56"/>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，我也加入其中。</w:t>
      </w:r>
      <w:r>
        <w:rPr>
          <w:rFonts w:hint="default" w:ascii="Segoe UI" w:hAnsi="Segoe UI" w:eastAsia="Segoe UI" w:cs="Segoe UI"/>
          <w:i w:val="0"/>
          <w:caps w:val="0"/>
          <w:color w:val="333333"/>
          <w:spacing w:val="0"/>
          <w:sz w:val="16"/>
          <w:szCs w:val="16"/>
        </w:rPr>
        <w:t>这是认识一些女孩的好机会，但是聚会本身并不那么致命。</w:t>
      </w:r>
    </w:p>
    <w:p>
      <w:pPr>
        <w:pStyle w:val="3"/>
        <w:bidi w:val="0"/>
      </w:pPr>
      <w:bookmarkStart w:id="57" w:name="_Toc3849"/>
      <w:r>
        <w:rPr>
          <w:rFonts w:hint="default"/>
        </w:rPr>
        <w:t>作为男人，我不得不说，德国的女孩子的驴子要大得多</w:t>
      </w:r>
      <w:bookmarkEnd w:id="57"/>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shd w:val="clear" w:fill="C9D7F1"/>
        </w:rPr>
        <w:t>，即使对于小女孩子来说，它们也更具吸引力。</w:t>
      </w:r>
      <w:r>
        <w:rPr>
          <w:rFonts w:hint="default" w:ascii="Segoe UI" w:hAnsi="Segoe UI" w:eastAsia="Segoe UI" w:cs="Segoe UI"/>
          <w:i w:val="0"/>
          <w:caps w:val="0"/>
          <w:color w:val="333333"/>
          <w:spacing w:val="0"/>
          <w:sz w:val="16"/>
          <w:szCs w:val="16"/>
        </w:rPr>
        <w:t>大多数苗条的中国女孩两边都是平坦的。但是我发现许多德国女孩的屁股都很好，甚至那些非常苗条的青少年或小女孩</w:t>
      </w:r>
    </w:p>
    <w:p>
      <w:pPr>
        <w:pStyle w:val="3"/>
        <w:bidi w:val="0"/>
      </w:pPr>
      <w:bookmarkStart w:id="58" w:name="_Toc22083"/>
      <w:r>
        <w:t>我注意到一些西方人的恋爱关系发展很快。</w:t>
      </w:r>
      <w:bookmarkEnd w:id="58"/>
    </w:p>
    <w:p>
      <w:pPr>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有些夫妻约会几周后就会睡在一起，这在中国并不常见，因为大多数中国人对性的看法可能不同。如果我错了，你可以纠正</w:t>
      </w:r>
    </w:p>
    <w:p>
      <w:pPr>
        <w:pStyle w:val="2"/>
        <w:bidi w:val="0"/>
        <w:rPr>
          <w:rFonts w:hint="default"/>
          <w:lang w:val="en-US" w:eastAsia="zh-CN"/>
        </w:rPr>
      </w:pPr>
      <w:bookmarkStart w:id="59" w:name="_Toc6502"/>
      <w:r>
        <w:rPr>
          <w:rFonts w:hint="eastAsia"/>
          <w:lang w:val="en-US" w:eastAsia="zh-CN"/>
        </w:rPr>
        <w:t>宗教发达</w:t>
      </w:r>
      <w:bookmarkEnd w:id="59"/>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祈祷和宗教仪式，各种形式都被认为是怪异的，尤其是在党员中，尤其是在嘲笑宗教的东部大都市中。如果希望执行这种仪式的人受过良好的教育，则将其乘以十倍。因此，如果您是一位成功的基督教商人，并且想在周日去集会，碰巧询问最近的教堂，或者您是拥有物理学博士学位的穆斯林，还是举世闻名的犹太小提琴演奏家，当您询问最近的清真寺或犹太教堂时，您的华裔主人可能会对您这样的成年人和受过教育的人如何相信这样的童话感到惊讶。他可能不会公开地告诉你，除非你真的很结识。</w:t>
      </w:r>
    </w:p>
    <w:p>
      <w:pPr>
        <w:pStyle w:val="2"/>
        <w:bidi w:val="0"/>
        <w:rPr>
          <w:rFonts w:hint="eastAsia"/>
          <w:lang w:val="en-US" w:eastAsia="zh-CN"/>
        </w:rPr>
      </w:pPr>
      <w:r>
        <w:rPr>
          <w:rFonts w:hint="eastAsia"/>
          <w:lang w:val="en-US" w:eastAsia="zh-CN"/>
        </w:rPr>
        <w:t>基础设施</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信基础设施不良。</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住在硅谷，应该是“大商业区”。我很惊讶我的手机只有5个信号中的2个。因此，我一直很想念电话。即使您位于中国的三线城市，这也是不可能的。我知道这与金钱无关，因为美国当然有钱让它变得更好。但这对我来说很奇怪，为什么他们不升级它。</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宋体" w:cs="Segoe UI"/>
          <w:i w:val="0"/>
          <w:caps w:val="0"/>
          <w:color w:val="333333"/>
          <w:spacing w:val="0"/>
          <w:sz w:val="16"/>
          <w:szCs w:val="16"/>
          <w:lang w:val="en-US" w:eastAsia="zh-CN"/>
        </w:rPr>
      </w:pPr>
    </w:p>
    <w:p>
      <w:pPr>
        <w:rPr>
          <w:rFonts w:hint="eastAsia" w:ascii="Segoe UI" w:hAnsi="Segoe UI" w:eastAsia="Segoe UI" w:cs="Segoe UI"/>
          <w:i w:val="0"/>
          <w:caps w:val="0"/>
          <w:color w:val="333333"/>
          <w:spacing w:val="0"/>
          <w:sz w:val="16"/>
          <w:szCs w:val="16"/>
          <w:lang w:val="en-US" w:eastAsia="zh-CN"/>
        </w:rPr>
      </w:pPr>
    </w:p>
    <w:p>
      <w:pPr>
        <w:pStyle w:val="2"/>
        <w:bidi w:val="0"/>
        <w:rPr>
          <w:rFonts w:hint="eastAsia"/>
          <w:lang w:val="en-US" w:eastAsia="zh-CN"/>
        </w:rPr>
      </w:pPr>
      <w:bookmarkStart w:id="60" w:name="_Toc21176"/>
      <w:r>
        <w:rPr>
          <w:rFonts w:hint="eastAsia"/>
          <w:lang w:val="en-US" w:eastAsia="zh-CN"/>
        </w:rPr>
        <w:t>其他</w:t>
      </w:r>
      <w:bookmarkEnd w:id="60"/>
    </w:p>
    <w:p>
      <w:pPr>
        <w:pStyle w:val="3"/>
        <w:bidi w:val="0"/>
        <w:rPr>
          <w:rFonts w:hint="default"/>
          <w:lang w:val="en-US" w:eastAsia="zh-CN"/>
        </w:rPr>
      </w:pPr>
      <w:bookmarkStart w:id="61" w:name="_Toc30466"/>
      <w:r>
        <w:rPr>
          <w:rFonts w:hint="eastAsia"/>
          <w:lang w:val="en-US" w:eastAsia="zh-CN"/>
        </w:rPr>
        <w:t>不帮女友背包 vs e</w:t>
      </w:r>
      <w:bookmarkEnd w:id="61"/>
    </w:p>
    <w:p>
      <w:pPr>
        <w:rPr>
          <w:rFonts w:hint="eastAsia"/>
          <w:lang w:val="en-US" w:eastAsia="zh-CN"/>
        </w:rPr>
      </w:pPr>
    </w:p>
    <w:p>
      <w:pPr>
        <w:rPr>
          <w:rFonts w:hint="eastAsia"/>
          <w:lang w:val="en-US" w:eastAsia="zh-CN"/>
        </w:rPr>
      </w:pPr>
      <w:r>
        <w:rPr>
          <w:rFonts w:ascii="Segoe UI" w:hAnsi="Segoe UI" w:eastAsia="Segoe UI" w:cs="Segoe UI"/>
          <w:i w:val="0"/>
          <w:caps w:val="0"/>
          <w:color w:val="333333"/>
          <w:spacing w:val="0"/>
          <w:sz w:val="16"/>
          <w:szCs w:val="16"/>
        </w:rPr>
        <w:t>其他针对女性的绅士行为，来自世界其他地区的男性会觉得很奇怪。</w:t>
      </w:r>
      <w:r>
        <w:rPr>
          <w:rFonts w:hint="default" w:ascii="Segoe UI" w:hAnsi="Segoe UI" w:eastAsia="Segoe UI" w:cs="Segoe UI"/>
          <w:i w:val="0"/>
          <w:caps w:val="0"/>
          <w:color w:val="333333"/>
          <w:spacing w:val="0"/>
          <w:sz w:val="16"/>
          <w:szCs w:val="16"/>
        </w:rPr>
        <w:t>例如在上海，这些男人做饭，并为他们背着妻子/女友包（包括粉红色的蓬松手提包）。</w:t>
      </w:r>
    </w:p>
    <w:p>
      <w:pPr>
        <w:pStyle w:val="3"/>
        <w:bidi w:val="0"/>
        <w:rPr>
          <w:rFonts w:hint="default"/>
          <w:lang w:val="en-US" w:eastAsia="zh-CN"/>
        </w:rPr>
      </w:pPr>
      <w:bookmarkStart w:id="62" w:name="_Toc20505"/>
      <w:r>
        <w:rPr>
          <w:rFonts w:hint="eastAsia"/>
          <w:lang w:val="en-US" w:eastAsia="zh-CN"/>
        </w:rPr>
        <w:t>不懂历史</w:t>
      </w:r>
      <w:bookmarkEnd w:id="62"/>
      <w:r>
        <w:rPr>
          <w:rFonts w:hint="eastAsia"/>
          <w:lang w:val="en-US" w:eastAsia="zh-CN"/>
        </w:rPr>
        <w:t xml:space="preserve"> </w:t>
      </w:r>
    </w:p>
    <w:p>
      <w:pPr>
        <w:rPr>
          <w:rFonts w:hint="default"/>
          <w:lang w:val="en-US" w:eastAsia="zh-CN"/>
        </w:rPr>
      </w:pPr>
      <w:r>
        <w:rPr>
          <w:rFonts w:ascii="Segoe UI" w:hAnsi="Segoe UI" w:eastAsia="Segoe UI" w:cs="Segoe UI"/>
          <w:i w:val="0"/>
          <w:caps w:val="0"/>
          <w:color w:val="333333"/>
          <w:spacing w:val="0"/>
          <w:sz w:val="16"/>
          <w:szCs w:val="16"/>
          <w:shd w:val="clear" w:fill="C9D7F1"/>
        </w:rPr>
        <w:t>除非绝对是一位狂热主义者，否则没有人真正读过西方的经典著作。</w:t>
      </w:r>
      <w:r>
        <w:rPr>
          <w:rFonts w:hint="default" w:ascii="Segoe UI" w:hAnsi="Segoe UI" w:eastAsia="Segoe UI" w:cs="Segoe UI"/>
          <w:i w:val="0"/>
          <w:caps w:val="0"/>
          <w:color w:val="333333"/>
          <w:spacing w:val="0"/>
          <w:sz w:val="16"/>
          <w:szCs w:val="16"/>
        </w:rPr>
        <w:t>由于中国的现代流行小说不好，因此大多数人都知道很多文学作品。在中国，大街上的每个人都知道并理解“三个王国”，但是在西方，您必须是一个书呆子才能阅读“战争与和平</w:t>
      </w:r>
    </w:p>
    <w:p>
      <w:pPr>
        <w:pStyle w:val="3"/>
        <w:bidi w:val="0"/>
        <w:rPr>
          <w:rFonts w:hint="default"/>
        </w:rPr>
      </w:pPr>
      <w:bookmarkStart w:id="63" w:name="_Toc3808"/>
      <w:r>
        <w:rPr>
          <w:rFonts w:hint="default"/>
        </w:rPr>
        <w:t>女性结婚后需要更改姓氏。</w:t>
      </w:r>
      <w:bookmarkEnd w:id="63"/>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中国人没有。这相当不便，更改姓氏意味着要替换新的ID，新的驾驶执照，新的护照等，如果离婚或重婚，则需要重新进行更改</w:t>
      </w:r>
    </w:p>
    <w:p>
      <w:pPr>
        <w:rPr>
          <w:rFonts w:hint="eastAsia"/>
          <w:lang w:val="en-US" w:eastAsia="zh-CN"/>
        </w:rPr>
      </w:pPr>
    </w:p>
    <w:p>
      <w:pPr>
        <w:pStyle w:val="3"/>
        <w:bidi w:val="0"/>
        <w:rPr>
          <w:rFonts w:hint="default"/>
          <w:lang w:val="en-US" w:eastAsia="zh-CN"/>
        </w:rPr>
      </w:pPr>
      <w:bookmarkStart w:id="64" w:name="_Toc24725"/>
      <w:r>
        <w:rPr>
          <w:rFonts w:hint="eastAsia"/>
          <w:lang w:val="en-US" w:eastAsia="zh-CN"/>
        </w:rPr>
        <w:t>无处不在的小费</w:t>
      </w:r>
      <w:bookmarkEnd w:id="64"/>
    </w:p>
    <w:p>
      <w:pPr>
        <w:rPr>
          <w:rFonts w:hint="eastAsia"/>
          <w:lang w:val="en-US" w:eastAsia="zh-CN"/>
        </w:rPr>
      </w:pPr>
    </w:p>
    <w:p>
      <w:pPr>
        <w:pStyle w:val="3"/>
        <w:bidi w:val="0"/>
        <w:rPr>
          <w:rFonts w:hint="default"/>
        </w:rPr>
      </w:pPr>
      <w:bookmarkStart w:id="65" w:name="_Toc15565"/>
      <w:r>
        <w:t>每个人在公共场合的安静程度。</w:t>
      </w:r>
      <w:r>
        <w:rPr>
          <w:rFonts w:hint="default"/>
        </w:rPr>
        <w:t>每个人似乎都不喜欢任何噪音。</w:t>
      </w:r>
      <w:bookmarkEnd w:id="65"/>
    </w:p>
    <w:p>
      <w:pPr>
        <w:numPr>
          <w:ilvl w:val="0"/>
          <w:numId w:val="16"/>
        </w:numPr>
        <w:rPr>
          <w:rFonts w:hint="eastAsia"/>
          <w:lang w:val="en-US" w:eastAsia="zh-CN"/>
        </w:rPr>
      </w:pPr>
      <w:r>
        <w:rPr>
          <w:rFonts w:hint="default" w:ascii="Segoe UI" w:hAnsi="Segoe UI" w:eastAsia="Segoe UI" w:cs="Segoe UI"/>
          <w:i w:val="0"/>
          <w:caps w:val="0"/>
          <w:color w:val="333333"/>
          <w:spacing w:val="0"/>
          <w:sz w:val="16"/>
          <w:szCs w:val="16"/>
        </w:rPr>
        <w:t>就像他们住在图书馆或博物馆一样</w:t>
      </w:r>
    </w:p>
    <w:p>
      <w:pPr>
        <w:pStyle w:val="3"/>
        <w:bidi w:val="0"/>
        <w:rPr>
          <w:rFonts w:hint="eastAsia"/>
          <w:lang w:val="en-US" w:eastAsia="zh-CN"/>
        </w:rPr>
      </w:pPr>
      <w:bookmarkStart w:id="66" w:name="_Toc462"/>
      <w:r>
        <w:rPr>
          <w:rFonts w:hint="eastAsia"/>
          <w:lang w:val="en-US" w:eastAsia="zh-CN"/>
        </w:rPr>
        <w:t>喜欢体育</w:t>
      </w:r>
      <w:bookmarkEnd w:id="66"/>
    </w:p>
    <w:p>
      <w:pPr>
        <w:numPr>
          <w:ilvl w:val="0"/>
          <w:numId w:val="16"/>
        </w:numPr>
        <w:rPr>
          <w:rFonts w:hint="eastAsia"/>
          <w:lang w:val="en-US" w:eastAsia="zh-CN"/>
        </w:rPr>
      </w:pPr>
      <w:r>
        <w:rPr>
          <w:rFonts w:hint="default" w:ascii="Segoe UI" w:hAnsi="Segoe UI" w:eastAsia="Segoe UI" w:cs="Segoe UI"/>
          <w:i w:val="0"/>
          <w:caps w:val="0"/>
          <w:color w:val="333333"/>
          <w:spacing w:val="0"/>
          <w:sz w:val="16"/>
          <w:szCs w:val="16"/>
        </w:rPr>
        <w:t>。但是，当这是一项体育赛事时，每个人都可以发出声音并感到高兴，直到结束为止。</w:t>
      </w:r>
    </w:p>
    <w:p>
      <w:pPr>
        <w:rPr>
          <w:rFonts w:hint="default"/>
          <w:lang w:val="en-US" w:eastAsia="zh-CN"/>
        </w:rPr>
      </w:pPr>
    </w:p>
    <w:p>
      <w:pPr>
        <w:pStyle w:val="3"/>
        <w:bidi w:val="0"/>
      </w:pPr>
      <w:bookmarkStart w:id="67" w:name="_Toc31936"/>
      <w:r>
        <w:t>为什么商店这么早就关门，而周末却不营业？</w:t>
      </w:r>
      <w:bookmarkEnd w:id="67"/>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shd w:val="clear" w:fill="C9D7F1"/>
        </w:rPr>
      </w:pPr>
      <w:r>
        <w:rPr>
          <w:rFonts w:hint="default" w:ascii="Segoe UI" w:hAnsi="Segoe UI" w:eastAsia="Segoe UI" w:cs="Segoe UI"/>
          <w:i w:val="0"/>
          <w:caps w:val="0"/>
          <w:color w:val="333333"/>
          <w:spacing w:val="0"/>
          <w:sz w:val="16"/>
          <w:szCs w:val="16"/>
        </w:rPr>
        <w:t>当我在德国时，这次旅行很棒。我们参观了许多不同的地方，没有时间购物。我的父母想买一些烹饪的东西。因此我们申请了一个空闲的早晨去购物。不幸的是，那天是星期天。所以您可能知道我们发生了什么。街道上空无一人，所有商店都关门了。它与中国大不相同，因为我的家人已经习惯在周末购物。</w:t>
      </w:r>
      <w:r>
        <w:rPr>
          <w:rFonts w:hint="default" w:ascii="Segoe UI" w:hAnsi="Segoe UI" w:eastAsia="Segoe UI" w:cs="Segoe UI"/>
          <w:i w:val="0"/>
          <w:caps w:val="0"/>
          <w:color w:val="333333"/>
          <w:spacing w:val="0"/>
          <w:sz w:val="16"/>
          <w:szCs w:val="16"/>
          <w:shd w:val="clear" w:fill="C9D7F1"/>
        </w:rPr>
        <w:t>实际上，周末购物的人比工作日更多</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shd w:val="clear" w:fill="C9D7F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shd w:val="clear" w:fill="C9D7F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商店和餐馆关闭7时左右或太早</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"http://8.pm/"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16"/>
          <w:rFonts w:hint="default" w:ascii="Segoe UI" w:hAnsi="Segoe UI" w:eastAsia="Segoe UI" w:cs="Segoe UI"/>
          <w:i w:val="0"/>
          <w:caps w:val="0"/>
          <w:color w:val="2B6DAD"/>
          <w:spacing w:val="0"/>
          <w:sz w:val="16"/>
          <w:szCs w:val="16"/>
          <w:u w:val="none"/>
        </w:rPr>
        <w:t>8.pm</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当人们只能要么留在家里或去中国夜life.Seems刚开始时</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"http://club.as/"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16"/>
          <w:rFonts w:hint="default" w:ascii="Segoe UI" w:hAnsi="Segoe UI" w:eastAsia="Segoe UI" w:cs="Segoe UI"/>
          <w:i w:val="0"/>
          <w:caps w:val="0"/>
          <w:color w:val="2B6DAD"/>
          <w:spacing w:val="0"/>
          <w:sz w:val="16"/>
          <w:szCs w:val="16"/>
          <w:u w:val="none"/>
        </w:rPr>
        <w:t>club.As</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的食物，可能你知道我想说什么，所以在这里没有评论</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"http://here.no/"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16"/>
          <w:rFonts w:hint="default" w:ascii="Segoe UI" w:hAnsi="Segoe UI" w:eastAsia="Segoe UI" w:cs="Segoe UI"/>
          <w:i w:val="0"/>
          <w:caps w:val="0"/>
          <w:color w:val="2B6DAD"/>
          <w:spacing w:val="0"/>
          <w:sz w:val="16"/>
          <w:szCs w:val="16"/>
          <w:u w:val="none"/>
        </w:rPr>
        <w:t>。</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难怪我们宁愿煮面条。</w:t>
      </w:r>
    </w:p>
    <w:p>
      <w:pPr>
        <w:pStyle w:val="3"/>
        <w:bidi w:val="0"/>
        <w:rPr>
          <w:rFonts w:hint="eastAsia" w:ascii="Segoe UI" w:hAnsi="Segoe UI" w:eastAsia="宋体" w:cs="Segoe UI"/>
          <w:i w:val="0"/>
          <w:caps w:val="0"/>
          <w:color w:val="333333"/>
          <w:spacing w:val="0"/>
          <w:sz w:val="16"/>
          <w:szCs w:val="16"/>
          <w:lang w:val="en-US" w:eastAsia="zh-CN"/>
        </w:rPr>
      </w:pPr>
      <w:bookmarkStart w:id="68" w:name="_Toc26939"/>
      <w:r>
        <w:rPr>
          <w:rFonts w:hint="default" w:ascii="Segoe UI" w:hAnsi="Segoe UI" w:eastAsia="Segoe UI" w:cs="Segoe UI"/>
          <w:i w:val="0"/>
          <w:caps w:val="0"/>
          <w:color w:val="333333"/>
          <w:spacing w:val="0"/>
          <w:sz w:val="16"/>
          <w:szCs w:val="16"/>
          <w:bdr w:val="none" w:color="auto" w:sz="0" w:space="0"/>
        </w:rPr>
        <w:t>很少了解</w:t>
      </w:r>
      <w:r>
        <w:rPr>
          <w:rFonts w:hint="eastAsia" w:ascii="Segoe UI" w:hAnsi="Segoe UI" w:eastAsia="宋体" w:cs="Segoe UI"/>
          <w:i w:val="0"/>
          <w:caps w:val="0"/>
          <w:color w:val="333333"/>
          <w:spacing w:val="0"/>
          <w:sz w:val="16"/>
          <w:szCs w:val="16"/>
          <w:bdr w:val="none" w:color="auto" w:sz="0" w:space="0"/>
          <w:lang w:val="en-US" w:eastAsia="zh-CN"/>
        </w:rPr>
        <w:t>世界</w:t>
      </w:r>
      <w:bookmarkEnd w:id="68"/>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Segoe UI" w:hAnsi="Segoe UI" w:eastAsia="Segoe UI" w:cs="Segoe UI"/>
          <w:i w:val="0"/>
          <w:caps w:val="0"/>
          <w:color w:val="333333"/>
          <w:spacing w:val="0"/>
          <w:sz w:val="16"/>
          <w:szCs w:val="16"/>
          <w:shd w:val="clear" w:fill="C9D7F1"/>
          <w:lang w:val="en-US" w:eastAsia="zh-CN"/>
        </w:rPr>
      </w:pPr>
    </w:p>
    <w:p>
      <w:pPr>
        <w:pStyle w:val="3"/>
        <w:bidi w:val="0"/>
      </w:pPr>
      <w:bookmarkStart w:id="69" w:name="_Toc6728"/>
      <w:r>
        <w:rPr>
          <w:rFonts w:hint="default"/>
        </w:rPr>
        <w:t>很多人会定期去健身房，但是对于中国人来说仍然很大。</w:t>
      </w:r>
      <w:bookmarkEnd w:id="69"/>
    </w:p>
    <w:p>
      <w:pPr>
        <w:rPr>
          <w:rFonts w:hint="default"/>
          <w:lang w:val="en-US" w:eastAsia="zh-CN"/>
        </w:rPr>
      </w:pPr>
    </w:p>
    <w:p>
      <w:pPr>
        <w:rPr>
          <w:rFonts w:hint="eastAsia" w:ascii="Segoe UI" w:hAnsi="Segoe UI" w:eastAsia="宋体" w:cs="Segoe UI"/>
          <w:i w:val="0"/>
          <w:caps w:val="0"/>
          <w:color w:val="333333"/>
          <w:spacing w:val="0"/>
          <w:sz w:val="16"/>
          <w:szCs w:val="16"/>
          <w:shd w:val="clear" w:fill="C9D7F1"/>
          <w:lang w:val="en-US" w:eastAsia="zh-CN"/>
        </w:rPr>
      </w:pPr>
    </w:p>
    <w:p>
      <w:pPr>
        <w:rPr>
          <w:rFonts w:hint="default" w:ascii="Segoe UI" w:hAnsi="Segoe UI" w:eastAsia="Segoe UI" w:cs="Segoe UI"/>
          <w:i w:val="0"/>
          <w:caps w:val="0"/>
          <w:color w:val="333333"/>
          <w:spacing w:val="0"/>
          <w:sz w:val="16"/>
          <w:szCs w:val="16"/>
          <w:shd w:val="clear" w:fill="C9D7F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B403"/>
    <w:multiLevelType w:val="multilevel"/>
    <w:tmpl w:val="927FB4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83BDEA"/>
    <w:multiLevelType w:val="multilevel"/>
    <w:tmpl w:val="B283B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9AEBF21"/>
    <w:multiLevelType w:val="multilevel"/>
    <w:tmpl w:val="C9AEBF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4E5020B"/>
    <w:multiLevelType w:val="multilevel"/>
    <w:tmpl w:val="D4E502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B1C8B97"/>
    <w:multiLevelType w:val="multilevel"/>
    <w:tmpl w:val="EB1C8B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80A046D"/>
    <w:multiLevelType w:val="multilevel"/>
    <w:tmpl w:val="F80A04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83056A2"/>
    <w:multiLevelType w:val="multilevel"/>
    <w:tmpl w:val="F83056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A21DDFA"/>
    <w:multiLevelType w:val="multilevel"/>
    <w:tmpl w:val="0A21DD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18F4483"/>
    <w:multiLevelType w:val="singleLevel"/>
    <w:tmpl w:val="118F4483"/>
    <w:lvl w:ilvl="0" w:tentative="0">
      <w:start w:val="6"/>
      <w:numFmt w:val="decimal"/>
      <w:suff w:val="nothing"/>
      <w:lvlText w:val="%1-"/>
      <w:lvlJc w:val="left"/>
    </w:lvl>
  </w:abstractNum>
  <w:abstractNum w:abstractNumId="9">
    <w:nsid w:val="1E89D413"/>
    <w:multiLevelType w:val="multilevel"/>
    <w:tmpl w:val="1E89D4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E907CC2"/>
    <w:multiLevelType w:val="multilevel"/>
    <w:tmpl w:val="2E907C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6DE788B"/>
    <w:multiLevelType w:val="multilevel"/>
    <w:tmpl w:val="36DE78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E496225"/>
    <w:multiLevelType w:val="singleLevel"/>
    <w:tmpl w:val="3E496225"/>
    <w:lvl w:ilvl="0" w:tentative="0">
      <w:start w:val="1"/>
      <w:numFmt w:val="decimal"/>
      <w:suff w:val="nothing"/>
      <w:lvlText w:val="%1-"/>
      <w:lvlJc w:val="left"/>
    </w:lvl>
  </w:abstractNum>
  <w:abstractNum w:abstractNumId="13">
    <w:nsid w:val="4312145B"/>
    <w:multiLevelType w:val="multilevel"/>
    <w:tmpl w:val="431214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E3F26E"/>
    <w:multiLevelType w:val="multilevel"/>
    <w:tmpl w:val="5AE3F26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5">
    <w:nsid w:val="7BB7B388"/>
    <w:multiLevelType w:val="multilevel"/>
    <w:tmpl w:val="7BB7B3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4"/>
  </w:num>
  <w:num w:numId="2">
    <w:abstractNumId w:val="9"/>
  </w:num>
  <w:num w:numId="3">
    <w:abstractNumId w:val="15"/>
  </w:num>
  <w:num w:numId="4">
    <w:abstractNumId w:val="8"/>
  </w:num>
  <w:num w:numId="5">
    <w:abstractNumId w:val="10"/>
  </w:num>
  <w:num w:numId="6">
    <w:abstractNumId w:val="7"/>
  </w:num>
  <w:num w:numId="7">
    <w:abstractNumId w:val="0"/>
  </w:num>
  <w:num w:numId="8">
    <w:abstractNumId w:val="6"/>
  </w:num>
  <w:num w:numId="9">
    <w:abstractNumId w:val="5"/>
  </w:num>
  <w:num w:numId="10">
    <w:abstractNumId w:val="3"/>
  </w:num>
  <w:num w:numId="11">
    <w:abstractNumId w:val="1"/>
  </w:num>
  <w:num w:numId="12">
    <w:abstractNumId w:val="11"/>
  </w:num>
  <w:num w:numId="13">
    <w:abstractNumId w:val="13"/>
  </w:num>
  <w:num w:numId="14">
    <w:abstractNumId w:val="2"/>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303A9"/>
    <w:rsid w:val="00911A81"/>
    <w:rsid w:val="02D164D3"/>
    <w:rsid w:val="03BB0490"/>
    <w:rsid w:val="04166D46"/>
    <w:rsid w:val="04BF0148"/>
    <w:rsid w:val="05583012"/>
    <w:rsid w:val="0584413B"/>
    <w:rsid w:val="05C046F8"/>
    <w:rsid w:val="09227DE4"/>
    <w:rsid w:val="0A01322D"/>
    <w:rsid w:val="0B5C19E3"/>
    <w:rsid w:val="0B914B16"/>
    <w:rsid w:val="0C166F03"/>
    <w:rsid w:val="0C815403"/>
    <w:rsid w:val="0EC451B1"/>
    <w:rsid w:val="0EFF01BA"/>
    <w:rsid w:val="0F872BA8"/>
    <w:rsid w:val="109F189F"/>
    <w:rsid w:val="11A81B60"/>
    <w:rsid w:val="11DD2847"/>
    <w:rsid w:val="12FF1D52"/>
    <w:rsid w:val="14682FFC"/>
    <w:rsid w:val="1B36425B"/>
    <w:rsid w:val="1EA74214"/>
    <w:rsid w:val="1F346767"/>
    <w:rsid w:val="1F732B1E"/>
    <w:rsid w:val="1F8350ED"/>
    <w:rsid w:val="22485C76"/>
    <w:rsid w:val="236D6031"/>
    <w:rsid w:val="25316311"/>
    <w:rsid w:val="2C1D1703"/>
    <w:rsid w:val="31AF7C49"/>
    <w:rsid w:val="35C05E76"/>
    <w:rsid w:val="36525319"/>
    <w:rsid w:val="383B31C2"/>
    <w:rsid w:val="38F30567"/>
    <w:rsid w:val="3C18705D"/>
    <w:rsid w:val="3CB40BCB"/>
    <w:rsid w:val="3E4B5383"/>
    <w:rsid w:val="3EB07F91"/>
    <w:rsid w:val="3FA024ED"/>
    <w:rsid w:val="41521D82"/>
    <w:rsid w:val="44B70090"/>
    <w:rsid w:val="459F31D1"/>
    <w:rsid w:val="484F7B31"/>
    <w:rsid w:val="4C8315C4"/>
    <w:rsid w:val="5050141F"/>
    <w:rsid w:val="52D06B97"/>
    <w:rsid w:val="53D25E47"/>
    <w:rsid w:val="542D3ADA"/>
    <w:rsid w:val="54E4373C"/>
    <w:rsid w:val="550467A9"/>
    <w:rsid w:val="579461E5"/>
    <w:rsid w:val="582578BB"/>
    <w:rsid w:val="58CE3543"/>
    <w:rsid w:val="594D5FD1"/>
    <w:rsid w:val="59685E06"/>
    <w:rsid w:val="5F5E404C"/>
    <w:rsid w:val="5FA41667"/>
    <w:rsid w:val="62155437"/>
    <w:rsid w:val="6658469F"/>
    <w:rsid w:val="674240E2"/>
    <w:rsid w:val="676F7F07"/>
    <w:rsid w:val="678F0F7E"/>
    <w:rsid w:val="68662F3E"/>
    <w:rsid w:val="6A405B2B"/>
    <w:rsid w:val="6B1A096F"/>
    <w:rsid w:val="6C3D5DAC"/>
    <w:rsid w:val="6CF53AA2"/>
    <w:rsid w:val="70D579E6"/>
    <w:rsid w:val="715C72FE"/>
    <w:rsid w:val="72215ADF"/>
    <w:rsid w:val="736F2687"/>
    <w:rsid w:val="73AF2AB2"/>
    <w:rsid w:val="7419587D"/>
    <w:rsid w:val="74D36503"/>
    <w:rsid w:val="76370700"/>
    <w:rsid w:val="779777D8"/>
    <w:rsid w:val="779A47D4"/>
    <w:rsid w:val="78776E17"/>
    <w:rsid w:val="790121F7"/>
    <w:rsid w:val="7BBD6B97"/>
    <w:rsid w:val="7CF3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rPr>
      <w:sz w:val="24"/>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2019-12-13T04:53:00Z</dcterms:created>
  <dc:creator>ATI老哇的爪子007</dc:creator>
  <cp:lastModifiedBy>ATI老哇的爪子007</cp:lastModifiedBy>
  <dcterms:modified xsi:type="dcterms:W3CDTF">2019-12-13T07:12:45Z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