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为什么中国人喜欢赌博 赌场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中国人最爱的三个东西黄赌毒，第一个是不想通过感情就想得到性的满足，第二个不想努力就想得到财富，第三个不想付出任何东西就想得到快感</w:t>
      </w:r>
    </w:p>
    <w:p>
      <w:pPr>
        <w:pStyle w:val="3"/>
        <w:bidi w:val="0"/>
      </w:pPr>
      <w:r>
        <w:t>而赌博，是门槛最低的娱乐方式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。对大量的农村劳动力、城市低层，除了赌博，他们没有任何其他娱乐方式，这能解释，很多草根的人、穷人、无产者喜欢赌。很多人没赌，是因为被生活压迫的没空赌，还是他们不想赌。</w:t>
      </w:r>
    </w:p>
    <w:p>
      <w:pPr>
        <w:pStyle w:val="11"/>
        <w:keepNext w:val="0"/>
        <w:keepLines w:val="0"/>
        <w:widowControl/>
        <w:suppressLineNumbers w:val="0"/>
      </w:pPr>
      <w:r>
        <w:t>如果你是知乎er，大抵你有个一本学历，下班后有些业余爱好消磨自己的时间，看美剧、电影也好，看书也好，做烘焙也好，健身打球也好，跑步也好，泡吧也好，逛博物馆也好，旅游也好。这些活动，第一要钱，任何一项玩进去之后都需要相当多的钱，第二要大量系统化的时间，农村的社交关系与城市还不一样，很难规律化保证时间，第三要一定的金钱和的门槛，第四要有交流圈。</w:t>
      </w:r>
    </w:p>
    <w:p>
      <w:pPr>
        <w:pStyle w:val="11"/>
        <w:keepNext w:val="0"/>
        <w:keepLines w:val="0"/>
        <w:widowControl/>
        <w:suppressLineNumbers w:val="0"/>
      </w:pPr>
      <w:r>
        <w:t>如果我是接受很少教育的农民或农民工，看看上面的条件，我觉得我只能去打麻将，为啥？无需装备、无需知识储备、无需技能、无需场地、无需看天气、大小可控、时间可控、无需经验，几个小时就能获得感官和金钱上的刺激，还能社交，还能获得谈资，有比这更有性价比的娱乐方式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作者：张志明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链接：https://www.zhihu.com/question/21879303/answer/608886245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对西方的娱乐不敢兴趣  海滩 酒吧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</w:pPr>
      <w:r>
        <w:t>中国人赌博是天下闻名的，现在美国的拉斯维加斯都要变成美国的澳门了。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11"/>
        <w:keepNext w:val="0"/>
        <w:keepLines w:val="0"/>
        <w:widowControl/>
        <w:suppressLineNumbers w:val="0"/>
      </w:pPr>
      <w:r>
        <w:t>为什么？</w:t>
      </w:r>
    </w:p>
    <w:p>
      <w:pPr>
        <w:pStyle w:val="11"/>
        <w:keepNext w:val="0"/>
        <w:keepLines w:val="0"/>
        <w:widowControl/>
        <w:suppressLineNumbers w:val="0"/>
      </w:pPr>
      <w:r>
        <w:t>可以说不同程度的赌博已经深入中国人的人心，斗地主，麻将，牌九，纸牌，彩票，围棋象棋，只要想的到的，都有，可以说赌博已经成了中国人的一个文化符号了。</w:t>
      </w:r>
    </w:p>
    <w:p>
      <w:pPr>
        <w:pStyle w:val="11"/>
        <w:keepNext w:val="0"/>
        <w:keepLines w:val="0"/>
        <w:widowControl/>
        <w:suppressLineNumbers w:val="0"/>
      </w:pPr>
      <w:r>
        <w:t>而且，中国人赌博来源已久，从有文字记载，中国人就没有停下过赌博，各种花样，历经传承，经久不衰。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  <w:lang w:val="en-US" w:eastAsia="zh-CN"/>
        </w:rPr>
        <w:t>可能人口众多喜欢赌博，印度也是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</w:p>
    <w:p>
      <w:pPr>
        <w:bidi w:val="0"/>
      </w:pPr>
      <w:r>
        <w:rPr>
          <w:rFonts w:hint="eastAsia"/>
        </w:rPr>
        <w:t>新加坡的金沙娱乐城赌场是亚洲最大的赌场，也是全世界最贵的赌场。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入场费是每个人80新币。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但，中国人和印度人免费！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嗜赌成性不光是中国人，还有印度人。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洗钱需要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转移资产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社交中心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黄赌毒你总得沾一样。黑人爱黄，黄人好赌，白人嗜毒</w:t>
      </w:r>
    </w:p>
    <w:p/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赌博是人类的天性，所有人都好赌。而且外国人的赌博方式和赌博内容，超乎中国人的想象。</w:t>
      </w:r>
      <w:r>
        <w:t>在中国，赌博是非法的，所以中国人要赌博，就要去境外。去世界各地的赌场里，中国人比例最高，符合中国人口在全世界总人口的比例。而且，不是只有在赌场里的赌博，就是赌博。博彩公司就不是赌博了。世界杯中博彩资金就已经达到30万亿人民币了。这么多赌资，中国人会投入多少？而且博彩公司，目前不止做体育竞猜，各种选拔，竞选，只要有竞争，他们都可以开赌盘。这种赌性，难道是受中国人影响。</w:t>
      </w:r>
    </w:p>
    <w:p>
      <w:pPr>
        <w:pStyle w:val="11"/>
        <w:keepNext w:val="0"/>
        <w:keepLines w:val="0"/>
        <w:widowControl/>
        <w:suppressLineNumbers w:val="0"/>
      </w:pPr>
      <w:r>
        <w:t>所以这个问题是伪命题。</w:t>
      </w:r>
    </w:p>
    <w:p>
      <w:pPr>
        <w:pStyle w:val="11"/>
        <w:keepNext w:val="0"/>
        <w:keepLines w:val="0"/>
        <w:widowControl/>
        <w:suppressLineNumbers w:val="0"/>
      </w:pPr>
      <w:r>
        <w:t>比如，韩国现在兴起一种</w:t>
      </w:r>
      <w:r>
        <w:rPr>
          <w:b/>
        </w:rPr>
        <w:t>赌危重病人什么时候去世</w:t>
      </w:r>
      <w:r>
        <w:t>的赌局。东南亚的地下</w:t>
      </w:r>
      <w:r>
        <w:rPr>
          <w:b/>
        </w:rPr>
        <w:t>黑拳</w:t>
      </w:r>
      <w:r>
        <w:t>，</w:t>
      </w:r>
      <w:r>
        <w:rPr>
          <w:b/>
        </w:rPr>
        <w:t>斗鸡斗狗</w:t>
      </w:r>
      <w:r>
        <w:t>，香港的</w:t>
      </w:r>
      <w:r>
        <w:rPr>
          <w:b/>
        </w:rPr>
        <w:t>赛马</w:t>
      </w:r>
      <w:r>
        <w:t>，很多酒吧里的乌龟赛跑，</w:t>
      </w:r>
      <w:r>
        <w:rPr>
          <w:b/>
        </w:rPr>
        <w:t>兔子赛跑等等</w:t>
      </w:r>
      <w:r>
        <w:t>。这种赌博方式，怕是超出我们的想象。</w:t>
      </w:r>
    </w:p>
    <w:p>
      <w:pPr>
        <w:pStyle w:val="11"/>
        <w:keepNext w:val="0"/>
        <w:keepLines w:val="0"/>
        <w:widowControl/>
        <w:suppressLineNumbers w:val="0"/>
      </w:pPr>
      <w:r>
        <w:t>但是中国人的赌博，相比于其他文化，的确有特殊之处。中国可以去境外赌博的，往往是有钱人，偏爱去环境奢华的大赌场，既能满足自己的赌博欲，也能享受到最好的服务。所以在大赌场中多见到中国人。这些赌场，往往是有钱人才能去的。但是在赌博业中，这些场所，只是很小的比例。所以我们只能说，中国的有钱人赌博喜欢去国外大赌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链接：https://www.zhihu.com/question/21879303/answer/597812485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22238"/>
    <w:multiLevelType w:val="multilevel"/>
    <w:tmpl w:val="AC6222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E6F22"/>
    <w:rsid w:val="017A0D57"/>
    <w:rsid w:val="02A32BA9"/>
    <w:rsid w:val="10617AFE"/>
    <w:rsid w:val="107551D6"/>
    <w:rsid w:val="2096283B"/>
    <w:rsid w:val="214E35CA"/>
    <w:rsid w:val="2A1E6F22"/>
    <w:rsid w:val="2AFD75EB"/>
    <w:rsid w:val="3A3552E5"/>
    <w:rsid w:val="3BBB60D8"/>
    <w:rsid w:val="3C5821AF"/>
    <w:rsid w:val="41E81923"/>
    <w:rsid w:val="42595A61"/>
    <w:rsid w:val="47A234D8"/>
    <w:rsid w:val="68B14A07"/>
    <w:rsid w:val="6B0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2019-12-23T06:34:00Z</dcterms:created>
  <dc:creator>ATI老哇的爪子007</dc:creator>
  <cp:lastModifiedBy>ATI老哇的爪子007</cp:lastModifiedBy>
  <dcterms:modified xsi:type="dcterms:W3CDTF">2019-12-23T06:52:37Z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