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民主领域的指标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11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原意指人民的權力</w:t>
          </w:r>
          <w:r>
            <w:tab/>
          </w:r>
          <w:r>
            <w:fldChar w:fldCharType="begin"/>
          </w:r>
          <w:r>
            <w:instrText xml:space="preserve"> PAGEREF _Toc30552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现代民主包括四个关键要素</w:t>
          </w:r>
          <w:r>
            <w:rPr>
              <w:rFonts w:hint="eastAsia"/>
              <w:lang w:val="en-US" w:eastAsia="zh-CN"/>
            </w:rPr>
            <w:t xml:space="preserve"> 选举 参与 人权 人人平等</w:t>
          </w:r>
          <w:r>
            <w:tab/>
          </w:r>
          <w:r>
            <w:fldChar w:fldCharType="begin"/>
          </w:r>
          <w:r>
            <w:instrText xml:space="preserve"> PAGEREF _Toc24211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相对的概念</w:t>
          </w:r>
          <w:r>
            <w:tab/>
          </w:r>
          <w:r>
            <w:fldChar w:fldCharType="begin"/>
          </w:r>
          <w:r>
            <w:instrText xml:space="preserve"> PAGEREF _Toc14185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極權統治</w:t>
          </w:r>
          <w:r>
            <w:rPr>
              <w:rFonts w:hint="default"/>
            </w:rPr>
            <w:t>、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独裁统治</w:t>
          </w:r>
          <w:r>
            <w:rPr>
              <w:rFonts w:hint="default"/>
            </w:rPr>
            <w:t>或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寡头政治</w:t>
          </w:r>
          <w:r>
            <w:rPr>
              <w:rFonts w:hint="default"/>
            </w:rPr>
            <w:t>，民主有时被称为“多数的统治”。與「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專制</w:t>
          </w:r>
          <w:r>
            <w:rPr>
              <w:rFonts w:hint="default"/>
            </w:rPr>
            <w:t>」相對立</w:t>
          </w:r>
          <w:r>
            <w:tab/>
          </w:r>
          <w:r>
            <w:fldChar w:fldCharType="begin"/>
          </w:r>
          <w:r>
            <w:instrText xml:space="preserve"> PAGEREF _Toc9159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民主常见内容</w:t>
          </w:r>
          <w:r>
            <w:tab/>
          </w:r>
          <w:r>
            <w:fldChar w:fldCharType="begin"/>
          </w:r>
          <w:r>
            <w:instrText xml:space="preserve"> PAGEREF _Toc21185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民主与自由的关系</w:t>
          </w:r>
          <w:r>
            <w:tab/>
          </w:r>
          <w:r>
            <w:fldChar w:fldCharType="begin"/>
          </w:r>
          <w:r>
            <w:instrText xml:space="preserve"> PAGEREF _Toc8068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5"/>
            </w:rPr>
            <w:t xml:space="preserve">4.1.1.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5"/>
              <w:shd w:val="clear" w:fill="FFFFFF"/>
            </w:rPr>
            <w:t>民主的異化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_Toc19030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民主的本质是权力的分散和制衡。</w:t>
      </w:r>
      <w:bookmarkStart w:id="7" w:name="_GoBack"/>
      <w:bookmarkEnd w:id="7"/>
    </w:p>
    <w:p>
      <w:pPr>
        <w:pStyle w:val="2"/>
        <w:bidi w:val="0"/>
      </w:pPr>
      <w:bookmarkStart w:id="0" w:name="_Toc30552"/>
      <w:r>
        <w:t>原意指人民的權力</w:t>
      </w:r>
      <w:bookmarkEnd w:id="0"/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其古代本义是“公民的统治”，即“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"https://zh.wikipedia.org/wiki/%E4%B8%BB%E6%AC%8A%E5%9C%A8%E6%B0%91" \o "主權在民"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主权在民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”，是一种国家制度，国家权力由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"https://zh.wikipedia.org/wiki/%E5%85%AC%E6%B0%91" \o "公民"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公民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"https://zh.wikipedia.org/wiki/%E7%9B%B4%E6%8E%A5%E9%80%89%E4%B8%BE" \o "直接选举"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直接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或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"https://zh.wikipedia.org/wiki/%E4%BB%A3%E8%AD%B0%E6%B0%91%E4%B8%BB%E5%88%B6" \o "代議民主制"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间接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行使。從其字面上來看，代表著主权在民，即「公民做主」。民主用於國家形式，即成為一種國家制度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"https://zh.wikipedia.org/wiki/%E6%B0%91%E4%B8%BB" \l "cite_note-%E6%B5%B7-1"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4"/>
          <w:szCs w:val="24"/>
          <w:shd w:val="clear" w:fill="FFFFFF"/>
        </w:rPr>
        <w:t>:</w:t>
      </w:r>
    </w:p>
    <w:p>
      <w:pPr>
        <w:pStyle w:val="3"/>
        <w:bidi w:val="0"/>
      </w:pPr>
      <w:bookmarkStart w:id="1" w:name="_Toc24211"/>
      <w:r>
        <w:t>现代民主包括四个关键要素</w:t>
      </w:r>
      <w:r>
        <w:rPr>
          <w:rFonts w:hint="eastAsia"/>
          <w:lang w:val="en-US" w:eastAsia="zh-CN"/>
        </w:rPr>
        <w:t xml:space="preserve"> 选举 参与 人权 人人平等</w:t>
      </w:r>
      <w:bookmarkEnd w:id="1"/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：（1）透过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"https://zh.wikipedia.org/wiki/%E8%87%AA%E7%94%B1" \o "自由"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自由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和公正的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"https://zh.wikipedia.org/wiki/%E9%81%B8%E8%88%89" \o "選舉"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选举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产生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"https://zh.wikipedia.org/wiki/%E6%94%BF%E5%BA%9C" \o "政府"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政府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；（2）作为公民积极参与政治和公民生活；（3）保护所有公民的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"https://zh.wikipedia.org/wiki/%E4%BA%BA%E6%9D%83" \o "人权"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人权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；（4）法律和程序同样适用于所有公民。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"https://zh.wikipedia.org/wiki/%E5%85%AC%E6%B0%91%E6%9D%83%E5%88%A9%E5%92%8C%E6%94%BF%E6%B2%BB%E6%9D%83%E5%88%A9%E5%9B%BD%E9%99%85%E5%85%AC%E7%BA%A6" \o "公民权利和政治权利国际公约"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公民權利和政治權利國際公約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》為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"https://zh.wikipedia.org/wiki/%E5%9C%8B%E9%9A%9B%E6%B3%95" \o "國際法"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國際法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中之民主原則奠定法律基礎</w:t>
      </w:r>
    </w:p>
    <w:p>
      <w:pPr>
        <w:bidi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，特別是：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"https://zh.wikipedia.org/wiki/%E8%A8%80%E8%AB%96%E8%87%AA%E7%94%B1" \o "言論自由"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言論自由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（第19條）；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"https://zh.wikipedia.org/wiki/%E9%9B%86%E6%9C%83%E8%87%AA%E7%94%B1" \o "集會自由"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和平集會的權利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（第21條）；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"https://zh.wikipedia.org/wiki/%E7%B5%90%E7%A4%BE%E8%87%AA%E7%94%B1" \o "結社自由"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結社自由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（第22條）；</w:t>
      </w:r>
    </w:p>
    <w:p>
      <w:pPr>
        <w:bidi w:val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直接或通過自由選擇的代表參與公共事務（第25條）：在真正、定期的選舉中進行選舉和被選舉，這種選舉應是普遍和平等的，並以無記名投票方式進行，以保證選舉人的意志的自由表達（第25條）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"https://zh.wikipedia.org/wiki/%E6%B0%91%E4%B8%BB" \l "cite_note-%E8%81%AF-2"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4185"/>
      <w:r>
        <w:rPr>
          <w:rFonts w:hint="eastAsia"/>
          <w:lang w:val="en-US" w:eastAsia="zh-CN"/>
        </w:rPr>
        <w:t>相对的概念</w:t>
      </w:r>
      <w:bookmarkEnd w:id="2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9159"/>
      <w:r>
        <w:fldChar w:fldCharType="begin"/>
      </w:r>
      <w:r>
        <w:instrText xml:space="preserve"> HYPERLINK "https://zh.wikipedia.org/wiki/%E6%A5%B5%E6%AC%8A%E4%B8%BB%E7%BE%A9" \o "極權主義" </w:instrText>
      </w:r>
      <w: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Cs w:val="15"/>
          <w:u w:val="none"/>
          <w:shd w:val="clear" w:fill="FFFFFF"/>
        </w:rPr>
        <w:t>極權統治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"https://zh.wikipedia.org/wiki/%E7%8D%A8%E8%A3%81%E8%80%85" \o "獨裁者"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Cs w:val="15"/>
          <w:u w:val="none"/>
          <w:shd w:val="clear" w:fill="FFFFFF"/>
        </w:rPr>
        <w:t>独裁统治</w:t>
      </w:r>
      <w:r>
        <w:rPr>
          <w:rFonts w:hint="default"/>
        </w:rPr>
        <w:fldChar w:fldCharType="end"/>
      </w:r>
      <w:r>
        <w:rPr>
          <w:rFonts w:hint="default"/>
        </w:rPr>
        <w:t>或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"https://zh.wikipedia.org/wiki/%E5%AF%A1%E5%A4%B4%E6%94%BF%E6%B2%BB" \o "寡头政治"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Cs w:val="15"/>
          <w:u w:val="none"/>
          <w:shd w:val="clear" w:fill="FFFFFF"/>
        </w:rPr>
        <w:t>寡头政治</w:t>
      </w:r>
      <w:r>
        <w:rPr>
          <w:rFonts w:hint="default"/>
        </w:rPr>
        <w:fldChar w:fldCharType="end"/>
      </w:r>
      <w:r>
        <w:rPr>
          <w:rFonts w:hint="default"/>
        </w:rPr>
        <w:t>，民主有时被称为“多数的统治”。與「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"https://zh.wikipedia.org/wiki/%E5%B0%88%E5%88%B6" \o ""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Cs w:val="15"/>
          <w:u w:val="none"/>
          <w:shd w:val="clear" w:fill="FFFFFF"/>
        </w:rPr>
        <w:t>專制</w:t>
      </w:r>
      <w:r>
        <w:rPr>
          <w:rFonts w:hint="default"/>
        </w:rPr>
        <w:fldChar w:fldCharType="end"/>
      </w:r>
      <w:r>
        <w:rPr>
          <w:rFonts w:hint="default"/>
        </w:rPr>
        <w:t>」相對立</w:t>
      </w:r>
      <w:bookmarkEnd w:id="3"/>
    </w:p>
    <w:p>
      <w:pPr>
        <w:rPr>
          <w:rFonts w:hint="default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1185"/>
      <w:r>
        <w:rPr>
          <w:rFonts w:hint="eastAsia"/>
          <w:lang w:val="en-US" w:eastAsia="zh-CN"/>
        </w:rPr>
        <w:t>民主常见内容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"https://zh.wikipedia.org/wiki/%E8%A8%80%E8%AB%96%E8%87%AA%E7%94%B1" \o "言論自由"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言論自由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等民主权利，都从民主之含义派生而来</w:t>
      </w:r>
    </w:p>
    <w:p>
      <w:pP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確保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instrText xml:space="preserve"> HYPERLINK "https://zh.wikipedia.org/wiki/%E8%A8%80%E8%AB%96%E8%87%AA%E7%94%B1" \o ""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t>言論自由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"https://zh.wikipedia.org/wiki/%E8%B3%87%E8%A8%8A%E8%87%AA%E7%94%B1" \o "資訊自由"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資訊自由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；協助發展政策和立法，保障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"https://zh.wikipedia.org/wiki/%E7%B5%90%E7%A4%BE%E8%87%AA%E7%94%B1" \o "結社自由"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結社自由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與和平集會之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"https://zh.wikipedia.org/wiki/%E6%AC%8A%E5%88%A9" \o "權利"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權利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"https://zh.wikipedia.org/wiki/%E6%B0%91%E4%B8%BB" \l "cite_note-%E8%81%AF-2"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發展機構謀求加強作為民主基石之議會、選舉委員會和法律制度等國家機構；人權方面之工作支援言論和結社自由、和平集會之權利、公共事務參與以及法治，這些都是民主之重要組成部分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"https://zh.wikipedia.org/wiki/%E6%B0%91%E4%B8%BB" \l "cite_note-%E8%81%AF-2"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</w:t>
      </w:r>
    </w:p>
    <w:p>
      <w:pPr>
        <w:rPr>
          <w:rFonts w:hint="default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8068"/>
      <w:r>
        <w:rPr>
          <w:rFonts w:hint="eastAsia"/>
          <w:lang w:val="en-US" w:eastAsia="zh-CN"/>
        </w:rPr>
        <w:t>民主与自由的关系</w:t>
      </w:r>
      <w:bookmarkEnd w:id="5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6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bookmarkStart w:id="6" w:name="_Toc19030"/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民主的異化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"https://zh.wikipedia.org/w/index.php?title=%E6%B0%91%E4%B8%BB&amp;action=edit&amp;section=5" \o "编辑章节：民主的異化"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6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現在人們往往以為「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"https://zh.wikipedia.org/wiki/%E8%87%AA%E7%94%B1" \o "自由"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自由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」與「民主」互為前提，不可分割；其實在很長時間裡，兩者被認為是相互對立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pStyle w:val="2"/>
        <w:bidi w:val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民主與宪政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"https://zh.wikipedia.org/w/index.php?title=%E6%B0%91%E4%B8%BB&amp;action=edit&amp;section=15" \o "编辑章节：民主與宪政"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168" w:beforeAutospacing="0" w:after="168" w:afterAutospacing="0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更多信息：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"https://zh.wikipedia.org/wiki/%E5%AE%AA%E6%94%BF" \o "宪政"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bdr w:val="none" w:color="auto" w:sz="0" w:space="0"/>
          <w:shd w:val="clear" w:fill="FFFFFF"/>
        </w:rPr>
        <w:t>宪政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4" w:space="1"/>
          <w:left w:val="single" w:color="C8CCD1" w:sz="4" w:space="1"/>
          <w:bottom w:val="single" w:color="C8CCD1" w:sz="4" w:space="1"/>
          <w:right w:val="single" w:color="C8CCD1" w:sz="4" w:space="1"/>
        </w:pBdr>
        <w:shd w:val="clear" w:fill="F8F9FA"/>
        <w:spacing w:before="105" w:beforeAutospacing="0" w:after="273" w:afterAutospacing="0"/>
        <w:ind w:left="294" w:right="0" w:firstLine="0"/>
        <w:jc w:val="center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single" w:color="C8CCD1" w:sz="4" w:space="0"/>
          <w:shd w:val="clear" w:fill="F8F9FA"/>
        </w:rPr>
        <w:drawing>
          <wp:inline distT="0" distB="0" distL="114300" distR="114300">
            <wp:extent cx="2857500" cy="2143125"/>
            <wp:effectExtent l="0" t="0" r="0" b="3175"/>
            <wp:docPr id="2" name="图片 2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105" w:beforeAutospacing="0" w:after="273" w:afterAutospacing="0" w:line="294" w:lineRule="atLeast"/>
        <w:ind w:left="326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instrText xml:space="preserve"> HYPERLINK "https://zh.wikipedia.org/wiki/File:Roc.jpg" \o "放大"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1"/>
          <w:left w:val="single" w:color="C8CCD1" w:sz="2" w:space="1"/>
          <w:bottom w:val="single" w:color="C8CCD1" w:sz="2" w:space="1"/>
          <w:right w:val="single" w:color="C8CCD1" w:sz="2" w:space="1"/>
        </w:pBdr>
        <w:shd w:val="clear" w:fill="F8F9FA"/>
        <w:spacing w:before="105" w:beforeAutospacing="0" w:after="273" w:afterAutospacing="0" w:line="294" w:lineRule="atLeast"/>
        <w:ind w:left="294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8F9FA"/>
          <w:lang w:val="en-US" w:eastAsia="zh-CN" w:bidi="ar"/>
        </w:rPr>
        <w:t>宪政的要素分权制衡（本图示意的是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"https://zh.wikipedia.org/wiki/%E4%B8%AD%E5%8D%8E%E6%B0%91%E5%9B%BD%E5%AE%AA%E6%B3%95" \o "中华民国宪法"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</w:rPr>
        <w:t>中华民国宪法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"https://zh.wikipedia.org/wiki/%E4%B8%AD%E5%8D%8E%E6%B0%91%E5%9B%BD%E5%AE%AA%E6%B3%95%E5%A2%9E%E4%BF%AE%E6%9D%A1%E6%96%87" \o "中华民国宪法增修条文"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</w:rPr>
        <w:t>增修条文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8F9FA"/>
          <w:lang w:val="en-US" w:eastAsia="zh-CN" w:bidi="ar"/>
        </w:rPr>
        <w:t>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"https://zh.wikipedia.org/wiki/%E5%8D%8A%E6%80%BB%E7%BB%9F%E5%88%B6" \o "半总统制"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bdr w:val="none" w:color="auto" w:sz="0" w:space="0"/>
          <w:shd w:val="clear" w:fill="F8F9FA"/>
        </w:rPr>
        <w:t>半总统制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3"/>
          <w:szCs w:val="13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3"/>
          <w:szCs w:val="13"/>
          <w:bdr w:val="none" w:color="auto" w:sz="0" w:space="0"/>
          <w:shd w:val="clear" w:fill="F8F9FA"/>
          <w:lang w:val="en-US" w:eastAsia="zh-CN" w:bidi="ar"/>
        </w:rPr>
        <w:t>制衡机制）即总统－国会－内阁互相牵制防止集权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民主与宪政并非一致，民主是一种形式，而宪政则是一种制度；宪政的核心价值在于个人自由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宪政国家各有自己的特色，但最为明显和共同的特征是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"https://zh.wikipedia.org/wiki/%E5%86%9B%E9%98%9F%E5%9B%BD%E5%AE%B6%E5%8C%96" \o "军队国家化"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军队国家化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"https://zh.wikipedia.org/wiki/%E5%8F%B8%E6%B3%95%E7%8D%A8%E7%AB%8B" \o "司法獨立"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司法独立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"https://zh.wikipedia.org/wiki/%E6%AC%8A%E5%8A%9B%E5%88%86%E7%AB%8B" \o "權力分立"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權力分立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在民主制度下，國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</w:pPr>
      <w:r>
        <w:drawing>
          <wp:inline distT="0" distB="0" distL="114300" distR="114300">
            <wp:extent cx="4438650" cy="3143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shd w:val="clear" w:fill="F8F9FA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shd w:val="clear" w:fill="F8F9FA"/>
        </w:rPr>
        <w:t>2016年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instrText xml:space="preserve"> HYPERLINK "https://zh.wikipedia.org/wiki/%E7%B6%93%E6%BF%9F%E5%AD%B8%E4%BA%BA" \o "經濟學人"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t>經濟學人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shd w:val="clear" w:fill="F8F9FA"/>
        </w:rPr>
        <w:t>的民主指數圖，指數愈高表示國家愈民主。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shd w:val="clear" w:fill="F8F9FA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shd w:val="clear" w:fill="F8F9FA"/>
        </w:rPr>
        <w:t>前5名均是實行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instrText xml:space="preserve"> HYPERLINK "https://zh.wikipedia.org/wiki/%E8%AD%B0%E6%9C%83%E5%88%B6" \o "議會制"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t>議會制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shd w:val="clear" w:fill="F8F9FA"/>
        </w:rPr>
        <w:t>的歐洲國家，其中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instrText xml:space="preserve"> HYPERLINK "https://zh.wikipedia.org/wiki/%E7%91%9E%E5%85%B8" \o "瑞典"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t>瑞典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shd w:val="clear" w:fill="F8F9FA"/>
        </w:rPr>
        <w:t>指數最高，達9.88。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shd w:val="clear" w:fill="F8F9FA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shd w:val="clear" w:fill="F8F9FA"/>
        </w:rPr>
        <w:t>黑色是獨裁國家，包括14個非洲國家、8個中東國家、3個中亞國家、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shd w:val="clear" w:fill="F8F9FA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shd w:val="clear" w:fill="F8F9FA"/>
        </w:rPr>
        <w:t>3個東南亞國家、1個東亞國家。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instrText xml:space="preserve"> HYPERLINK "https://zh.wikipedia.org/wiki/%E5%8C%97%E9%9F%93" \o "北韓"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t>北韓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3"/>
          <w:szCs w:val="13"/>
          <w:u w:val="none"/>
          <w:shd w:val="clear" w:fill="F8F9FA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shd w:val="clear" w:fill="F8F9FA"/>
        </w:rPr>
        <w:t>指數最低，僅0.86。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shd w:val="clear" w:fill="F8F9FA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從以上經濟學人於2008年發表的數據顯示，不論是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"https://zh.wikipedia.org/wiki/%E5%85%B1%E5%92%8C%E5%88%B6" \o "共和制"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共和制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還是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"https://zh.wikipedia.org/wiki/%E5%90%9B%E4%B8%BB%E7%AB%8B%E6%86%B2%E5%88%B6" \o "君主立憲制"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君主立憲制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的國家，現時最民主的國家絕大部份都實行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"https://zh.wikipedia.org/wiki/%E8%AD%B0%E6%9C%83%E5%88%B6" \o "議會制"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議會制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。實行總統制的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"https://zh.wikipedia.org/wiki/%E7%BE%8E%E5%9C%8B" \o "美國"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美國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，民主指數的排名只得18，名次甚至比近年由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"https://zh.wikipedia.org/wiki/%E8%87%AA%E7%94%B1%E6%B0%91%E4%B8%BB%E5%85%9A_(%E6%97%A5%E6%9C%AC)" \o "自由民主党 (日本)"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自民黨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一黨獨大的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"https://zh.wikipedia.org/wiki/%E6%97%A5%E6%9C%AC" \o "日本"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日本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還低。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另外，民主指數低於2.00的獨裁國家中，沒有一個實行議會制，但卻有不少實行總統制，包括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"https://zh.wikipedia.org/wiki/%E4%B8%AD%E9%9D%9E%E5%85%B1%E5%92%8C%E5%9C%8B" \o "中非共和國"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中非共和國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"https://zh.wikipedia.org/wiki/%E7%83%8F%E8%8C%B2%E5%88%A5%E5%85%8B" \o "烏茲別克"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烏茲別克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"https://zh.wikipedia.org/wiki/%E4%B9%8D%E5%BE%B7" \o "乍德"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乍德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等等。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shd w:val="clear" w:fill="F8F9F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民主 - 维基百科，自由的百科全书.html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0ACF68"/>
    <w:multiLevelType w:val="multilevel"/>
    <w:tmpl w:val="D10ACF6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D25D4"/>
    <w:rsid w:val="13887804"/>
    <w:rsid w:val="14D77BFE"/>
    <w:rsid w:val="19EE2F6F"/>
    <w:rsid w:val="211D25D4"/>
    <w:rsid w:val="32EC7B19"/>
    <w:rsid w:val="33333150"/>
    <w:rsid w:val="37D04CDC"/>
    <w:rsid w:val="38B02F48"/>
    <w:rsid w:val="38B37989"/>
    <w:rsid w:val="3A39156B"/>
    <w:rsid w:val="40A664CC"/>
    <w:rsid w:val="43FB1337"/>
    <w:rsid w:val="4BBB1E07"/>
    <w:rsid w:val="4EF4075E"/>
    <w:rsid w:val="530E2FD6"/>
    <w:rsid w:val="596815EC"/>
    <w:rsid w:val="5E603412"/>
    <w:rsid w:val="5FBE4F7D"/>
    <w:rsid w:val="71580780"/>
    <w:rsid w:val="7282781E"/>
    <w:rsid w:val="73B94C56"/>
    <w:rsid w:val="7A2C16A7"/>
    <w:rsid w:val="7AD91352"/>
    <w:rsid w:val="7F38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iPriority w:val="0"/>
    <w:rPr>
      <w:color w:val="0000FF"/>
      <w:u w:val="single"/>
    </w:rPr>
  </w:style>
  <w:style w:type="character" w:customStyle="1" w:styleId="1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zh.wikipedia.org/wiki/File:Roc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2019-12-11T05:28:00Z</dcterms:created>
  <dc:creator>ATI老哇的爪子007</dc:creator>
  <cp:lastModifiedBy>ATI老哇的爪子007</cp:lastModifiedBy>
  <dcterms:modified xsi:type="dcterms:W3CDTF">2019-12-11T06:14:38Z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