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状态码专题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171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40" w:name="_GoBack"/>
          <w:bookmarkEnd w:id="40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ascii="Verdana" w:hAnsi="Verdana" w:eastAsia="宋体" w:cs="Verdana"/>
              <w:i w:val="0"/>
              <w:caps w:val="0"/>
              <w:spacing w:val="0"/>
              <w:szCs w:val="13"/>
              <w:shd w:val="clear" w:fill="FEFEF2"/>
            </w:rPr>
            <w:t>FTP</w:t>
          </w:r>
          <w:r>
            <w:tab/>
          </w:r>
          <w:r>
            <w:fldChar w:fldCharType="begin"/>
          </w:r>
          <w:r>
            <w:instrText xml:space="preserve"> PAGEREF _Toc11545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default" w:ascii="Verdana" w:hAnsi="Verdana" w:eastAsia="宋体" w:cs="Verdana"/>
              <w:i w:val="0"/>
              <w:caps w:val="0"/>
              <w:spacing w:val="0"/>
              <w:szCs w:val="13"/>
              <w:shd w:val="clear" w:fill="FEFEF2"/>
            </w:rPr>
            <w:t>1xx - 肯定的初步答复</w:t>
          </w:r>
          <w:r>
            <w:tab/>
          </w:r>
          <w:r>
            <w:fldChar w:fldCharType="begin"/>
          </w:r>
          <w:r>
            <w:instrText xml:space="preserve"> PAGEREF _Toc10920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_Toc28741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default" w:ascii="Verdana" w:hAnsi="Verdana" w:eastAsia="宋体" w:cs="Verdana"/>
              <w:i w:val="0"/>
              <w:caps w:val="0"/>
              <w:spacing w:val="0"/>
              <w:szCs w:val="13"/>
              <w:shd w:val="clear" w:fill="FEFEF2"/>
            </w:rPr>
            <w:t>2xx - 肯定的完成答复</w:t>
          </w:r>
          <w:r>
            <w:tab/>
          </w:r>
          <w:r>
            <w:fldChar w:fldCharType="begin"/>
          </w:r>
          <w:r>
            <w:instrText xml:space="preserve"> PAGEREF _Toc28741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default" w:ascii="Verdana" w:hAnsi="Verdana" w:eastAsia="宋体" w:cs="Verdana"/>
              <w:i w:val="0"/>
              <w:caps w:val="0"/>
              <w:spacing w:val="0"/>
              <w:szCs w:val="13"/>
              <w:shd w:val="clear" w:fill="FEFEF2"/>
            </w:rPr>
            <w:t>3xx - 肯定的中间答复</w:t>
          </w:r>
          <w:r>
            <w:tab/>
          </w:r>
          <w:r>
            <w:fldChar w:fldCharType="begin"/>
          </w:r>
          <w:r>
            <w:instrText xml:space="preserve"> PAGEREF _Toc29310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default" w:ascii="Verdana" w:hAnsi="Verdana" w:eastAsia="宋体" w:cs="Verdana"/>
              <w:i w:val="0"/>
              <w:caps w:val="0"/>
              <w:spacing w:val="0"/>
              <w:szCs w:val="13"/>
              <w:shd w:val="clear" w:fill="FEFEF2"/>
            </w:rPr>
            <w:t>4xx - 瞬态否定的完成答复</w:t>
          </w:r>
          <w:r>
            <w:tab/>
          </w:r>
          <w:r>
            <w:fldChar w:fldCharType="begin"/>
          </w:r>
          <w:r>
            <w:instrText xml:space="preserve"> PAGEREF _Toc2260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_Toc27711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Verdana" w:hAnsi="Verdana" w:eastAsia="宋体" w:cs="Verdana"/>
              <w:i w:val="0"/>
              <w:caps w:val="0"/>
              <w:spacing w:val="0"/>
              <w:szCs w:val="13"/>
              <w:bdr w:val="none" w:color="auto" w:sz="0" w:space="0"/>
              <w:shd w:val="clear" w:fill="FEFEF2"/>
            </w:rPr>
            <w:t xml:space="preserve">1.5. </w:t>
          </w:r>
          <w:r>
            <w:rPr>
              <w:rFonts w:hint="default" w:ascii="Verdana" w:hAnsi="Verdana" w:eastAsia="宋体" w:cs="Verdana"/>
              <w:i w:val="0"/>
              <w:caps w:val="0"/>
              <w:spacing w:val="0"/>
              <w:szCs w:val="13"/>
              <w:shd w:val="clear" w:fill="FEFEF2"/>
            </w:rPr>
            <w:t>5xx - 永久性否定的完成答复</w:t>
          </w:r>
          <w:r>
            <w:tab/>
          </w:r>
          <w:r>
            <w:fldChar w:fldCharType="begin"/>
          </w:r>
          <w:r>
            <w:instrText xml:space="preserve"> PAGEREF _Toc27711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_Toc5733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44"/>
            </w:rPr>
            <w:t xml:space="preserve">2.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44"/>
              <w:shd w:val="clear" w:fill="FFFFFF"/>
            </w:rPr>
            <w:t>HTTP状态码</w:t>
          </w:r>
          <w:r>
            <w:tab/>
          </w:r>
          <w:r>
            <w:fldChar w:fldCharType="begin"/>
          </w:r>
          <w:r>
            <w:instrText xml:space="preserve"> PAGEREF _Toc5733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2.1. 200 - 请求成功</w:t>
          </w:r>
          <w:r>
            <w:tab/>
          </w:r>
          <w:r>
            <w:fldChar w:fldCharType="begin"/>
          </w:r>
          <w:r>
            <w:instrText xml:space="preserve"> PAGEREF _Toc947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_Toc32187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2.2. 301 - 资源（网页等）被永久转移到其它URL</w:t>
          </w:r>
          <w:r>
            <w:tab/>
          </w:r>
          <w:r>
            <w:fldChar w:fldCharType="begin"/>
          </w:r>
          <w:r>
            <w:instrText xml:space="preserve"> PAGEREF _Toc32187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_Toc31294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2.3. 404 - 请求的资源（网页等）不存在</w:t>
          </w:r>
          <w:r>
            <w:tab/>
          </w:r>
          <w:r>
            <w:fldChar w:fldCharType="begin"/>
          </w:r>
          <w:r>
            <w:instrText xml:space="preserve"> PAGEREF _Toc31294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2.4. 500 - 内部服务器错误</w:t>
          </w:r>
          <w:r>
            <w:tab/>
          </w:r>
          <w:r>
            <w:fldChar w:fldCharType="begin"/>
          </w:r>
          <w:r>
            <w:instrText xml:space="preserve"> PAGEREF _Toc29585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_Toc28404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37"/>
            </w:rPr>
            <w:t xml:space="preserve">2.5.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37"/>
              <w:shd w:val="clear" w:fill="FFFFFF"/>
            </w:rPr>
            <w:t>HTTP状态码分类</w:t>
          </w:r>
          <w:r>
            <w:tab/>
          </w:r>
          <w:r>
            <w:fldChar w:fldCharType="begin"/>
          </w:r>
          <w:r>
            <w:instrText xml:space="preserve"> PAGEREF _Toc28404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Mysql数据库状态码 ansi标准状态码</w:t>
          </w:r>
          <w:r>
            <w:tab/>
          </w:r>
          <w:r>
            <w:fldChar w:fldCharType="begin"/>
          </w:r>
          <w:r>
            <w:instrText xml:space="preserve"> PAGEREF _Toc27368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24"/>
            </w:rPr>
            <w:t xml:space="preserve">4.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SQLSTATE各种状态码</w:t>
          </w:r>
          <w:r>
            <w:tab/>
          </w:r>
          <w:r>
            <w:fldChar w:fldCharType="begin"/>
          </w:r>
          <w:r>
            <w:instrText xml:space="preserve"> PAGEREF _Toc34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bidi w:val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11545"/>
      <w:r>
        <w:rPr>
          <w:rStyle w:val="16"/>
          <w:rFonts w:ascii="Verdana" w:hAnsi="Verdana" w:eastAsia="宋体" w:cs="Verdana"/>
          <w:b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FTP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0920"/>
      <w:r>
        <w:rPr>
          <w:rStyle w:val="16"/>
          <w:rFonts w:hint="default" w:ascii="Verdana" w:hAnsi="Verdana" w:eastAsia="宋体" w:cs="Verdana"/>
          <w:b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1xx - 肯定的初步答复</w:t>
      </w:r>
      <w:bookmarkEnd w:id="1"/>
    </w:p>
    <w:p>
      <w:pPr>
        <w:bidi w:val="0"/>
        <w:rPr>
          <w:rFonts w:hint="eastAsia"/>
          <w:lang w:val="en-US" w:eastAsia="zh-CN"/>
        </w:rPr>
      </w:pPr>
      <w:r>
        <w:rPr>
          <w:rStyle w:val="16"/>
          <w:rFonts w:hint="default" w:ascii="Verdana" w:hAnsi="Verdana" w:eastAsia="宋体" w:cs="Verdana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这些状态代码指示一项操作已经成功开始，但客户端希望在继续操作新命令前得到另一个答复。 • 110 重新启动标记答复。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• 120 服务已就绪，在 nnn 分钟后开始。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• 125 数据连接已打开，正在开始传输。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• 150 文件状态正常，准备打开数据连接。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br w:type="textWrapping"/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8741"/>
      <w:r>
        <w:rPr>
          <w:rStyle w:val="16"/>
          <w:rFonts w:hint="default" w:ascii="Verdana" w:hAnsi="Verdana" w:eastAsia="宋体" w:cs="Verdana"/>
          <w:b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2xx - 肯定的完成答复</w:t>
      </w:r>
      <w:bookmarkEnd w:id="2"/>
    </w:p>
    <w:p>
      <w:pPr>
        <w:bidi w:val="0"/>
        <w:rPr>
          <w:rFonts w:hint="eastAsia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一项操作已经成功完成。客户端可以执行新命令。 • 200 命令确定。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• 202 未执行命令，站点上的命令过多。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• 211 系统状态，或系统帮助答复。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• 212 目录状态。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• 213 文件状态。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• 214 帮助消息。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• 215 NAME 系统类型，其中，NAME 是 Assigned Numbers 文档中所列的正式系统名称。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• 220 服务就绪，可以执行新用户的请求。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• 221 服务关闭控制连接。如果适当，请注销。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• 225 数据连接打开，没有进行中的传输。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• 226 关闭数据连接。请求的文件操作已成功（例如，传输文件或放弃文件）。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• 227 进入被动模式 (h1,h2,h3,h4,p1,p2)。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• 230 用户已登录，继续进行。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• 250 请求的文件操作正确，已完成。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• 257 已创建“PATHNAME”。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br w:type="textWrapping"/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9310"/>
      <w:r>
        <w:rPr>
          <w:rStyle w:val="16"/>
          <w:rFonts w:hint="default" w:ascii="Verdana" w:hAnsi="Verdana" w:eastAsia="宋体" w:cs="Verdana"/>
          <w:b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3xx - 肯定的中间答复</w:t>
      </w:r>
      <w:bookmarkEnd w:id="3"/>
    </w:p>
    <w:p>
      <w:pPr>
        <w:bidi w:val="0"/>
        <w:rPr>
          <w:rFonts w:hint="eastAsia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该命令已成功，但服务器需要更多来自客户端的信息以完成对请求的处理。 • 331 用户名正确，需要密码。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• 332 需要登录帐户。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• 350 请求的文件操作正在等待进一步的信息。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br w:type="textWrapping"/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260"/>
      <w:r>
        <w:rPr>
          <w:rStyle w:val="16"/>
          <w:rFonts w:hint="default" w:ascii="Verdana" w:hAnsi="Verdana" w:eastAsia="宋体" w:cs="Verdana"/>
          <w:b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4xx - 瞬态否定的完成答复</w:t>
      </w:r>
      <w:bookmarkEnd w:id="4"/>
    </w:p>
    <w:p>
      <w:pPr>
        <w:bidi w:val="0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该命令不成功，但错误是暂时的。如果客户端重试命令，可能会执行成功。 • 421 服务不可用，正在关闭控制连接。如果服务确定它必须关闭，将向任何命令发送这一应答。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• 425 无法打开数据连接。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• 426 Connection closed; transfer aborted.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• 450 未执行请求的文件操作。文件不可用（例如，文件繁忙）。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• 451 请求的操作异常终止：正在处理本地错误。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• 452 未执行请求的操作。系统存储空间不够。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br w:type="textWrapping"/>
      </w:r>
    </w:p>
    <w:p>
      <w:pPr>
        <w:pStyle w:val="3"/>
        <w:bidi w:val="0"/>
        <w:rPr>
          <w:rStyle w:val="16"/>
          <w:rFonts w:hint="default" w:ascii="Verdana" w:hAnsi="Verdana" w:eastAsia="宋体" w:cs="Verdana"/>
          <w:b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</w:pPr>
      <w:bookmarkStart w:id="5" w:name="_Toc27711"/>
      <w:r>
        <w:rPr>
          <w:rStyle w:val="16"/>
          <w:rFonts w:hint="default" w:ascii="Verdana" w:hAnsi="Verdana" w:eastAsia="宋体" w:cs="Verdana"/>
          <w:b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5xx - 永久性否定的完成答复</w:t>
      </w:r>
      <w:bookmarkEnd w:id="5"/>
    </w:p>
    <w:p>
      <w:pPr>
        <w:bidi w:val="0"/>
        <w:rPr>
          <w:rFonts w:hint="eastAsia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该命令不成功，错误是永久性的。如果客户端重试命令，将再次出现同样的错误。 • 500 语法错误，命令无法识别。这可能包括诸如命令行太长之类的错误。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• 501 在参数中有语法错误。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bookmarkStart w:id="6" w:name="_Toc5733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HTTP状态码</w:t>
      </w:r>
      <w:bookmarkEnd w:id="6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3"/>
          <w:szCs w:val="13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当浏览者访问一个网页时，浏览者的浏览器会向网页所在服务器发出请求。当浏览器接收并显示网页前，此网页所在的服务器会返回一个包含HTTP状态码的信息头（server header）用以响应浏览器的请求。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3"/>
          <w:szCs w:val="13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HTTP状态码的英文为HTTP Status Code。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3"/>
          <w:szCs w:val="13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下面是常见的HTTP状态码：</w:t>
      </w:r>
    </w:p>
    <w:p>
      <w:pPr>
        <w:pStyle w:val="3"/>
        <w:bidi w:val="0"/>
      </w:pPr>
      <w:bookmarkStart w:id="7" w:name="_Toc947"/>
      <w:r>
        <w:rPr>
          <w:rFonts w:hint="default"/>
        </w:rPr>
        <w:t>200 - 请求成功</w:t>
      </w:r>
      <w:bookmarkEnd w:id="7"/>
    </w:p>
    <w:p>
      <w:pPr>
        <w:pStyle w:val="3"/>
        <w:bidi w:val="0"/>
      </w:pPr>
      <w:bookmarkStart w:id="8" w:name="_Toc32187"/>
      <w:r>
        <w:rPr>
          <w:rFonts w:hint="default"/>
        </w:rPr>
        <w:t>301 - 资源（网页等）被永久转移到其它URL</w:t>
      </w:r>
      <w:bookmarkEnd w:id="8"/>
    </w:p>
    <w:p>
      <w:pPr>
        <w:pStyle w:val="3"/>
        <w:bidi w:val="0"/>
      </w:pPr>
      <w:bookmarkStart w:id="9" w:name="_Toc31294"/>
      <w:r>
        <w:rPr>
          <w:rFonts w:hint="default"/>
        </w:rPr>
        <w:t>404 - 请求的资源（网页等）不存在</w:t>
      </w:r>
      <w:bookmarkEnd w:id="9"/>
    </w:p>
    <w:p>
      <w:pPr>
        <w:pStyle w:val="3"/>
        <w:bidi w:val="0"/>
      </w:pPr>
      <w:bookmarkStart w:id="10" w:name="_Toc29585"/>
      <w:r>
        <w:rPr>
          <w:rFonts w:hint="default"/>
        </w:rPr>
        <w:t>500 - 内部服务器错误</w:t>
      </w:r>
      <w:bookmarkEnd w:id="1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" w:beforeAutospacing="0" w:after="2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bookmarkStart w:id="11" w:name="_Toc28404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HTTP状态码分类</w:t>
      </w:r>
      <w:bookmarkEnd w:id="11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3"/>
          <w:szCs w:val="13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HTTP状态码由三个十进制数字组成，第一个十进制数字定义了状态码的类型，后两个数字没有分类的作用。HTTP状态码共分为5种类型：</w:t>
      </w:r>
    </w:p>
    <w:tbl>
      <w:tblPr>
        <w:tblW w:w="78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01"/>
        <w:gridCol w:w="70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HTTP状态码分类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分类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分类描述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1**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信息，服务器收到请求，需要请求者继续执行操作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2**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成功，操作被成功接收并处理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3**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重定向，需要进一步的操作以完成请求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4**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客户端错误，请求包含语法错误或无法完成请求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5**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服务器错误，服务器在处理请求的过程中发生了错误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27368"/>
      <w:r>
        <w:rPr>
          <w:rFonts w:hint="eastAsia"/>
          <w:lang w:val="en-US" w:eastAsia="zh-CN"/>
        </w:rPr>
        <w:t>Mysql数据库状态码 ansi标准状态码</w:t>
      </w:r>
      <w:bookmarkEnd w:id="12"/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0" w:afterAutospacing="0"/>
        <w:ind w:left="0" w:right="0"/>
        <w:rPr>
          <w:rFonts w:ascii="微软雅黑" w:hAnsi="微软雅黑" w:eastAsia="微软雅黑" w:cs="微软雅黑"/>
          <w:sz w:val="24"/>
          <w:szCs w:val="24"/>
        </w:rPr>
      </w:pPr>
      <w:bookmarkStart w:id="13" w:name="_Toc34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SQLSTATE各种状态码</w:t>
      </w:r>
      <w:bookmarkEnd w:id="13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4CF59"/>
          <w:spacing w:val="0"/>
          <w:kern w:val="0"/>
          <w:sz w:val="12"/>
          <w:szCs w:val="12"/>
          <w:bdr w:val="none" w:color="auto" w:sz="0" w:space="0"/>
          <w:shd w:val="clear" w:fill="EAF9E3"/>
          <w:lang w:val="en-US" w:eastAsia="zh-CN" w:bidi="ar"/>
        </w:rPr>
        <w:t>转载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"https://me.csdn.net/cao478208248" \t "https://blog.csdn.net/cao478208248/article/details/_blank"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78A5F1"/>
          <w:spacing w:val="0"/>
          <w:sz w:val="14"/>
          <w:szCs w:val="14"/>
          <w:u w:val="none"/>
          <w:bdr w:val="none" w:color="auto" w:sz="0" w:space="0"/>
          <w:shd w:val="clear" w:fill="FFFFFF"/>
        </w:rPr>
        <w:t>爱佳男士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发布于2014-05-30 10:16:57 阅读数 11244 </w:t>
      </w:r>
      <w:r>
        <w:rPr>
          <w:rFonts w:hint="eastAsia" w:ascii="微软雅黑" w:hAnsi="微软雅黑" w:eastAsia="微软雅黑" w:cs="微软雅黑"/>
          <w:i w:val="0"/>
          <w:caps w:val="0"/>
          <w:color w:val="FF700A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t> 收藏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Arial" w:hAnsi="Arial" w:eastAsia="Arial" w:cs="Arial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根据 X/Open 和 SQL Access Group SQL CAE规范 (1992) 所进行的定义，SQLERROR返回 SQLSTATE 值。SQLSTATE值是包含五个字符的字符串 。</w:t>
      </w:r>
      <w:r>
        <w:rPr>
          <w:rFonts w:hint="default" w:ascii="Arial" w:hAnsi="Arial" w:eastAsia="Arial" w:cs="Arial"/>
          <w:kern w:val="0"/>
          <w:sz w:val="24"/>
          <w:szCs w:val="24"/>
          <w:bdr w:val="none" w:color="auto" w:sz="0" w:space="0"/>
          <w:lang w:val="en-US" w:eastAsia="zh-CN" w:bidi="ar"/>
        </w:rPr>
        <w:t>五个字符包含数值或者大写字母， 代表各种错误或者警告条件的代码。</w:t>
      </w:r>
      <w:r>
        <w:rPr>
          <w:rStyle w:val="17"/>
          <w:rFonts w:hint="default" w:ascii="Arial" w:hAnsi="Arial" w:eastAsia="Arial" w:cs="Arial"/>
          <w:kern w:val="0"/>
          <w:sz w:val="24"/>
          <w:szCs w:val="24"/>
          <w:bdr w:val="none" w:color="auto" w:sz="0" w:space="0"/>
          <w:lang w:val="en-US" w:eastAsia="zh-CN" w:bidi="ar"/>
        </w:rPr>
        <w:t>SQLSTATE</w:t>
      </w:r>
      <w:r>
        <w:rPr>
          <w:rFonts w:hint="default" w:ascii="Arial" w:hAnsi="Arial" w:eastAsia="Arial" w:cs="Arial"/>
          <w:kern w:val="0"/>
          <w:sz w:val="24"/>
          <w:szCs w:val="24"/>
          <w:bdr w:val="none" w:color="auto" w:sz="0" w:space="0"/>
          <w:lang w:val="en-US" w:eastAsia="zh-CN" w:bidi="ar"/>
        </w:rPr>
        <w:t> 有个层次化的模式：头两个字符标识条件的通常表示错误条件的类别， 后三个字符表示在该通用类中的子类。成功的状态是由</w:t>
      </w:r>
      <w:r>
        <w:rPr>
          <w:rStyle w:val="17"/>
          <w:rFonts w:hint="default" w:ascii="Arial" w:hAnsi="Arial" w:eastAsia="Arial" w:cs="Arial"/>
          <w:kern w:val="0"/>
          <w:sz w:val="24"/>
          <w:szCs w:val="24"/>
          <w:bdr w:val="none" w:color="auto" w:sz="0" w:space="0"/>
          <w:lang w:val="en-US" w:eastAsia="zh-CN" w:bidi="ar"/>
        </w:rPr>
        <w:t>00000</w:t>
      </w:r>
      <w:r>
        <w:rPr>
          <w:rFonts w:hint="default" w:ascii="Arial" w:hAnsi="Arial" w:eastAsia="Arial" w:cs="Arial"/>
          <w:kern w:val="0"/>
          <w:sz w:val="24"/>
          <w:szCs w:val="24"/>
          <w:bdr w:val="none" w:color="auto" w:sz="0" w:space="0"/>
          <w:lang w:val="en-US" w:eastAsia="zh-CN" w:bidi="ar"/>
        </w:rPr>
        <w:t> 标识的。</w:t>
      </w:r>
      <w:r>
        <w:rPr>
          <w:rStyle w:val="17"/>
          <w:rFonts w:hint="default" w:ascii="Arial" w:hAnsi="Arial" w:eastAsia="Arial" w:cs="Arial"/>
          <w:kern w:val="0"/>
          <w:sz w:val="24"/>
          <w:szCs w:val="24"/>
          <w:bdr w:val="none" w:color="auto" w:sz="0" w:space="0"/>
          <w:lang w:val="en-US" w:eastAsia="zh-CN" w:bidi="ar"/>
        </w:rPr>
        <w:t>SQLSTATE</w:t>
      </w:r>
      <w:r>
        <w:rPr>
          <w:rFonts w:hint="default" w:ascii="Arial" w:hAnsi="Arial" w:eastAsia="Arial" w:cs="Arial"/>
          <w:kern w:val="0"/>
          <w:sz w:val="24"/>
          <w:szCs w:val="24"/>
          <w:bdr w:val="none" w:color="auto" w:sz="0" w:space="0"/>
          <w:lang w:val="en-US" w:eastAsia="zh-CN" w:bidi="ar"/>
        </w:rPr>
        <w:t> 代码在大多数地方都是定义在 SQL 标准里的。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/>
        <w:rPr>
          <w:rFonts w:hint="eastAsia" w:ascii="微软雅黑" w:hAnsi="微软雅黑" w:eastAsia="微软雅黑" w:cs="微软雅黑"/>
          <w:color w:val="4D4D4D"/>
          <w:sz w:val="16"/>
          <w:szCs w:val="16"/>
        </w:rPr>
      </w:pPr>
      <w:bookmarkStart w:id="14" w:name="rsttmsg"/>
      <w:bookmarkEnd w:id="14"/>
      <w:r>
        <w:rPr>
          <w:rFonts w:hint="eastAsia" w:ascii="微软雅黑" w:hAnsi="微软雅黑" w:eastAsia="微软雅黑" w:cs="微软雅黑"/>
          <w:color w:val="4D4D4D"/>
          <w:sz w:val="16"/>
          <w:szCs w:val="16"/>
          <w:bdr w:val="none" w:color="auto" w:sz="0" w:space="0"/>
        </w:rPr>
        <w:t>SQLSTATE 消息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/>
        <w:rPr>
          <w:rFonts w:hint="eastAsia" w:ascii="微软雅黑" w:hAnsi="微软雅黑" w:eastAsia="微软雅黑" w:cs="微软雅黑"/>
          <w:color w:val="4D4D4D"/>
          <w:sz w:val="16"/>
          <w:szCs w:val="16"/>
        </w:rPr>
      </w:pPr>
      <w:bookmarkStart w:id="15" w:name="idx24"/>
      <w:bookmarkEnd w:id="15"/>
      <w:r>
        <w:rPr>
          <w:rFonts w:hint="eastAsia" w:ascii="微软雅黑" w:hAnsi="微软雅黑" w:eastAsia="微软雅黑" w:cs="微软雅黑"/>
          <w:color w:val="4D4D4D"/>
          <w:sz w:val="16"/>
          <w:szCs w:val="16"/>
          <w:bdr w:val="none" w:color="auto" w:sz="0" w:space="0"/>
        </w:rPr>
        <w:t>本节列示 SQLSTATE 及其含义。SQLSTATE 是按类代码进行分组的；对于子代码，请参阅相应的表。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0" w:right="0"/>
        <w:rPr>
          <w:rFonts w:hint="eastAsia" w:ascii="微软雅黑" w:hAnsi="微软雅黑" w:eastAsia="微软雅黑" w:cs="微软雅黑"/>
          <w:color w:val="4D4D4D"/>
          <w:sz w:val="16"/>
          <w:szCs w:val="16"/>
        </w:rPr>
      </w:pPr>
      <w:bookmarkStart w:id="16" w:name="statbl"/>
      <w:bookmarkEnd w:id="16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0" w:right="0"/>
        <w:jc w:val="center"/>
        <w:rPr>
          <w:rFonts w:hint="eastAsia" w:ascii="微软雅黑" w:hAnsi="微软雅黑" w:eastAsia="微软雅黑" w:cs="微软雅黑"/>
          <w:color w:val="4D4D4D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4D4D4D"/>
          <w:sz w:val="16"/>
          <w:szCs w:val="16"/>
          <w:bdr w:val="none" w:color="auto" w:sz="0" w:space="0"/>
        </w:rPr>
        <w:t>表 2. SQLSTATE 类代码</w:t>
      </w:r>
    </w:p>
    <w:tbl>
      <w:tblPr>
        <w:tblW w:w="7120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4"/>
        <w:gridCol w:w="3631"/>
        <w:gridCol w:w="2635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6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  <w:color w:val="4F4F4F"/>
                <w:sz w:val="14"/>
                <w:szCs w:val="14"/>
              </w:rPr>
            </w:pPr>
            <w:bookmarkStart w:id="17" w:name="wq91"/>
            <w:bookmarkEnd w:id="17"/>
            <w:bookmarkStart w:id="18" w:name="wq92"/>
            <w:bookmarkEnd w:id="18"/>
            <w:r>
              <w:rPr>
                <w:rFonts w:hint="eastAsia" w:ascii="微软雅黑" w:hAnsi="微软雅黑" w:eastAsia="微软雅黑" w:cs="微软雅黑"/>
                <w:b/>
                <w:color w:val="4F4F4F"/>
                <w:sz w:val="14"/>
                <w:szCs w:val="14"/>
                <w:bdr w:val="none" w:color="auto" w:sz="0" w:space="0"/>
              </w:rPr>
              <w:t>类</w:t>
            </w:r>
            <w:r>
              <w:rPr>
                <w:rFonts w:hint="eastAsia" w:ascii="微软雅黑" w:hAnsi="微软雅黑" w:eastAsia="微软雅黑" w:cs="微软雅黑"/>
                <w:b/>
                <w:color w:val="4F4F4F"/>
                <w:sz w:val="14"/>
                <w:szCs w:val="14"/>
                <w:bdr w:val="none" w:color="auto" w:sz="0" w:space="0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color w:val="4F4F4F"/>
                <w:sz w:val="14"/>
                <w:szCs w:val="14"/>
                <w:bdr w:val="none" w:color="auto" w:sz="0" w:space="0"/>
              </w:rPr>
              <w:t>代码</w:t>
            </w:r>
          </w:p>
        </w:tc>
        <w:tc>
          <w:tcPr>
            <w:tcW w:w="25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  <w:color w:val="4F4F4F"/>
                <w:sz w:val="14"/>
                <w:szCs w:val="14"/>
              </w:rPr>
            </w:pPr>
            <w:bookmarkStart w:id="19" w:name="wq93"/>
            <w:bookmarkEnd w:id="19"/>
            <w:r>
              <w:rPr>
                <w:rFonts w:hint="eastAsia" w:ascii="微软雅黑" w:hAnsi="微软雅黑" w:eastAsia="微软雅黑" w:cs="微软雅黑"/>
                <w:b/>
                <w:color w:val="4F4F4F"/>
                <w:sz w:val="14"/>
                <w:szCs w:val="14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/>
                <w:color w:val="4F4F4F"/>
                <w:sz w:val="14"/>
                <w:szCs w:val="14"/>
                <w:bdr w:val="none" w:color="auto" w:sz="0" w:space="0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color w:val="4F4F4F"/>
                <w:sz w:val="14"/>
                <w:szCs w:val="14"/>
                <w:bdr w:val="none" w:color="auto" w:sz="0" w:space="0"/>
              </w:rPr>
              <w:t>含义</w:t>
            </w:r>
          </w:p>
        </w:tc>
        <w:tc>
          <w:tcPr>
            <w:tcW w:w="18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F4F4F"/>
                <w:sz w:val="14"/>
                <w:szCs w:val="14"/>
                <w:bdr w:val="none" w:color="auto" w:sz="0" w:space="0"/>
              </w:rPr>
              <w:t>要获得子代码，</w:t>
            </w:r>
            <w:r>
              <w:rPr>
                <w:rFonts w:hint="eastAsia" w:ascii="微软雅黑" w:hAnsi="微软雅黑" w:eastAsia="微软雅黑" w:cs="微软雅黑"/>
                <w:b/>
                <w:color w:val="4F4F4F"/>
                <w:sz w:val="14"/>
                <w:szCs w:val="14"/>
                <w:bdr w:val="none" w:color="auto" w:sz="0" w:space="0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color w:val="4F4F4F"/>
                <w:sz w:val="14"/>
                <w:szCs w:val="14"/>
                <w:bdr w:val="none" w:color="auto" w:sz="0" w:space="0"/>
              </w:rPr>
              <w:t>参阅...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00</w:t>
            </w:r>
          </w:p>
        </w:tc>
        <w:tc>
          <w:tcPr>
            <w:tcW w:w="25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完全成功完成</w:t>
            </w:r>
          </w:p>
        </w:tc>
        <w:tc>
          <w:tcPr>
            <w:tcW w:w="18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instrText xml:space="preserve"> HYPERLINK "http://publib.boulder.ibm.com/infocenter/db2luw/v8/topic/com.ibm.db2.udb.doc/core/r0sttmsg.htm" \l "code00" \t "https://blog.csdn.net/cao478208248/article/details/_blank" </w:instrText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18"/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t>表 3</w:t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end"/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</w:t>
            </w:r>
          </w:p>
        </w:tc>
        <w:tc>
          <w:tcPr>
            <w:tcW w:w="25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警告</w:t>
            </w:r>
          </w:p>
        </w:tc>
        <w:tc>
          <w:tcPr>
            <w:tcW w:w="18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instrText xml:space="preserve"> HYPERLINK "http://publib.boulder.ibm.com/infocenter/db2luw/v8/topic/com.ibm.db2.udb.doc/core/r0sttmsg.htm" \l "code01" \t "https://blog.csdn.net/cao478208248/article/details/_blank" </w:instrText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18"/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t>表 4</w:t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end"/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02</w:t>
            </w:r>
          </w:p>
        </w:tc>
        <w:tc>
          <w:tcPr>
            <w:tcW w:w="25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无数据</w:t>
            </w:r>
          </w:p>
        </w:tc>
        <w:tc>
          <w:tcPr>
            <w:tcW w:w="18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instrText xml:space="preserve"> HYPERLINK "http://publib.boulder.ibm.com/infocenter/db2luw/v8/topic/com.ibm.db2.udb.doc/core/r0sttmsg.htm" \l "code02" \t "https://blog.csdn.net/cao478208248/article/details/_blank" </w:instrText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18"/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t>表 5</w:t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end"/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07</w:t>
            </w:r>
          </w:p>
        </w:tc>
        <w:tc>
          <w:tcPr>
            <w:tcW w:w="25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动态 SQL 错误</w:t>
            </w:r>
          </w:p>
        </w:tc>
        <w:tc>
          <w:tcPr>
            <w:tcW w:w="18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instrText xml:space="preserve"> HYPERLINK "http://publib.boulder.ibm.com/infocenter/db2luw/v8/topic/com.ibm.db2.udb.doc/core/r0sttmsg.htm" \l "code07" \t "https://blog.csdn.net/cao478208248/article/details/_blank" </w:instrText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18"/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t>表 6</w:t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end"/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08</w:t>
            </w:r>
          </w:p>
        </w:tc>
        <w:tc>
          <w:tcPr>
            <w:tcW w:w="25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连接异常</w:t>
            </w:r>
          </w:p>
        </w:tc>
        <w:tc>
          <w:tcPr>
            <w:tcW w:w="18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instrText xml:space="preserve"> HYPERLINK "http://publib.boulder.ibm.com/infocenter/db2luw/v8/topic/com.ibm.db2.udb.doc/core/r0sttmsg.htm" \l "code08" \t "https://blog.csdn.net/cao478208248/article/details/_blank" </w:instrText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18"/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t>表 7</w:t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end"/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09</w:t>
            </w:r>
          </w:p>
        </w:tc>
        <w:tc>
          <w:tcPr>
            <w:tcW w:w="25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触发操作异常</w:t>
            </w:r>
          </w:p>
        </w:tc>
        <w:tc>
          <w:tcPr>
            <w:tcW w:w="18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instrText xml:space="preserve"> HYPERLINK "http://publib.boulder.ibm.com/infocenter/db2luw/v8/topic/com.ibm.db2.udb.doc/core/r0sttmsg.htm" \l "code09" \t "https://blog.csdn.net/cao478208248/article/details/_blank" </w:instrText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18"/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t>表 8</w:t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end"/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0A</w:t>
            </w:r>
          </w:p>
        </w:tc>
        <w:tc>
          <w:tcPr>
            <w:tcW w:w="25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功能部件不受支持</w:t>
            </w:r>
          </w:p>
        </w:tc>
        <w:tc>
          <w:tcPr>
            <w:tcW w:w="18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instrText xml:space="preserve"> HYPERLINK "http://publib.boulder.ibm.com/infocenter/db2luw/v8/topic/com.ibm.db2.udb.doc/core/r0sttmsg.htm" \l "code0a" \t "https://blog.csdn.net/cao478208248/article/details/_blank" </w:instrText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18"/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t>表 9</w:t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end"/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0D</w:t>
            </w:r>
          </w:p>
        </w:tc>
        <w:tc>
          <w:tcPr>
            <w:tcW w:w="25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目标类型规范无效</w:t>
            </w:r>
          </w:p>
        </w:tc>
        <w:tc>
          <w:tcPr>
            <w:tcW w:w="18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instrText xml:space="preserve"> HYPERLINK "http://publib.boulder.ibm.com/infocenter/db2luw/v8/topic/com.ibm.db2.udb.doc/core/r0sttmsg.htm" \l "code0d" \t "https://blog.csdn.net/cao478208248/article/details/_blank" </w:instrText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18"/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t>表 10</w:t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end"/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0F</w:t>
            </w:r>
          </w:p>
        </w:tc>
        <w:tc>
          <w:tcPr>
            <w:tcW w:w="25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无效标记</w:t>
            </w:r>
          </w:p>
        </w:tc>
        <w:tc>
          <w:tcPr>
            <w:tcW w:w="18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instrText xml:space="preserve"> HYPERLINK "http://publib.boulder.ibm.com/infocenter/db2luw/v8/topic/com.ibm.db2.udb.doc/core/r0sttmsg.htm" \l "code0f" \t "https://blog.csdn.net/cao478208248/article/details/_blank" </w:instrText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18"/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t>表 11</w:t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end"/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0K</w:t>
            </w:r>
          </w:p>
        </w:tc>
        <w:tc>
          <w:tcPr>
            <w:tcW w:w="25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RESIGNAL 语句无效</w:t>
            </w:r>
          </w:p>
        </w:tc>
        <w:tc>
          <w:tcPr>
            <w:tcW w:w="18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instrText xml:space="preserve"> HYPERLINK "http://publib.boulder.ibm.com/infocenter/db2luw/v8/topic/com.ibm.db2.udb.doc/core/r0sttmsg.htm" \l "code0k" \t "https://blog.csdn.net/cao478208248/article/details/_blank" </w:instrText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18"/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t>表 12</w:t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end"/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20</w:t>
            </w:r>
          </w:p>
        </w:tc>
        <w:tc>
          <w:tcPr>
            <w:tcW w:w="25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找不到 CASE 语句的条件</w:t>
            </w:r>
          </w:p>
        </w:tc>
        <w:tc>
          <w:tcPr>
            <w:tcW w:w="18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instrText xml:space="preserve"> HYPERLINK "http://publib.boulder.ibm.com/infocenter/db2luw/v8/topic/com.ibm.db2.udb.doc/core/r0sttmsg.htm" \l "code20" \t "https://blog.csdn.net/cao478208248/article/details/_blank" </w:instrText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18"/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t>表 13</w:t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end"/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21</w:t>
            </w:r>
          </w:p>
        </w:tc>
        <w:tc>
          <w:tcPr>
            <w:tcW w:w="25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基数违例</w:t>
            </w:r>
          </w:p>
        </w:tc>
        <w:tc>
          <w:tcPr>
            <w:tcW w:w="18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instrText xml:space="preserve"> HYPERLINK "http://publib.boulder.ibm.com/infocenter/db2luw/v8/topic/com.ibm.db2.udb.doc/core/r0sttmsg.htm" \l "code21" \t "https://blog.csdn.net/cao478208248/article/details/_blank" </w:instrText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18"/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t>表 14</w:t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end"/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22</w:t>
            </w:r>
          </w:p>
        </w:tc>
        <w:tc>
          <w:tcPr>
            <w:tcW w:w="25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数据异常</w:t>
            </w:r>
          </w:p>
        </w:tc>
        <w:tc>
          <w:tcPr>
            <w:tcW w:w="18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instrText xml:space="preserve"> HYPERLINK "http://publib.boulder.ibm.com/infocenter/db2luw/v8/topic/com.ibm.db2.udb.doc/core/r0sttmsg.htm" \l "code22" \t "https://blog.csdn.net/cao478208248/article/details/_blank" </w:instrText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18"/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t>表 15</w:t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end"/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23</w:t>
            </w:r>
          </w:p>
        </w:tc>
        <w:tc>
          <w:tcPr>
            <w:tcW w:w="25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约束违例</w:t>
            </w:r>
          </w:p>
        </w:tc>
        <w:tc>
          <w:tcPr>
            <w:tcW w:w="18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instrText xml:space="preserve"> HYPERLINK "http://publib.boulder.ibm.com/infocenter/db2luw/v8/topic/com.ibm.db2.udb.doc/core/r0sttmsg.htm" \l "code23" \t "https://blog.csdn.net/cao478208248/article/details/_blank" </w:instrText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18"/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t>表 16</w:t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end"/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24</w:t>
            </w:r>
          </w:p>
        </w:tc>
        <w:tc>
          <w:tcPr>
            <w:tcW w:w="25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无效游标状态</w:t>
            </w:r>
          </w:p>
        </w:tc>
        <w:tc>
          <w:tcPr>
            <w:tcW w:w="18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instrText xml:space="preserve"> HYPERLINK "http://publib.boulder.ibm.com/infocenter/db2luw/v8/topic/com.ibm.db2.udb.doc/core/r0sttmsg.htm" \l "code24" \t "https://blog.csdn.net/cao478208248/article/details/_blank" </w:instrText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18"/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t>表 17</w:t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end"/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25</w:t>
            </w:r>
          </w:p>
        </w:tc>
        <w:tc>
          <w:tcPr>
            <w:tcW w:w="25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无效事务状态</w:t>
            </w:r>
          </w:p>
        </w:tc>
        <w:tc>
          <w:tcPr>
            <w:tcW w:w="18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instrText xml:space="preserve"> HYPERLINK "http://publib.boulder.ibm.com/infocenter/db2luw/v8/topic/com.ibm.db2.udb.doc/core/r0sttmsg.htm" \l "code25" \t "https://blog.csdn.net/cao478208248/article/details/_blank" </w:instrText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18"/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t>表 18</w:t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end"/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26</w:t>
            </w:r>
          </w:p>
        </w:tc>
        <w:tc>
          <w:tcPr>
            <w:tcW w:w="25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无效 SQL 语句标识</w:t>
            </w:r>
          </w:p>
        </w:tc>
        <w:tc>
          <w:tcPr>
            <w:tcW w:w="18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instrText xml:space="preserve"> HYPERLINK "http://publib.boulder.ibm.com/infocenter/db2luw/v8/topic/com.ibm.db2.udb.doc/core/r0sttmsg.htm" \l "code26" \t "https://blog.csdn.net/cao478208248/article/details/_blank" </w:instrText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18"/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t>表 19</w:t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end"/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28</w:t>
            </w:r>
          </w:p>
        </w:tc>
        <w:tc>
          <w:tcPr>
            <w:tcW w:w="25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无效权限规范</w:t>
            </w:r>
          </w:p>
        </w:tc>
        <w:tc>
          <w:tcPr>
            <w:tcW w:w="18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instrText xml:space="preserve"> HYPERLINK "http://publib.boulder.ibm.com/infocenter/db2luw/v8/topic/com.ibm.db2.udb.doc/core/r0sttmsg.htm" \l "code28" \t "https://blog.csdn.net/cao478208248/article/details/_blank" </w:instrText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18"/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t>表 21</w:t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end"/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2D</w:t>
            </w:r>
          </w:p>
        </w:tc>
        <w:tc>
          <w:tcPr>
            <w:tcW w:w="25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无效事务终止</w:t>
            </w:r>
          </w:p>
        </w:tc>
        <w:tc>
          <w:tcPr>
            <w:tcW w:w="18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instrText xml:space="preserve"> HYPERLINK "http://publib.boulder.ibm.com/infocenter/db2luw/v8/topic/com.ibm.db2.udb.doc/core/r0sttmsg.htm" \l "code2d" \t "https://blog.csdn.net/cao478208248/article/details/_blank" </w:instrText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18"/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t>表 22</w:t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end"/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2E</w:t>
            </w:r>
          </w:p>
        </w:tc>
        <w:tc>
          <w:tcPr>
            <w:tcW w:w="25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无效连接名</w:t>
            </w:r>
          </w:p>
        </w:tc>
        <w:tc>
          <w:tcPr>
            <w:tcW w:w="18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instrText xml:space="preserve"> HYPERLINK "http://publib.boulder.ibm.com/infocenter/db2luw/v8/topic/com.ibm.db2.udb.doc/core/r0sttmsg.htm" \l "code2e" \t "https://blog.csdn.net/cao478208248/article/details/_blank" </w:instrText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18"/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t>表 23</w:t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end"/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34</w:t>
            </w:r>
          </w:p>
        </w:tc>
        <w:tc>
          <w:tcPr>
            <w:tcW w:w="25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无效游标名</w:t>
            </w:r>
          </w:p>
        </w:tc>
        <w:tc>
          <w:tcPr>
            <w:tcW w:w="18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instrText xml:space="preserve"> HYPERLINK "http://publib.boulder.ibm.com/infocenter/db2luw/v8/topic/com.ibm.db2.udb.doc/core/r0sttmsg.htm" \l "code34" \t "https://blog.csdn.net/cao478208248/article/details/_blank" </w:instrText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18"/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t>表 24</w:t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end"/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36</w:t>
            </w:r>
          </w:p>
        </w:tc>
        <w:tc>
          <w:tcPr>
            <w:tcW w:w="25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游标灵敏度异常</w:t>
            </w:r>
          </w:p>
        </w:tc>
        <w:tc>
          <w:tcPr>
            <w:tcW w:w="18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instrText xml:space="preserve"> HYPERLINK "http://publib.boulder.ibm.com/infocenter/db2luw/v8/topic/com.ibm.db2.udb.doc/core/r0sttmsg.htm" \l "code36" \t "https://blog.csdn.net/cao478208248/article/details/_blank" </w:instrText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18"/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t>表 25</w:t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end"/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38</w:t>
            </w:r>
          </w:p>
        </w:tc>
        <w:tc>
          <w:tcPr>
            <w:tcW w:w="25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外部函数异常</w:t>
            </w:r>
          </w:p>
        </w:tc>
        <w:tc>
          <w:tcPr>
            <w:tcW w:w="18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instrText xml:space="preserve"> HYPERLINK "http://publib.boulder.ibm.com/infocenter/db2luw/v8/topic/com.ibm.db2.udb.doc/core/r0sttmsg.htm" \l "code38" \t "https://blog.csdn.net/cao478208248/article/details/_blank" </w:instrText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18"/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t>表 26</w:t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end"/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39</w:t>
            </w:r>
          </w:p>
        </w:tc>
        <w:tc>
          <w:tcPr>
            <w:tcW w:w="25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外部函数调用异常</w:t>
            </w:r>
          </w:p>
        </w:tc>
        <w:tc>
          <w:tcPr>
            <w:tcW w:w="18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instrText xml:space="preserve"> HYPERLINK "http://publib.boulder.ibm.com/infocenter/db2luw/v8/topic/com.ibm.db2.udb.doc/core/r0sttmsg.htm" \l "code39" \t "https://blog.csdn.net/cao478208248/article/details/_blank" </w:instrText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18"/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t>表 27</w:t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end"/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3B</w:t>
            </w:r>
          </w:p>
        </w:tc>
        <w:tc>
          <w:tcPr>
            <w:tcW w:w="25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SAVEPOINT 无效</w:t>
            </w:r>
          </w:p>
        </w:tc>
        <w:tc>
          <w:tcPr>
            <w:tcW w:w="18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instrText xml:space="preserve"> HYPERLINK "http://publib.boulder.ibm.com/infocenter/db2luw/v8/topic/com.ibm.db2.udb.doc/core/r0sttmsg.htm" \l "code3b" \t "https://blog.csdn.net/cao478208248/article/details/_blank" </w:instrText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18"/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t>表 28</w:t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end"/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40</w:t>
            </w:r>
          </w:p>
        </w:tc>
        <w:tc>
          <w:tcPr>
            <w:tcW w:w="25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事务回滚</w:t>
            </w:r>
          </w:p>
        </w:tc>
        <w:tc>
          <w:tcPr>
            <w:tcW w:w="18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instrText xml:space="preserve"> HYPERLINK "http://publib.boulder.ibm.com/infocenter/db2luw/v8/topic/com.ibm.db2.udb.doc/core/r0sttmsg.htm" \l "code40" \t "https://blog.csdn.net/cao478208248/article/details/_blank" </w:instrText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18"/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t>表 29</w:t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end"/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42</w:t>
            </w:r>
          </w:p>
        </w:tc>
        <w:tc>
          <w:tcPr>
            <w:tcW w:w="25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语法错误或存取规则违例</w:t>
            </w:r>
          </w:p>
        </w:tc>
        <w:tc>
          <w:tcPr>
            <w:tcW w:w="18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instrText xml:space="preserve"> HYPERLINK "http://publib.boulder.ibm.com/infocenter/db2luw/v8/topic/com.ibm.db2.udb.doc/core/r0sttmsg.htm" \l "code42" \t "https://blog.csdn.net/cao478208248/article/details/_blank" </w:instrText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18"/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t>表 30</w:t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end"/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44</w:t>
            </w:r>
          </w:p>
        </w:tc>
        <w:tc>
          <w:tcPr>
            <w:tcW w:w="25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WITH CHECK OPTION 违例</w:t>
            </w:r>
          </w:p>
        </w:tc>
        <w:tc>
          <w:tcPr>
            <w:tcW w:w="18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instrText xml:space="preserve"> HYPERLINK "http://publib.boulder.ibm.com/infocenter/db2luw/v8/topic/com.ibm.db2.udb.doc/core/r0sttmsg.htm" \l "code44" \t "https://blog.csdn.net/cao478208248/article/details/_blank" </w:instrText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18"/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t>表 31</w:t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end"/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46</w:t>
            </w:r>
          </w:p>
        </w:tc>
        <w:tc>
          <w:tcPr>
            <w:tcW w:w="25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Java DDL</w:t>
            </w:r>
          </w:p>
        </w:tc>
        <w:tc>
          <w:tcPr>
            <w:tcW w:w="18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instrText xml:space="preserve"> HYPERLINK "http://publib.boulder.ibm.com/infocenter/db2luw/v8/topic/com.ibm.db2.udb.doc/core/r0sttmsg.htm" \l "code46" \t "https://blog.csdn.net/cao478208248/article/details/_blank" </w:instrText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18"/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t>表 32</w:t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end"/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51</w:t>
            </w:r>
          </w:p>
        </w:tc>
        <w:tc>
          <w:tcPr>
            <w:tcW w:w="25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无效应用程序状态</w:t>
            </w:r>
          </w:p>
        </w:tc>
        <w:tc>
          <w:tcPr>
            <w:tcW w:w="18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instrText xml:space="preserve"> HYPERLINK "http://publib.boulder.ibm.com/infocenter/db2luw/v8/topic/com.ibm.db2.udb.doc/core/r0sttmsg.htm" \l "code51" \t "https://blog.csdn.net/cao478208248/article/details/_blank" </w:instrText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18"/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t>表 33</w:t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end"/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53</w:t>
            </w:r>
          </w:p>
        </w:tc>
        <w:tc>
          <w:tcPr>
            <w:tcW w:w="25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无效操作数或不一致的规范</w:t>
            </w:r>
          </w:p>
        </w:tc>
        <w:tc>
          <w:tcPr>
            <w:tcW w:w="18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instrText xml:space="preserve"> HYPERLINK "http://publib.boulder.ibm.com/infocenter/db2luw/v8/topic/com.ibm.db2.udb.doc/core/r0sttmsg.htm" \l "code53" \t "https://blog.csdn.net/cao478208248/article/details/_blank" </w:instrText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18"/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t>表 34</w:t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end"/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54</w:t>
            </w:r>
          </w:p>
        </w:tc>
        <w:tc>
          <w:tcPr>
            <w:tcW w:w="25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超出 SQL 限制，或超出产品限制</w:t>
            </w:r>
          </w:p>
        </w:tc>
        <w:tc>
          <w:tcPr>
            <w:tcW w:w="18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instrText xml:space="preserve"> HYPERLINK "http://publib.boulder.ibm.com/infocenter/db2luw/v8/topic/com.ibm.db2.udb.doc/core/r0sttmsg.htm" \l "code54" \t "https://blog.csdn.net/cao478208248/article/details/_blank" </w:instrText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18"/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t>表 35</w:t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end"/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55</w:t>
            </w:r>
          </w:p>
        </w:tc>
        <w:tc>
          <w:tcPr>
            <w:tcW w:w="25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对象不处于先决条件状态</w:t>
            </w:r>
          </w:p>
        </w:tc>
        <w:tc>
          <w:tcPr>
            <w:tcW w:w="18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instrText xml:space="preserve"> HYPERLINK "http://publib.boulder.ibm.com/infocenter/db2luw/v8/topic/com.ibm.db2.udb.doc/core/r0sttmsg.htm" \l "code55" \t "https://blog.csdn.net/cao478208248/article/details/_blank" </w:instrText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18"/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t>表 36</w:t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end"/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56</w:t>
            </w:r>
          </w:p>
        </w:tc>
        <w:tc>
          <w:tcPr>
            <w:tcW w:w="25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其它 SQL 或产品错误</w:t>
            </w:r>
          </w:p>
        </w:tc>
        <w:tc>
          <w:tcPr>
            <w:tcW w:w="18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instrText xml:space="preserve"> HYPERLINK "http://publib.boulder.ibm.com/infocenter/db2luw/v8/topic/com.ibm.db2.udb.doc/core/r0sttmsg.htm" \l "code56" \t "https://blog.csdn.net/cao478208248/article/details/_blank" </w:instrText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18"/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t>表 37</w:t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end"/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57</w:t>
            </w:r>
          </w:p>
        </w:tc>
        <w:tc>
          <w:tcPr>
            <w:tcW w:w="25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资源不可用或操作员干预</w:t>
            </w:r>
          </w:p>
        </w:tc>
        <w:tc>
          <w:tcPr>
            <w:tcW w:w="18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instrText xml:space="preserve"> HYPERLINK "http://publib.boulder.ibm.com/infocenter/db2luw/v8/topic/com.ibm.db2.udb.doc/core/r0sttmsg.htm" \l "code57" \t "https://blog.csdn.net/cao478208248/article/details/_blank" </w:instrText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18"/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t>表 38</w:t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end"/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58</w:t>
            </w:r>
          </w:p>
        </w:tc>
        <w:tc>
          <w:tcPr>
            <w:tcW w:w="25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系统错误</w:t>
            </w:r>
          </w:p>
        </w:tc>
        <w:tc>
          <w:tcPr>
            <w:tcW w:w="18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instrText xml:space="preserve"> HYPERLINK "http://publib.boulder.ibm.com/infocenter/db2luw/v8/topic/com.ibm.db2.udb.doc/core/r0sttmsg.htm" \l "code58" \t "https://blog.csdn.net/cao478208248/article/details/_blank" </w:instrText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18"/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t>表 39</w:t>
            </w:r>
            <w:r>
              <w:rPr>
                <w:rFonts w:hint="eastAsia" w:ascii="微软雅黑" w:hAnsi="微软雅黑" w:eastAsia="微软雅黑" w:cs="微软雅黑"/>
                <w:color w:val="6795B5"/>
                <w:sz w:val="14"/>
                <w:szCs w:val="14"/>
                <w:u w:val="none"/>
                <w:bdr w:val="none" w:color="auto" w:sz="0" w:space="0"/>
              </w:rPr>
              <w:fldChar w:fldCharType="end"/>
            </w:r>
          </w:p>
        </w:tc>
      </w:tr>
    </w:tbl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/>
        <w:rPr>
          <w:rFonts w:hint="eastAsia" w:ascii="微软雅黑" w:hAnsi="微软雅黑" w:eastAsia="微软雅黑" w:cs="微软雅黑"/>
          <w:color w:val="4D4D4D"/>
          <w:sz w:val="16"/>
          <w:szCs w:val="16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160" w:afterAutospacing="0" w:line="2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20"/>
          <w:szCs w:val="20"/>
        </w:rPr>
      </w:pPr>
      <w:bookmarkStart w:id="20" w:name="t0"/>
      <w:bookmarkEnd w:id="20"/>
      <w:bookmarkStart w:id="21" w:name="db2stt00"/>
      <w:bookmarkEnd w:id="21"/>
      <w:r>
        <w:rPr>
          <w:rFonts w:hint="eastAsia" w:ascii="微软雅黑" w:hAnsi="微软雅黑" w:eastAsia="微软雅黑" w:cs="微软雅黑"/>
          <w:b/>
          <w:color w:val="4F4F4F"/>
          <w:sz w:val="20"/>
          <w:szCs w:val="20"/>
          <w:bdr w:val="none" w:color="auto" w:sz="0" w:space="0"/>
        </w:rPr>
        <w:t>类代码 00 完全成功完成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0" w:right="0"/>
        <w:rPr>
          <w:rFonts w:hint="eastAsia" w:ascii="微软雅黑" w:hAnsi="微软雅黑" w:eastAsia="微软雅黑" w:cs="微软雅黑"/>
          <w:color w:val="4D4D4D"/>
          <w:sz w:val="16"/>
          <w:szCs w:val="16"/>
        </w:rPr>
      </w:pPr>
      <w:bookmarkStart w:id="22" w:name="code00"/>
      <w:bookmarkEnd w:id="22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0" w:right="0"/>
        <w:jc w:val="center"/>
        <w:rPr>
          <w:rFonts w:hint="eastAsia" w:ascii="微软雅黑" w:hAnsi="微软雅黑" w:eastAsia="微软雅黑" w:cs="微软雅黑"/>
          <w:color w:val="4D4D4D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4D4D4D"/>
          <w:sz w:val="16"/>
          <w:szCs w:val="16"/>
          <w:bdr w:val="none" w:color="auto" w:sz="0" w:space="0"/>
        </w:rPr>
        <w:t>表 3. 类代码 00：完全成功完成</w:t>
      </w:r>
    </w:p>
    <w:tbl>
      <w:tblPr>
        <w:tblW w:w="7120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68"/>
        <w:gridCol w:w="6052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7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  <w:color w:val="4F4F4F"/>
                <w:sz w:val="14"/>
                <w:szCs w:val="14"/>
              </w:rPr>
            </w:pPr>
            <w:bookmarkStart w:id="23" w:name="wq94"/>
            <w:bookmarkEnd w:id="23"/>
            <w:bookmarkStart w:id="24" w:name="wq95"/>
            <w:bookmarkEnd w:id="24"/>
            <w:r>
              <w:rPr>
                <w:rFonts w:hint="eastAsia" w:ascii="微软雅黑" w:hAnsi="微软雅黑" w:eastAsia="微软雅黑" w:cs="微软雅黑"/>
                <w:b/>
                <w:color w:val="4F4F4F"/>
                <w:sz w:val="14"/>
                <w:szCs w:val="14"/>
                <w:bdr w:val="none" w:color="auto" w:sz="0" w:space="0"/>
              </w:rPr>
              <w:t>SQLSTATE 值</w:t>
            </w:r>
          </w:p>
        </w:tc>
        <w:tc>
          <w:tcPr>
            <w:tcW w:w="42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F4F4F"/>
                <w:sz w:val="14"/>
                <w:szCs w:val="14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/>
                <w:color w:val="4F4F4F"/>
                <w:sz w:val="14"/>
                <w:szCs w:val="14"/>
                <w:bdr w:val="none" w:color="auto" w:sz="0" w:space="0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color w:val="4F4F4F"/>
                <w:sz w:val="14"/>
                <w:szCs w:val="14"/>
                <w:bdr w:val="none" w:color="auto" w:sz="0" w:space="0"/>
              </w:rPr>
              <w:t>含义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00000</w:t>
            </w:r>
          </w:p>
        </w:tc>
        <w:tc>
          <w:tcPr>
            <w:tcW w:w="42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操作执行成功，并且未产生任何类型的警告或异常情况。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160" w:afterAutospacing="0" w:line="2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20"/>
          <w:szCs w:val="20"/>
        </w:rPr>
      </w:pPr>
      <w:bookmarkStart w:id="25" w:name="t1"/>
      <w:bookmarkEnd w:id="25"/>
      <w:bookmarkStart w:id="26" w:name="db2stt01"/>
      <w:bookmarkEnd w:id="26"/>
      <w:r>
        <w:rPr>
          <w:rFonts w:hint="eastAsia" w:ascii="微软雅黑" w:hAnsi="微软雅黑" w:eastAsia="微软雅黑" w:cs="微软雅黑"/>
          <w:b/>
          <w:color w:val="4F4F4F"/>
          <w:sz w:val="20"/>
          <w:szCs w:val="20"/>
          <w:bdr w:val="none" w:color="auto" w:sz="0" w:space="0"/>
        </w:rPr>
        <w:t>类代码 01 警告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0" w:right="0"/>
        <w:rPr>
          <w:rFonts w:hint="eastAsia" w:ascii="微软雅黑" w:hAnsi="微软雅黑" w:eastAsia="微软雅黑" w:cs="微软雅黑"/>
          <w:color w:val="4D4D4D"/>
          <w:sz w:val="16"/>
          <w:szCs w:val="16"/>
        </w:rPr>
      </w:pPr>
      <w:bookmarkStart w:id="27" w:name="code01"/>
      <w:bookmarkEnd w:id="27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0" w:right="0"/>
        <w:jc w:val="center"/>
        <w:rPr>
          <w:rFonts w:hint="eastAsia" w:ascii="微软雅黑" w:hAnsi="微软雅黑" w:eastAsia="微软雅黑" w:cs="微软雅黑"/>
          <w:color w:val="4D4D4D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4D4D4D"/>
          <w:sz w:val="16"/>
          <w:szCs w:val="16"/>
          <w:bdr w:val="none" w:color="auto" w:sz="0" w:space="0"/>
        </w:rPr>
        <w:t>表 4. 类代码 01：警告</w:t>
      </w:r>
    </w:p>
    <w:tbl>
      <w:tblPr>
        <w:tblW w:w="7120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97"/>
        <w:gridCol w:w="6123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  <w:color w:val="4F4F4F"/>
                <w:sz w:val="14"/>
                <w:szCs w:val="14"/>
              </w:rPr>
            </w:pPr>
            <w:bookmarkStart w:id="28" w:name="wq96"/>
            <w:bookmarkEnd w:id="28"/>
            <w:bookmarkStart w:id="29" w:name="wq97"/>
            <w:bookmarkEnd w:id="29"/>
            <w:r>
              <w:rPr>
                <w:rFonts w:hint="eastAsia" w:ascii="微软雅黑" w:hAnsi="微软雅黑" w:eastAsia="微软雅黑" w:cs="微软雅黑"/>
                <w:b/>
                <w:color w:val="4F4F4F"/>
                <w:sz w:val="14"/>
                <w:szCs w:val="14"/>
                <w:bdr w:val="none" w:color="auto" w:sz="0" w:space="0"/>
              </w:rPr>
              <w:t>SQLSTATE 值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F4F4F"/>
                <w:sz w:val="14"/>
                <w:szCs w:val="14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/>
                <w:color w:val="4F4F4F"/>
                <w:sz w:val="14"/>
                <w:szCs w:val="14"/>
                <w:bdr w:val="none" w:color="auto" w:sz="0" w:space="0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color w:val="4F4F4F"/>
                <w:sz w:val="14"/>
                <w:szCs w:val="14"/>
                <w:bdr w:val="none" w:color="auto" w:sz="0" w:space="0"/>
              </w:rPr>
              <w:t>含义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01002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发生 DISCONNECT 错误。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01003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从列函数的自变量消去 NULL 值。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01004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字符串值在指定给具有较短长度的另一字符串数据类型时被截断。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01005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SQLDA 中的条目数不够。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01007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未授予特权。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0100C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从过程返回了一个或多个特殊结果集。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0100D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关闭的游标已在链中的下一个结果集上重新打开。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0100E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生成的过程大于允许的最大结果集数目。只有第一个整数结果集已经返回到调用者。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01503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结果列数比提供的主机变量数大。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01504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UPDATE 或 DELETE 语句不包括 WHERE 子句。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01506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对 DATE 或 TIMESTAMP 值进行了调整，以更正算术运算得出的无效日期。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01509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由于用户虚拟机中的存储器不够，取消游标的分块。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01515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已为主机变量指定了一个空值，因为列的非空值不在主机变量的范围之内。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01516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已忽略不可用的 WITH GRANT OPTION。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01517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用替代字符替换不能转换的字符。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01519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已为主机变量指定了一个空值，因为数字值超出范围。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01524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列函数的结果不包括由算术表达式求值得出的空值。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01526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隔离级别已升级。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01527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SET 语句引用的专用寄存器在 AS 上不存在。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01539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连接成功但只应使用 SBCS 字符。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01543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已忽略重复约束。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01545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未限定列名已解释为相关引用。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01550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索引未创建，因为具有指定描述的索引已经存在。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01560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忽略了一个冗余的 GRANT。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01562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在数据库配置文件中的新日志路径（newlogpth）无效。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01563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日志文件的当前路径（logpath）无效。日志文件路径被复位为缺省值。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01564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已为主机变量指定了空值，因为发生了被零除的错误。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01586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将引用结构中父表的约束设置为 OFF 已导致一个或多个派生表被自动置为检查暂挂状态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01589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语句包含有冗余规范。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01592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4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在引用 SOURCE 函数的 CREATE FUNCTION 语句中，或：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80" w:beforeAutospacing="0" w:after="0" w:afterAutospacing="0" w:line="220" w:lineRule="atLeast"/>
              <w:ind w:left="320" w:right="0" w:hanging="360"/>
              <w:jc w:val="left"/>
              <w:rPr>
                <w:rFonts w:hint="eastAsia" w:ascii="微软雅黑" w:hAnsi="微软雅黑" w:eastAsia="微软雅黑" w:cs="微软雅黑"/>
              </w:rPr>
            </w:pPr>
          </w:p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输入参数的长度、精度或小数位大于源函数相应参数的长度、精度或小数位；或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80" w:beforeAutospacing="0" w:after="0" w:afterAutospacing="0" w:line="220" w:lineRule="atLeast"/>
              <w:ind w:left="320" w:right="0" w:hanging="360"/>
              <w:jc w:val="left"/>
              <w:rPr>
                <w:rFonts w:hint="eastAsia" w:ascii="微软雅黑" w:hAnsi="微软雅黑" w:eastAsia="微软雅黑" w:cs="微软雅黑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80" w:beforeAutospacing="0" w:after="0" w:afterAutospacing="0" w:line="220" w:lineRule="atLeast"/>
              <w:ind w:left="320" w:right="0" w:hanging="360"/>
              <w:jc w:val="left"/>
              <w:rPr>
                <w:rFonts w:hint="eastAsia" w:ascii="微软雅黑" w:hAnsi="微软雅黑" w:eastAsia="微软雅黑" w:cs="微软雅黑"/>
              </w:rPr>
            </w:pPr>
          </w:p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RETURNS 或 CAST FROM 参数的长度、精度或小数位比源函数的小；或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80" w:beforeAutospacing="0" w:after="0" w:afterAutospacing="0" w:line="220" w:lineRule="atLeast"/>
              <w:ind w:left="320" w:right="0" w:hanging="360"/>
              <w:jc w:val="left"/>
              <w:rPr>
                <w:rFonts w:hint="eastAsia" w:ascii="微软雅黑" w:hAnsi="微软雅黑" w:eastAsia="微软雅黑" w:cs="微软雅黑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80" w:beforeAutospacing="0" w:after="0" w:afterAutospacing="0" w:line="220" w:lineRule="atLeast"/>
              <w:ind w:left="320" w:right="0" w:hanging="360"/>
              <w:jc w:val="left"/>
              <w:rPr>
                <w:rFonts w:hint="eastAsia" w:ascii="微软雅黑" w:hAnsi="微软雅黑" w:eastAsia="微软雅黑" w:cs="微软雅黑"/>
              </w:rPr>
            </w:pPr>
          </w:p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4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CREATE FUNCTION 语句中的 CAST FROM 参数的长度、精度或小数位比 RETURNS 参数的大。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80" w:beforeAutospacing="0" w:after="0" w:afterAutospacing="0" w:line="220" w:lineRule="atLeast"/>
              <w:ind w:left="320" w:right="0" w:hanging="360"/>
              <w:jc w:val="left"/>
              <w:rPr>
                <w:rFonts w:hint="eastAsia" w:ascii="微软雅黑" w:hAnsi="微软雅黑" w:eastAsia="微软雅黑" w:cs="微软雅黑"/>
              </w:rPr>
            </w:pPr>
          </w:p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运行期间可能发生截断（那时可能会引起错误）。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01594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对于所有信息，SQLDA 内的条目数不够多（即没有足够的描述符返回相异名称）。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01595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该视图已替换现有无效视图。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01596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没有为基于长串数据类型的单值类型创建比较函数。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01598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尝试激活活动的事件监视器，或尝试释放不活动的事件监视器。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01599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忽略 REBIND 上的绑定选项。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01602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优化级别已降低。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01603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CHECK DATA 处理过程中发现约束违例，已将其移至异常表。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01604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已经说明了 SQL 语句，但是未执行它。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01605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递归公共表表达式可能包含无限循环。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01606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节点或系统数据库目录是空的。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01607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只读事务中节点的时间差超过定义的阈值。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01609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生成的过程大于允许的最大结果集数目。只有第一个整数结果集已经返回到调用者。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01610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从过程返回了一个或多个特殊结果集。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01611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关闭的游标已在链中的下一个结果集上重新打开。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01614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定位器数小于结果集数。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01616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估计的 CPU 成本超出了资源限制。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01618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再分发节点组是更改数据分区所必需的。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01620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UNION ALL 的某些基本表可能是同一个表。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01621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检索到的 LOB 值可能已更改。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01622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语句成功完成，但在语句完成之后发生了系统错误。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01623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忽略 DEGREE 的值。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01625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模式名在 CURRENT PATH 中出现了多次。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01626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数据库仅有一个活动的缓冲池。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01627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DATALINK 值可能无效，因为该表处理协调暂挂或协调不可能的状态。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01632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并发连接数超出了该产品的定义授权。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01633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可能不能使用具体查询表来优化查询的处理。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01636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数据库管理器一直未验证非增量数据的完整性。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01637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未启用调试。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01639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联合对象可能需要调用者具有对数据源对象的必要特权。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01641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Datalink 类型属性限制结构化类型的使用。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01642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对于最大的可能 USER 缺省值，列不足够长。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01643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对 SQL 例程中 SQLSTATE 或 SQLCODE 变量的赋值可能会被覆盖，不会激活任何处理程序。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01645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SQL 过程的可执行文件未保存在数据库目录中。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01648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忽略了 COMPRESS 列属性，因为对表取消激活了 VALUE COMPRESSION。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01649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缓冲池操作已经完成，但是直到下一次数据库重新启动才会生效。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01650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索引和表统计信息不一致。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01651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成功激活了事件监视器，但是某些监视信息可能丢失了。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01652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由于语句上下文而忽略了隔离子句。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01653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权限授予给 USER。因为权限名大于 8 个字节，所以不考虑组。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01654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未启动缓冲池。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01655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成功创建了事件监视器，但是至少有一个事件监视器目标表已存在。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01657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缓冲池操作在下一次数据库重新启动后才会生效。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01665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列名或参数名被截断。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01667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可能不能使用视图来优化查询的处理。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01669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由于远程目录与本地目录之间的模式不一致，因此，未彻底更新指定昵称的统计信息。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01670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对新表来说，不存在缺省主表空间。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01671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高速缓存的语句的环境与当前环境不同。将使用当前环境来重新优化指定的语句。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01H51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“MQSeries 应用程序消息传递接口”消息被截断。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01HXX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由用户定义的函数或外部过程 CALL 返回了有效警告 SQLSTAE。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160" w:afterAutospacing="0" w:line="2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20"/>
          <w:szCs w:val="20"/>
        </w:rPr>
      </w:pPr>
      <w:bookmarkStart w:id="30" w:name="t2"/>
      <w:bookmarkEnd w:id="30"/>
      <w:bookmarkStart w:id="31" w:name="db2stt02"/>
      <w:bookmarkEnd w:id="31"/>
      <w:r>
        <w:rPr>
          <w:rFonts w:hint="eastAsia" w:ascii="微软雅黑" w:hAnsi="微软雅黑" w:eastAsia="微软雅黑" w:cs="微软雅黑"/>
          <w:b/>
          <w:color w:val="4F4F4F"/>
          <w:sz w:val="20"/>
          <w:szCs w:val="20"/>
          <w:bdr w:val="none" w:color="auto" w:sz="0" w:space="0"/>
        </w:rPr>
        <w:t>类代码 02 无数据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0" w:right="0"/>
        <w:rPr>
          <w:rFonts w:hint="eastAsia" w:ascii="微软雅黑" w:hAnsi="微软雅黑" w:eastAsia="微软雅黑" w:cs="微软雅黑"/>
          <w:color w:val="4D4D4D"/>
          <w:sz w:val="16"/>
          <w:szCs w:val="16"/>
        </w:rPr>
      </w:pPr>
      <w:bookmarkStart w:id="32" w:name="code02"/>
      <w:bookmarkEnd w:id="32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0" w:right="0"/>
        <w:jc w:val="center"/>
        <w:rPr>
          <w:rFonts w:hint="eastAsia" w:ascii="微软雅黑" w:hAnsi="微软雅黑" w:eastAsia="微软雅黑" w:cs="微软雅黑"/>
          <w:color w:val="4D4D4D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4D4D4D"/>
          <w:sz w:val="16"/>
          <w:szCs w:val="16"/>
          <w:bdr w:val="none" w:color="auto" w:sz="0" w:space="0"/>
        </w:rPr>
        <w:t>表 5. 类代码 02：无数据</w:t>
      </w:r>
    </w:p>
    <w:tbl>
      <w:tblPr>
        <w:tblW w:w="7120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97"/>
        <w:gridCol w:w="6123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  <w:color w:val="4F4F4F"/>
                <w:sz w:val="14"/>
                <w:szCs w:val="14"/>
              </w:rPr>
            </w:pPr>
            <w:bookmarkStart w:id="33" w:name="wq98"/>
            <w:bookmarkEnd w:id="33"/>
            <w:bookmarkStart w:id="34" w:name="wq99"/>
            <w:bookmarkEnd w:id="34"/>
            <w:r>
              <w:rPr>
                <w:rFonts w:hint="eastAsia" w:ascii="微软雅黑" w:hAnsi="微软雅黑" w:eastAsia="微软雅黑" w:cs="微软雅黑"/>
                <w:b/>
                <w:color w:val="4F4F4F"/>
                <w:sz w:val="14"/>
                <w:szCs w:val="14"/>
                <w:bdr w:val="none" w:color="auto" w:sz="0" w:space="0"/>
              </w:rPr>
              <w:t>SQLSTATE 值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F4F4F"/>
                <w:sz w:val="14"/>
                <w:szCs w:val="14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/>
                <w:color w:val="4F4F4F"/>
                <w:sz w:val="14"/>
                <w:szCs w:val="14"/>
                <w:bdr w:val="none" w:color="auto" w:sz="0" w:space="0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color w:val="4F4F4F"/>
                <w:sz w:val="14"/>
                <w:szCs w:val="14"/>
                <w:bdr w:val="none" w:color="auto" w:sz="0" w:space="0"/>
              </w:rPr>
              <w:t>含义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02000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4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发生下述异常之一：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80" w:beforeAutospacing="0" w:after="0" w:afterAutospacing="0" w:line="220" w:lineRule="atLeast"/>
              <w:ind w:left="320" w:right="0" w:hanging="360"/>
              <w:jc w:val="left"/>
              <w:rPr>
                <w:rFonts w:hint="eastAsia" w:ascii="微软雅黑" w:hAnsi="微软雅黑" w:eastAsia="微软雅黑" w:cs="微软雅黑"/>
              </w:rPr>
            </w:pPr>
          </w:p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SELECT INTO 语句或 INSERT 语句的子查询的结果为空表。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80" w:beforeAutospacing="0" w:after="0" w:afterAutospacing="0" w:line="220" w:lineRule="atLeast"/>
              <w:ind w:left="320" w:right="0" w:hanging="360"/>
              <w:jc w:val="left"/>
              <w:rPr>
                <w:rFonts w:hint="eastAsia" w:ascii="微软雅黑" w:hAnsi="微软雅黑" w:eastAsia="微软雅黑" w:cs="微软雅黑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80" w:beforeAutospacing="0" w:after="0" w:afterAutospacing="0" w:line="220" w:lineRule="atLeast"/>
              <w:ind w:left="320" w:right="0" w:hanging="360"/>
              <w:jc w:val="left"/>
              <w:rPr>
                <w:rFonts w:hint="eastAsia" w:ascii="微软雅黑" w:hAnsi="微软雅黑" w:eastAsia="微软雅黑" w:cs="微软雅黑"/>
              </w:rPr>
            </w:pPr>
          </w:p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在搜索的 UPDATE 或 DELETE 语句内标识的行数为零。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80" w:beforeAutospacing="0" w:after="0" w:afterAutospacing="0" w:line="220" w:lineRule="atLeast"/>
              <w:ind w:left="320" w:right="0" w:hanging="360"/>
              <w:jc w:val="left"/>
              <w:rPr>
                <w:rFonts w:hint="eastAsia" w:ascii="微软雅黑" w:hAnsi="微软雅黑" w:eastAsia="微软雅黑" w:cs="微软雅黑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80" w:beforeAutospacing="0" w:after="0" w:afterAutospacing="0" w:line="220" w:lineRule="atLeast"/>
              <w:ind w:left="320" w:right="0" w:hanging="360"/>
              <w:jc w:val="left"/>
              <w:rPr>
                <w:rFonts w:hint="eastAsia" w:ascii="微软雅黑" w:hAnsi="微软雅黑" w:eastAsia="微软雅黑" w:cs="微软雅黑"/>
              </w:rPr>
            </w:pPr>
          </w:p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在 FETCH 语句中引用的游标位置处于结果表最后一行之后。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80" w:beforeAutospacing="0" w:after="0" w:afterAutospacing="0" w:line="220" w:lineRule="atLeast"/>
              <w:ind w:left="320" w:right="0" w:hanging="36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02501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游标位置对于当前行的 FETCH 无效。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02502</w:t>
            </w:r>
          </w:p>
        </w:tc>
        <w:tc>
          <w:tcPr>
            <w:tcW w:w="43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检测到删除或更新孔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160" w:afterAutospacing="0" w:line="2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20"/>
          <w:szCs w:val="20"/>
        </w:rPr>
      </w:pPr>
      <w:bookmarkStart w:id="35" w:name="t3"/>
      <w:bookmarkEnd w:id="35"/>
      <w:bookmarkStart w:id="36" w:name="db2stt07"/>
      <w:bookmarkEnd w:id="36"/>
      <w:r>
        <w:rPr>
          <w:rFonts w:hint="eastAsia" w:ascii="微软雅黑" w:hAnsi="微软雅黑" w:eastAsia="微软雅黑" w:cs="微软雅黑"/>
          <w:b/>
          <w:color w:val="4F4F4F"/>
          <w:sz w:val="20"/>
          <w:szCs w:val="20"/>
          <w:bdr w:val="none" w:color="auto" w:sz="0" w:space="0"/>
        </w:rPr>
        <w:t>类代码 07 动态 SQL 错误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0" w:right="0"/>
        <w:rPr>
          <w:rFonts w:hint="eastAsia" w:ascii="微软雅黑" w:hAnsi="微软雅黑" w:eastAsia="微软雅黑" w:cs="微软雅黑"/>
          <w:color w:val="4D4D4D"/>
          <w:sz w:val="16"/>
          <w:szCs w:val="16"/>
        </w:rPr>
      </w:pPr>
      <w:bookmarkStart w:id="37" w:name="code07"/>
      <w:bookmarkEnd w:id="37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0" w:right="0"/>
        <w:jc w:val="center"/>
        <w:rPr>
          <w:rFonts w:hint="eastAsia" w:ascii="微软雅黑" w:hAnsi="微软雅黑" w:eastAsia="微软雅黑" w:cs="微软雅黑"/>
          <w:color w:val="4D4D4D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4D4D4D"/>
          <w:sz w:val="16"/>
          <w:szCs w:val="16"/>
          <w:bdr w:val="none" w:color="auto" w:sz="0" w:space="0"/>
        </w:rPr>
        <w:t>表 6. 类代码 07：动态 SQL 错误</w:t>
      </w:r>
    </w:p>
    <w:tbl>
      <w:tblPr>
        <w:tblW w:w="7120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68"/>
        <w:gridCol w:w="6052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7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  <w:color w:val="4F4F4F"/>
                <w:sz w:val="14"/>
                <w:szCs w:val="14"/>
              </w:rPr>
            </w:pPr>
            <w:bookmarkStart w:id="38" w:name="wq100"/>
            <w:bookmarkEnd w:id="38"/>
            <w:bookmarkStart w:id="39" w:name="wq101"/>
            <w:bookmarkEnd w:id="39"/>
            <w:r>
              <w:rPr>
                <w:rFonts w:hint="eastAsia" w:ascii="微软雅黑" w:hAnsi="微软雅黑" w:eastAsia="微软雅黑" w:cs="微软雅黑"/>
                <w:b/>
                <w:color w:val="4F4F4F"/>
                <w:sz w:val="14"/>
                <w:szCs w:val="14"/>
                <w:bdr w:val="none" w:color="auto" w:sz="0" w:space="0"/>
              </w:rPr>
              <w:t>SQLSTATE 值</w:t>
            </w:r>
          </w:p>
        </w:tc>
        <w:tc>
          <w:tcPr>
            <w:tcW w:w="42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F4F4F"/>
                <w:sz w:val="14"/>
                <w:szCs w:val="14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/>
                <w:color w:val="4F4F4F"/>
                <w:sz w:val="14"/>
                <w:szCs w:val="14"/>
                <w:bdr w:val="none" w:color="auto" w:sz="0" w:space="0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color w:val="4F4F4F"/>
                <w:sz w:val="14"/>
                <w:szCs w:val="14"/>
                <w:bdr w:val="none" w:color="auto" w:sz="0" w:space="0"/>
              </w:rPr>
              <w:t>含义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07001</w:t>
            </w:r>
          </w:p>
        </w:tc>
        <w:tc>
          <w:tcPr>
            <w:tcW w:w="42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对于参数标记的数目来说，主机变量的数目不正确。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07002</w:t>
            </w:r>
          </w:p>
        </w:tc>
        <w:tc>
          <w:tcPr>
            <w:tcW w:w="42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调用参数列表或控制块无效。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07003</w:t>
            </w:r>
          </w:p>
        </w:tc>
        <w:tc>
          <w:tcPr>
            <w:tcW w:w="42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在 EXECUTE 语句内标识的语句是一条选择语句，或未处于已预编译状态。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07004</w:t>
            </w:r>
          </w:p>
        </w:tc>
        <w:tc>
          <w:tcPr>
            <w:tcW w:w="42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动态参数需要 USING 子句或 INTO 子句。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07005</w:t>
            </w:r>
          </w:p>
        </w:tc>
        <w:tc>
          <w:tcPr>
            <w:tcW w:w="42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游标的语句名标识的是一个不能与游标关联的已预编译语句。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07006</w:t>
            </w:r>
          </w:p>
        </w:tc>
        <w:tc>
          <w:tcPr>
            <w:tcW w:w="425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14"/>
                <w:szCs w:val="14"/>
                <w:bdr w:val="none" w:color="auto" w:sz="0" w:space="0"/>
              </w:rPr>
              <w:t>由于其数据类型的缘故不能使用某输入主机变量。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FTP全状态码查询词典 - h2appy - 博客园.html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0E6B95"/>
    <w:multiLevelType w:val="multilevel"/>
    <w:tmpl w:val="DA0E6B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29B16A13"/>
    <w:multiLevelType w:val="multilevel"/>
    <w:tmpl w:val="29B16A1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7D629B3C"/>
    <w:multiLevelType w:val="multilevel"/>
    <w:tmpl w:val="7D629B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954E44"/>
    <w:rsid w:val="1C4221EE"/>
    <w:rsid w:val="1F447E52"/>
    <w:rsid w:val="27954E44"/>
    <w:rsid w:val="357F2392"/>
    <w:rsid w:val="3DB967B5"/>
    <w:rsid w:val="5A1F0210"/>
    <w:rsid w:val="646619F6"/>
    <w:rsid w:val="69854AE0"/>
    <w:rsid w:val="6BF7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TML Typewriter"/>
    <w:basedOn w:val="15"/>
    <w:uiPriority w:val="0"/>
    <w:rPr>
      <w:rFonts w:ascii="Courier New" w:hAnsi="Courier New"/>
      <w:sz w:val="20"/>
    </w:rPr>
  </w:style>
  <w:style w:type="character" w:styleId="18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2019-12-13T14:40:00Z</dcterms:created>
  <dc:creator>ATI老哇的爪子007</dc:creator>
  <cp:lastModifiedBy>ATI老哇的爪子007</cp:lastModifiedBy>
  <dcterms:modified xsi:type="dcterms:W3CDTF">2019-12-13T14:44:15Z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