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uke赚钱法</w:t>
      </w:r>
    </w:p>
    <w:p>
      <w:pPr>
        <w:rPr>
          <w:rFonts w:hint="eastAsia"/>
          <w:lang w:val="en-US" w:eastAsia="zh-CN"/>
        </w:rPr>
      </w:pPr>
    </w:p>
    <w:p>
      <w:pPr>
        <w:pStyle w:val="3"/>
        <w:bidi w:val="0"/>
        <w:ind w:left="575" w:leftChars="0" w:hanging="575" w:firstLineChars="0"/>
        <w:rPr>
          <w:rFonts w:hint="default"/>
          <w:lang w:val="en-US" w:eastAsia="zh-CN"/>
        </w:rPr>
      </w:pPr>
      <w:r>
        <w:rPr>
          <w:rFonts w:hint="eastAsia"/>
          <w:lang w:val="en-US" w:eastAsia="zh-CN"/>
        </w:rPr>
        <w:t>换地方，再次找回改革前夜的财富</w:t>
      </w:r>
    </w:p>
    <w:p>
      <w:pPr>
        <w:rPr>
          <w:rFonts w:hint="eastAsia"/>
          <w:lang w:val="en-US" w:eastAsia="zh-CN"/>
        </w:rPr>
      </w:pPr>
      <w:r>
        <w:rPr>
          <w:rFonts w:hint="eastAsia"/>
          <w:lang w:val="en-US" w:eastAsia="zh-CN"/>
        </w:rPr>
        <w:t xml:space="preserve">北上广深，飞地 </w:t>
      </w:r>
    </w:p>
    <w:p>
      <w:pPr>
        <w:rPr>
          <w:rFonts w:ascii="Arial" w:hAnsi="Arial" w:eastAsia="宋体" w:cs="Arial"/>
          <w:i w:val="0"/>
          <w:caps w:val="0"/>
          <w:color w:val="333333"/>
          <w:spacing w:val="0"/>
          <w:sz w:val="16"/>
          <w:szCs w:val="16"/>
          <w:shd w:val="clear" w:fill="FFFFFF"/>
        </w:rPr>
      </w:pPr>
      <w:r>
        <w:rPr>
          <w:rFonts w:ascii="Arial" w:hAnsi="Arial" w:eastAsia="宋体" w:cs="Arial"/>
          <w:i w:val="0"/>
          <w:caps w:val="0"/>
          <w:color w:val="333333"/>
          <w:spacing w:val="0"/>
          <w:sz w:val="16"/>
          <w:szCs w:val="16"/>
          <w:shd w:val="clear" w:fill="FFFFFF"/>
        </w:rPr>
        <w:t>被股市、P2P重创之后的中国投资者似乎像发现了小深圳一样疯狂的涌进这个基础设施建设不及国内五线小镇的小城市。</w:t>
      </w:r>
    </w:p>
    <w:p>
      <w:pPr>
        <w:rPr>
          <w:rFonts w:ascii="Arial" w:hAnsi="Arial" w:eastAsia="宋体" w:cs="Arial"/>
          <w:i w:val="0"/>
          <w:caps w:val="0"/>
          <w:color w:val="333333"/>
          <w:spacing w:val="0"/>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在柬埔寨，没有5美元搞不定的事，如果不能，那就再加5美元。”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当地的社会治安现在乱到什么程度呢，这里插个当地人拍的小视频大家自己感受下：</w:t>
      </w:r>
    </w:p>
    <w:p>
      <w:pPr>
        <w:rPr>
          <w:rFonts w:hint="eastAsia" w:ascii="Arial" w:hAnsi="Arial" w:eastAsia="宋体" w:cs="Arial"/>
          <w:i w:val="0"/>
          <w:caps w:val="0"/>
          <w:color w:val="333333"/>
          <w:spacing w:val="0"/>
          <w:sz w:val="16"/>
          <w:szCs w:val="16"/>
          <w:shd w:val="clear" w:fill="FFFFFF"/>
          <w:lang w:val="en-US" w:eastAsia="zh-CN"/>
        </w:rPr>
      </w:pPr>
      <w:bookmarkStart w:id="0" w:name="_GoBack"/>
      <w:bookmarkEnd w:id="0"/>
    </w:p>
    <w:p>
      <w:pPr>
        <w:rPr>
          <w:rFonts w:hint="eastAsia"/>
          <w:lang w:val="en-US" w:eastAsia="zh-CN"/>
        </w:rPr>
      </w:pPr>
    </w:p>
    <w:p>
      <w:pPr>
        <w:pStyle w:val="3"/>
        <w:bidi w:val="0"/>
        <w:rPr>
          <w:rFonts w:hint="default"/>
          <w:lang w:val="en-US" w:eastAsia="zh-CN"/>
        </w:rPr>
      </w:pPr>
      <w:r>
        <w:rPr>
          <w:rFonts w:hint="eastAsia"/>
          <w:lang w:val="en-US" w:eastAsia="zh-CN"/>
        </w:rPr>
        <w:t>行业领域</w:t>
      </w:r>
    </w:p>
    <w:p>
      <w:pPr>
        <w:rPr>
          <w:rFonts w:hint="eastAsia"/>
          <w:lang w:val="en-US" w:eastAsia="zh-CN"/>
        </w:rPr>
      </w:pPr>
    </w:p>
    <w:p>
      <w:pPr>
        <w:rPr>
          <w:rFonts w:hint="eastAsia"/>
          <w:lang w:val="en-US" w:eastAsia="zh-CN"/>
        </w:rPr>
      </w:pPr>
    </w:p>
    <w:p>
      <w:pPr>
        <w:rPr>
          <w:rFonts w:hint="default"/>
          <w:lang w:val="en-US" w:eastAsia="zh-CN"/>
        </w:rPr>
      </w:pPr>
      <w:r>
        <w:rPr>
          <w:rFonts w:ascii="Arial" w:hAnsi="Arial" w:eastAsia="宋体" w:cs="Arial"/>
          <w:i w:val="0"/>
          <w:caps w:val="0"/>
          <w:color w:val="333333"/>
          <w:spacing w:val="0"/>
          <w:sz w:val="16"/>
          <w:szCs w:val="16"/>
          <w:shd w:val="clear" w:fill="FFFFFF"/>
        </w:rPr>
        <w:t>做生意的看不上领工资的，搞房产的看不起做生意的，自从做了金融，感觉房产都是浮云，然后一旦接触了BC，金融是什么东西，没听过....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218318"/>
    <w:multiLevelType w:val="multilevel"/>
    <w:tmpl w:val="D32183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B4A41"/>
    <w:rsid w:val="0CD651A8"/>
    <w:rsid w:val="146279CF"/>
    <w:rsid w:val="251B4A41"/>
    <w:rsid w:val="31B246DA"/>
    <w:rsid w:val="35BD0642"/>
    <w:rsid w:val="3691323D"/>
    <w:rsid w:val="62D86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2019-12-23T03:49:00Z</dcterms:created>
  <dc:creator>ATI老哇的爪子007</dc:creator>
  <cp:lastModifiedBy>ATI老哇的爪子007</cp:lastModifiedBy>
  <dcterms:modified xsi:type="dcterms:W3CDTF">2019-12-23T03:53:26Z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