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eastAsia"/>
          <w:lang w:val="en-US" w:eastAsia="zh-CN"/>
        </w:rPr>
      </w:pPr>
      <w:r>
        <w:rPr>
          <w:rFonts w:hint="eastAsia"/>
          <w:lang w:val="en-US" w:eastAsia="zh-CN"/>
        </w:rPr>
        <w:t>各种职位类</w:t>
      </w:r>
    </w:p>
    <w:p>
      <w:pPr>
        <w:rPr>
          <w:rFonts w:hint="eastAsia"/>
          <w:lang w:val="en-US" w:eastAsia="zh-CN"/>
        </w:rPr>
      </w:pPr>
    </w:p>
    <w:p>
      <w:pPr>
        <w:pStyle w:val="2"/>
        <w:bidi w:val="0"/>
        <w:rPr>
          <w:rFonts w:hint="eastAsia"/>
          <w:lang w:val="en-US" w:eastAsia="zh-CN"/>
        </w:rPr>
      </w:pPr>
      <w:r>
        <w:rPr>
          <w:rFonts w:hint="eastAsia"/>
          <w:lang w:val="en-US" w:eastAsia="zh-CN"/>
        </w:rPr>
        <w:t>爬虫类</w:t>
      </w:r>
    </w:p>
    <w:p>
      <w:pPr>
        <w:pStyle w:val="2"/>
        <w:bidi w:val="0"/>
        <w:rPr>
          <w:rFonts w:hint="default"/>
          <w:lang w:val="en-US" w:eastAsia="zh-CN"/>
        </w:rPr>
      </w:pPr>
      <w:r>
        <w:rPr>
          <w:rFonts w:hint="eastAsia"/>
          <w:lang w:val="en-US" w:eastAsia="zh-CN"/>
        </w:rPr>
        <w:t>音视频工程师</w:t>
      </w:r>
      <w:bookmarkStart w:id="0" w:name="_GoBack"/>
      <w:bookmarkEnd w:id="0"/>
    </w:p>
    <w:p>
      <w:pPr>
        <w:pStyle w:val="2"/>
        <w:bidi w:val="0"/>
        <w:rPr>
          <w:rFonts w:hint="default"/>
          <w:lang w:val="en-US" w:eastAsia="zh-CN"/>
        </w:rPr>
      </w:pPr>
      <w:r>
        <w:rPr>
          <w:rFonts w:hint="default"/>
          <w:lang w:val="en-US" w:eastAsia="zh-CN"/>
        </w:rPr>
        <w:t>职位：安全架构师</w:t>
      </w:r>
    </w:p>
    <w:p>
      <w:pPr>
        <w:rPr>
          <w:rFonts w:hint="default"/>
          <w:lang w:val="en-US" w:eastAsia="zh-CN"/>
        </w:rPr>
      </w:pPr>
    </w:p>
    <w:p>
      <w:pPr>
        <w:rPr>
          <w:rFonts w:hint="default"/>
          <w:lang w:val="en-US" w:eastAsia="zh-CN"/>
        </w:rPr>
      </w:pPr>
      <w:r>
        <w:rPr>
          <w:rFonts w:hint="default"/>
          <w:lang w:val="en-US" w:eastAsia="zh-CN"/>
        </w:rPr>
        <w:t>薪酬：不限</w:t>
      </w:r>
    </w:p>
    <w:p>
      <w:pPr>
        <w:rPr>
          <w:rFonts w:hint="default"/>
          <w:lang w:val="en-US" w:eastAsia="zh-CN"/>
        </w:rPr>
      </w:pPr>
    </w:p>
    <w:p>
      <w:pPr>
        <w:rPr>
          <w:rFonts w:hint="default"/>
          <w:lang w:val="en-US" w:eastAsia="zh-CN"/>
        </w:rPr>
      </w:pPr>
      <w:r>
        <w:rPr>
          <w:rFonts w:hint="default"/>
          <w:lang w:val="en-US" w:eastAsia="zh-CN"/>
        </w:rPr>
        <w:t>工作时间：8小时月休7-9带菲假</w:t>
      </w:r>
    </w:p>
    <w:p>
      <w:pPr>
        <w:rPr>
          <w:rFonts w:hint="default"/>
          <w:lang w:val="en-US" w:eastAsia="zh-CN"/>
        </w:rPr>
      </w:pPr>
    </w:p>
    <w:p>
      <w:pPr>
        <w:rPr>
          <w:rFonts w:hint="default"/>
          <w:lang w:val="en-US" w:eastAsia="zh-CN"/>
        </w:rPr>
      </w:pPr>
      <w:r>
        <w:rPr>
          <w:rFonts w:hint="default"/>
          <w:lang w:val="en-US" w:eastAsia="zh-CN"/>
        </w:rPr>
        <w:t>岗位职责：</w:t>
      </w:r>
    </w:p>
    <w:p>
      <w:pPr>
        <w:rPr>
          <w:rFonts w:hint="default"/>
          <w:lang w:val="en-US" w:eastAsia="zh-CN"/>
        </w:rPr>
      </w:pPr>
      <w:r>
        <w:rPr>
          <w:rFonts w:hint="default"/>
          <w:lang w:val="en-US" w:eastAsia="zh-CN"/>
        </w:rPr>
        <w:t>1.基于公司战略、技术路线与规划，通过深入研究业务需求，设计公司信息安全架构，规划并实施部署信息安全企业级系统及安全体系建设。</w:t>
      </w:r>
    </w:p>
    <w:p>
      <w:pPr>
        <w:rPr>
          <w:rFonts w:hint="default"/>
          <w:lang w:val="en-US" w:eastAsia="zh-CN"/>
        </w:rPr>
      </w:pPr>
      <w:r>
        <w:rPr>
          <w:rFonts w:hint="default"/>
          <w:lang w:val="en-US" w:eastAsia="zh-CN"/>
        </w:rPr>
        <w:t>2.根据公司实际安全需求，定期对公司现有的业务系统/运维系统/IT系统/网络系统进行风险评估和安全加固，及时制定安全解决方案并推进实施。</w:t>
      </w:r>
    </w:p>
    <w:p>
      <w:pPr>
        <w:rPr>
          <w:rFonts w:hint="default"/>
          <w:lang w:val="en-US" w:eastAsia="zh-CN"/>
        </w:rPr>
      </w:pPr>
      <w:r>
        <w:rPr>
          <w:rFonts w:hint="default"/>
          <w:lang w:val="en-US" w:eastAsia="zh-CN"/>
        </w:rPr>
        <w:t>3.参与新建系统的安全评审，识别架构中的安全风险并给出修改建议和相关团队一起规划及分析安全需求，提供解决方案。</w:t>
      </w:r>
    </w:p>
    <w:p>
      <w:pPr>
        <w:rPr>
          <w:rFonts w:hint="default"/>
          <w:lang w:val="en-US" w:eastAsia="zh-CN"/>
        </w:rPr>
      </w:pPr>
      <w:r>
        <w:rPr>
          <w:rFonts w:hint="default"/>
          <w:lang w:val="en-US" w:eastAsia="zh-CN"/>
        </w:rPr>
        <w:t>4.制定公司整体安全策略、安全标准、安全技术框架，完善公司安全体系和流程，并持续改进。</w:t>
      </w:r>
    </w:p>
    <w:p>
      <w:pPr>
        <w:rPr>
          <w:rFonts w:hint="default"/>
          <w:lang w:val="en-US" w:eastAsia="zh-CN"/>
        </w:rPr>
      </w:pPr>
      <w:r>
        <w:rPr>
          <w:rFonts w:hint="default"/>
          <w:lang w:val="en-US" w:eastAsia="zh-CN"/>
        </w:rPr>
        <w:t>5.指导网络、系统、IT和应用运维工程师进行安全部署相关工作及制定安全运维标准</w:t>
      </w:r>
    </w:p>
    <w:p>
      <w:pPr>
        <w:rPr>
          <w:rFonts w:hint="default"/>
          <w:lang w:val="en-US" w:eastAsia="zh-CN"/>
        </w:rPr>
      </w:pPr>
      <w:r>
        <w:rPr>
          <w:rFonts w:hint="default"/>
          <w:lang w:val="en-US" w:eastAsia="zh-CN"/>
        </w:rPr>
        <w:t>6.主导和参与公司所有信息系统安全评估、安全加固、安全设备维护、安全渗透测试等。</w:t>
      </w:r>
    </w:p>
    <w:p>
      <w:pPr>
        <w:rPr>
          <w:rFonts w:hint="default"/>
          <w:lang w:val="en-US" w:eastAsia="zh-CN"/>
        </w:rPr>
      </w:pPr>
      <w:r>
        <w:rPr>
          <w:rFonts w:hint="default"/>
          <w:lang w:val="en-US" w:eastAsia="zh-CN"/>
        </w:rPr>
        <w:t>7.负责前沿互联网及IT技术（社交，游戏，视频，网站，APP，大数据、云计算等技术）下的信息安全风险分析和前沿安全技术的引进，制定针对性的安全策略和解决方案。</w:t>
      </w:r>
    </w:p>
    <w:p>
      <w:pPr>
        <w:rPr>
          <w:rFonts w:hint="default"/>
          <w:lang w:val="en-US" w:eastAsia="zh-CN"/>
        </w:rPr>
      </w:pPr>
      <w:r>
        <w:rPr>
          <w:rFonts w:hint="default"/>
          <w:lang w:val="en-US" w:eastAsia="zh-CN"/>
        </w:rPr>
        <w:t>8.安全解决方案的选择，评估，实施与项目管理。</w:t>
      </w:r>
    </w:p>
    <w:p>
      <w:pPr>
        <w:rPr>
          <w:rFonts w:hint="default"/>
          <w:lang w:val="en-US" w:eastAsia="zh-CN"/>
        </w:rPr>
      </w:pPr>
    </w:p>
    <w:p>
      <w:pPr>
        <w:rPr>
          <w:rFonts w:hint="default"/>
          <w:lang w:val="en-US" w:eastAsia="zh-CN"/>
        </w:rPr>
      </w:pPr>
      <w:r>
        <w:rPr>
          <w:rFonts w:hint="default"/>
          <w:lang w:val="en-US" w:eastAsia="zh-CN"/>
        </w:rPr>
        <w:t>任职要求：</w:t>
      </w:r>
    </w:p>
    <w:p>
      <w:pPr>
        <w:rPr>
          <w:rFonts w:hint="default"/>
          <w:lang w:val="en-US" w:eastAsia="zh-CN"/>
        </w:rPr>
      </w:pPr>
      <w:r>
        <w:rPr>
          <w:rFonts w:hint="default"/>
          <w:lang w:val="en-US" w:eastAsia="zh-CN"/>
        </w:rPr>
        <w:t>1.至少5年信息安全从业经验，至少3年信息安全架构或相关经验</w:t>
      </w:r>
    </w:p>
    <w:p>
      <w:pPr>
        <w:rPr>
          <w:rFonts w:hint="default"/>
          <w:lang w:val="en-US" w:eastAsia="zh-CN"/>
        </w:rPr>
      </w:pPr>
      <w:r>
        <w:rPr>
          <w:rFonts w:hint="default"/>
          <w:lang w:val="en-US" w:eastAsia="zh-CN"/>
        </w:rPr>
        <w:t>2.熟悉各种安全解决方案，安全技术，安全漏洞， 渗透行为以及防护方法</w:t>
      </w:r>
    </w:p>
    <w:p>
      <w:pPr>
        <w:rPr>
          <w:rFonts w:hint="default"/>
          <w:lang w:val="en-US" w:eastAsia="zh-CN"/>
        </w:rPr>
      </w:pPr>
      <w:r>
        <w:rPr>
          <w:rFonts w:hint="default"/>
          <w:lang w:val="en-US" w:eastAsia="zh-CN"/>
        </w:rPr>
        <w:t>3. 精通网络层、系统层、平台层、应用层和数据层的安全架构设计</w:t>
      </w:r>
    </w:p>
    <w:p>
      <w:pPr>
        <w:rPr>
          <w:rFonts w:hint="default"/>
          <w:lang w:val="en-US" w:eastAsia="zh-CN"/>
        </w:rPr>
      </w:pPr>
      <w:r>
        <w:rPr>
          <w:rFonts w:hint="default"/>
          <w:lang w:val="en-US" w:eastAsia="zh-CN"/>
        </w:rPr>
        <w:t>4.能对企业复杂各类应用业务环境（业务层面和信息系统层面）进行风险评估，并制定出相应策略和解决方案</w:t>
      </w:r>
    </w:p>
    <w:p>
      <w:pPr>
        <w:rPr>
          <w:rFonts w:hint="default"/>
          <w:lang w:val="en-US" w:eastAsia="zh-CN"/>
        </w:rPr>
      </w:pPr>
      <w:r>
        <w:rPr>
          <w:rFonts w:hint="default"/>
          <w:lang w:val="en-US" w:eastAsia="zh-CN"/>
        </w:rPr>
        <w:t>5.精通TCP/IP相关网络层协议及多种应用层的攻防技术与原理</w:t>
      </w:r>
    </w:p>
    <w:p>
      <w:pPr>
        <w:rPr>
          <w:rFonts w:hint="default"/>
          <w:lang w:val="en-US" w:eastAsia="zh-CN"/>
        </w:rPr>
      </w:pPr>
      <w:r>
        <w:rPr>
          <w:rFonts w:hint="default"/>
          <w:lang w:val="en-US" w:eastAsia="zh-CN"/>
        </w:rPr>
        <w:t>6.对信息安全技术有浓厚兴趣, 具备良好的沟通能力和自我学习能力，独立工作能力和团队合作精神</w:t>
      </w:r>
    </w:p>
    <w:p>
      <w:pPr>
        <w:rPr>
          <w:rFonts w:hint="default"/>
          <w:lang w:val="en-US" w:eastAsia="zh-CN"/>
        </w:rPr>
      </w:pPr>
      <w:r>
        <w:rPr>
          <w:rFonts w:hint="default"/>
          <w:lang w:val="en-US" w:eastAsia="zh-CN"/>
        </w:rPr>
        <w:t>7.具有非常强问题分析解决能力，归纳总结能力。</w:t>
      </w:r>
    </w:p>
    <w:p>
      <w:pPr>
        <w:rPr>
          <w:rFonts w:hint="default"/>
          <w:lang w:val="en-US" w:eastAsia="zh-CN"/>
        </w:rPr>
      </w:pPr>
      <w:r>
        <w:rPr>
          <w:rFonts w:hint="default"/>
          <w:lang w:val="en-US" w:eastAsia="zh-CN"/>
        </w:rPr>
        <w:t>8.具有CISSP、CISP、CISA、CCIE security、CCSE等相关认证优先考虑</w:t>
      </w:r>
    </w:p>
    <w:p>
      <w:pPr>
        <w:rPr>
          <w:rFonts w:hint="default"/>
          <w:lang w:val="en-US" w:eastAsia="zh-CN"/>
        </w:rPr>
      </w:pPr>
      <w:r>
        <w:rPr>
          <w:rFonts w:hint="default"/>
          <w:lang w:val="en-US" w:eastAsia="zh-CN"/>
        </w:rPr>
        <w:t>9.有互联网企业或金融行业安全架构设计及项目落地经验优先。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F09FD"/>
    <w:rsid w:val="1EDF09FD"/>
    <w:rsid w:val="35376518"/>
    <w:rsid w:val="6F854A2D"/>
    <w:rsid w:val="7B65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2020-03-11T11:23:00Z</dcterms:created>
  <dc:creator>WPS_1569910632</dc:creator>
  <cp:lastModifiedBy>WPS_1569910632</cp:lastModifiedBy>
  <dcterms:modified xsi:type="dcterms:W3CDTF">2020-03-11T11:24:08Z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