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rdf与主语  谓语的转换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Rdf与表结构的区别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就只有一个表大表。。所有数据相互连接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SPARQL 是 RDF 数据库的查询语言。与 SQL 等关系数据库相比不同的是，项目不是任何表的一部分，而是像图表或网络一样相互链接的：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Xml的资源，属性，属性值模式转换</w:t>
      </w:r>
    </w:p>
    <w:p>
      <w:pPr>
        <w:pStyle w:val="3"/>
        <w:bidi w:val="0"/>
        <w:ind w:left="575" w:leftChars="0" w:hanging="575" w:firstLineChars="0"/>
      </w:pPr>
      <w:bookmarkStart w:id="0" w:name="triples"/>
      <w:r>
        <w:rPr>
          <w:rFonts w:hint="eastAsia"/>
        </w:rPr>
        <w:t>Triples of the Data Model</w:t>
      </w:r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3290"/>
        <w:gridCol w:w="3388"/>
        <w:gridCol w:w="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Predicate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"http://www.recshop.fake/cd/Empire Burlesque"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http://www.recshop.fake/cd/Empire Burlesque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"artist"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http://www.recshop.fake/cd#artist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"Bob Dylan"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"http://www.recshop.fake/cd/Empire Burlesque"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http://www.recshop.fake/cd/Empire Burlesque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"country"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http://www.recshop.fake/cd#country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"USA"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"http://www.recshop.fake/cd/Empire Burlesque"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http://www.recshop.fake/cd/Empire Burlesque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"company"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http://www.recshop.fake/cd#company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"Columbia"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"http://www.recshop.fake/cd/Empire Burlesque"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http://www.recshop.fake/cd/Empire Burlesque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"price"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http://www.recshop.fake/cd#price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"10.90"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"http://www.recshop.fake/cd/Empire Burlesque"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http://www.recshop.fake/cd/Empire Burlesque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"year"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http://www.recshop.fake/cd#year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"1985"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"http://www.recshop.fake/cd/Hide your heart"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http://www.recshop.fake/cd/Hide your heart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"artist"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http://www.recshop.fake/cd#artist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"Bonnie Tyler"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"http://www.recshop.fake/cd/Hide your heart"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http://www.recshop.fake/cd/Hide your heart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"country"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http://www.recshop.fake/cd#country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"UK"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"http://www.recshop.fake/cd/Hide your heart"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http://www.recshop.fake/cd/Hide your heart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"company"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http://www.recshop.fake/cd#company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"CBS Records"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"http://www.recshop.fake/cd/Hide your heart"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http://www.recshop.fake/cd/Hide your heart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"price"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http://www.recshop.fake/cd#price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"9.90"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"http://www.recshop.fake/cd/Hide your heart"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http://www.recshop.fake/cd/Hide your heart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begin"/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instrText xml:space="preserve"> HYPERLINK "http://www.recshop.fake/cd" \l "year" </w:instrTex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Courier New" w:hAnsi="Courier New" w:eastAsia="Courier New" w:cs="Courier New"/>
                <w:i w:val="0"/>
                <w:caps w:val="0"/>
                <w:spacing w:val="0"/>
                <w:sz w:val="27"/>
                <w:szCs w:val="27"/>
              </w:rPr>
              <w:t>http://www.recshop.fake/cd#year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spacing w:val="0"/>
                <w:kern w:val="0"/>
                <w:sz w:val="27"/>
                <w:szCs w:val="27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"1988"</w:t>
            </w:r>
          </w:p>
        </w:tc>
      </w:tr>
    </w:tbl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1" w:name="source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The original RDF/XML document</w:t>
      </w:r>
      <w:bookmarkEnd w:id="1"/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bookmarkStart w:id="2" w:name="1"/>
      <w:r>
        <w:rPr>
          <w:i w:val="0"/>
          <w:caps w:val="0"/>
          <w:color w:val="000000"/>
          <w:spacing w:val="0"/>
        </w:rPr>
        <w:t>1</w:t>
      </w:r>
      <w:bookmarkEnd w:id="2"/>
      <w:r>
        <w:rPr>
          <w:i w:val="0"/>
          <w:caps w:val="0"/>
          <w:color w:val="000000"/>
          <w:spacing w:val="0"/>
        </w:rPr>
        <w:t>: &lt;?xml version="1.0"?&gt;</w:t>
      </w:r>
      <w:bookmarkStart w:id="3" w:name="2"/>
      <w:r>
        <w:rPr>
          <w:i w:val="0"/>
          <w:caps w:val="0"/>
          <w:color w:val="000000"/>
          <w:spacing w:val="0"/>
        </w:rPr>
        <w:t>2</w:t>
      </w:r>
      <w:bookmarkEnd w:id="3"/>
      <w:r>
        <w:rPr>
          <w:i w:val="0"/>
          <w:caps w:val="0"/>
          <w:color w:val="000000"/>
          <w:spacing w:val="0"/>
        </w:rPr>
        <w:t xml:space="preserve">: </w:t>
      </w:r>
      <w:bookmarkStart w:id="4" w:name="3"/>
      <w:r>
        <w:rPr>
          <w:i w:val="0"/>
          <w:caps w:val="0"/>
          <w:color w:val="000000"/>
          <w:spacing w:val="0"/>
        </w:rPr>
        <w:t>3</w:t>
      </w:r>
      <w:bookmarkEnd w:id="4"/>
      <w:r>
        <w:rPr>
          <w:i w:val="0"/>
          <w:caps w:val="0"/>
          <w:color w:val="000000"/>
          <w:spacing w:val="0"/>
        </w:rPr>
        <w:t>: &lt;rdf:RDF</w:t>
      </w:r>
      <w:bookmarkStart w:id="5" w:name="4"/>
      <w:r>
        <w:rPr>
          <w:i w:val="0"/>
          <w:caps w:val="0"/>
          <w:color w:val="000000"/>
          <w:spacing w:val="0"/>
        </w:rPr>
        <w:t>4</w:t>
      </w:r>
      <w:bookmarkEnd w:id="5"/>
      <w:r>
        <w:rPr>
          <w:i w:val="0"/>
          <w:caps w:val="0"/>
          <w:color w:val="000000"/>
          <w:spacing w:val="0"/>
        </w:rPr>
        <w:t xml:space="preserve">: xmlns:rdf="http://www.w3.org/1999/02/22-rdf-syntax-ns#" </w:t>
      </w:r>
      <w:bookmarkStart w:id="6" w:name="5"/>
      <w:r>
        <w:rPr>
          <w:i w:val="0"/>
          <w:caps w:val="0"/>
          <w:color w:val="000000"/>
          <w:spacing w:val="0"/>
        </w:rPr>
        <w:t>5</w:t>
      </w:r>
      <w:bookmarkEnd w:id="6"/>
      <w:r>
        <w:rPr>
          <w:i w:val="0"/>
          <w:caps w:val="0"/>
          <w:color w:val="000000"/>
          <w:spacing w:val="0"/>
        </w:rPr>
        <w:t>: xmlns:cd="http://www.recshop.fake/cd#"&gt;</w:t>
      </w:r>
      <w:bookmarkStart w:id="7" w:name="6"/>
      <w:r>
        <w:rPr>
          <w:i w:val="0"/>
          <w:caps w:val="0"/>
          <w:color w:val="000000"/>
          <w:spacing w:val="0"/>
        </w:rPr>
        <w:t>6</w:t>
      </w:r>
      <w:bookmarkEnd w:id="7"/>
      <w:r>
        <w:rPr>
          <w:i w:val="0"/>
          <w:caps w:val="0"/>
          <w:color w:val="000000"/>
          <w:spacing w:val="0"/>
        </w:rPr>
        <w:t xml:space="preserve">: </w:t>
      </w:r>
      <w:bookmarkStart w:id="8" w:name="7"/>
      <w:r>
        <w:rPr>
          <w:i w:val="0"/>
          <w:caps w:val="0"/>
          <w:color w:val="000000"/>
          <w:spacing w:val="0"/>
        </w:rPr>
        <w:t>7</w:t>
      </w:r>
      <w:bookmarkEnd w:id="8"/>
      <w:r>
        <w:rPr>
          <w:i w:val="0"/>
          <w:caps w:val="0"/>
          <w:color w:val="000000"/>
          <w:spacing w:val="0"/>
        </w:rPr>
        <w:t>: &lt;rdf:Description</w:t>
      </w:r>
      <w:bookmarkStart w:id="9" w:name="8"/>
      <w:r>
        <w:rPr>
          <w:i w:val="0"/>
          <w:caps w:val="0"/>
          <w:color w:val="000000"/>
          <w:spacing w:val="0"/>
        </w:rPr>
        <w:t>8</w:t>
      </w:r>
      <w:bookmarkEnd w:id="9"/>
      <w:r>
        <w:rPr>
          <w:i w:val="0"/>
          <w:caps w:val="0"/>
          <w:color w:val="000000"/>
          <w:spacing w:val="0"/>
        </w:rPr>
        <w:t>:  rdf:about="http://www.recshop.fake/cd/Empire Burlesque"&gt;</w:t>
      </w:r>
      <w:bookmarkStart w:id="10" w:name="9"/>
      <w:r>
        <w:rPr>
          <w:i w:val="0"/>
          <w:caps w:val="0"/>
          <w:color w:val="000000"/>
          <w:spacing w:val="0"/>
        </w:rPr>
        <w:t>9</w:t>
      </w:r>
      <w:bookmarkEnd w:id="10"/>
      <w:r>
        <w:rPr>
          <w:i w:val="0"/>
          <w:caps w:val="0"/>
          <w:color w:val="000000"/>
          <w:spacing w:val="0"/>
        </w:rPr>
        <w:t>:   &lt;cd:artist&gt;Bob Dylan&lt;/cd:artist&gt;</w:t>
      </w:r>
      <w:bookmarkStart w:id="11" w:name="10"/>
      <w:r>
        <w:rPr>
          <w:i w:val="0"/>
          <w:caps w:val="0"/>
          <w:color w:val="000000"/>
          <w:spacing w:val="0"/>
        </w:rPr>
        <w:t>10</w:t>
      </w:r>
      <w:bookmarkEnd w:id="11"/>
      <w:r>
        <w:rPr>
          <w:i w:val="0"/>
          <w:caps w:val="0"/>
          <w:color w:val="000000"/>
          <w:spacing w:val="0"/>
        </w:rPr>
        <w:t>:   &lt;cd:country&gt;USA&lt;/cd:country&gt;</w:t>
      </w:r>
      <w:bookmarkStart w:id="12" w:name="11"/>
      <w:r>
        <w:rPr>
          <w:i w:val="0"/>
          <w:caps w:val="0"/>
          <w:color w:val="000000"/>
          <w:spacing w:val="0"/>
        </w:rPr>
        <w:t>11</w:t>
      </w:r>
      <w:bookmarkEnd w:id="12"/>
      <w:r>
        <w:rPr>
          <w:i w:val="0"/>
          <w:caps w:val="0"/>
          <w:color w:val="000000"/>
          <w:spacing w:val="0"/>
        </w:rPr>
        <w:t>:   &lt;cd:company&gt;Columbia&lt;/cd:company&gt;</w:t>
      </w:r>
      <w:bookmarkStart w:id="13" w:name="12"/>
      <w:r>
        <w:rPr>
          <w:i w:val="0"/>
          <w:caps w:val="0"/>
          <w:color w:val="000000"/>
          <w:spacing w:val="0"/>
        </w:rPr>
        <w:t>12</w:t>
      </w:r>
      <w:bookmarkEnd w:id="13"/>
      <w:r>
        <w:rPr>
          <w:i w:val="0"/>
          <w:caps w:val="0"/>
          <w:color w:val="000000"/>
          <w:spacing w:val="0"/>
        </w:rPr>
        <w:t>:   &lt;cd:price&gt;10.90&lt;/cd:price&gt;</w:t>
      </w:r>
      <w:bookmarkStart w:id="14" w:name="13"/>
      <w:r>
        <w:rPr>
          <w:i w:val="0"/>
          <w:caps w:val="0"/>
          <w:color w:val="000000"/>
          <w:spacing w:val="0"/>
        </w:rPr>
        <w:t>13</w:t>
      </w:r>
      <w:bookmarkEnd w:id="14"/>
      <w:r>
        <w:rPr>
          <w:i w:val="0"/>
          <w:caps w:val="0"/>
          <w:color w:val="000000"/>
          <w:spacing w:val="0"/>
        </w:rPr>
        <w:t>:   &lt;cd:year&gt;1985&lt;/cd:year&gt;</w:t>
      </w:r>
      <w:bookmarkStart w:id="15" w:name="14"/>
      <w:r>
        <w:rPr>
          <w:i w:val="0"/>
          <w:caps w:val="0"/>
          <w:color w:val="000000"/>
          <w:spacing w:val="0"/>
        </w:rPr>
        <w:t>14</w:t>
      </w:r>
      <w:bookmarkEnd w:id="15"/>
      <w:r>
        <w:rPr>
          <w:i w:val="0"/>
          <w:caps w:val="0"/>
          <w:color w:val="000000"/>
          <w:spacing w:val="0"/>
        </w:rPr>
        <w:t>: &lt;/rdf:Description&gt;</w:t>
      </w:r>
      <w:bookmarkStart w:id="16" w:name="15"/>
      <w:r>
        <w:rPr>
          <w:i w:val="0"/>
          <w:caps w:val="0"/>
          <w:color w:val="000000"/>
          <w:spacing w:val="0"/>
        </w:rPr>
        <w:t>15</w:t>
      </w:r>
      <w:bookmarkEnd w:id="16"/>
      <w:r>
        <w:rPr>
          <w:i w:val="0"/>
          <w:caps w:val="0"/>
          <w:color w:val="000000"/>
          <w:spacing w:val="0"/>
        </w:rPr>
        <w:t xml:space="preserve">: </w:t>
      </w:r>
      <w:bookmarkStart w:id="17" w:name="16"/>
      <w:r>
        <w:rPr>
          <w:i w:val="0"/>
          <w:caps w:val="0"/>
          <w:color w:val="000000"/>
          <w:spacing w:val="0"/>
        </w:rPr>
        <w:t>16</w:t>
      </w:r>
      <w:bookmarkEnd w:id="17"/>
      <w:r>
        <w:rPr>
          <w:i w:val="0"/>
          <w:caps w:val="0"/>
          <w:color w:val="000000"/>
          <w:spacing w:val="0"/>
        </w:rPr>
        <w:t>: &lt;rdf:Description</w:t>
      </w:r>
      <w:bookmarkStart w:id="18" w:name="17"/>
      <w:r>
        <w:rPr>
          <w:i w:val="0"/>
          <w:caps w:val="0"/>
          <w:color w:val="000000"/>
          <w:spacing w:val="0"/>
        </w:rPr>
        <w:t>17</w:t>
      </w:r>
      <w:bookmarkEnd w:id="18"/>
      <w:r>
        <w:rPr>
          <w:i w:val="0"/>
          <w:caps w:val="0"/>
          <w:color w:val="000000"/>
          <w:spacing w:val="0"/>
        </w:rPr>
        <w:t>:  rdf:about="http://www.recshop.fake/cd/Hide your heart"&gt;</w:t>
      </w:r>
      <w:bookmarkStart w:id="19" w:name="18"/>
      <w:r>
        <w:rPr>
          <w:i w:val="0"/>
          <w:caps w:val="0"/>
          <w:color w:val="000000"/>
          <w:spacing w:val="0"/>
        </w:rPr>
        <w:t>18</w:t>
      </w:r>
      <w:bookmarkEnd w:id="19"/>
      <w:r>
        <w:rPr>
          <w:i w:val="0"/>
          <w:caps w:val="0"/>
          <w:color w:val="000000"/>
          <w:spacing w:val="0"/>
        </w:rPr>
        <w:t>:   &lt;cd:artist&gt;Bonnie Tyler&lt;/cd:artist&gt;</w:t>
      </w:r>
      <w:bookmarkStart w:id="20" w:name="19"/>
      <w:r>
        <w:rPr>
          <w:i w:val="0"/>
          <w:caps w:val="0"/>
          <w:color w:val="000000"/>
          <w:spacing w:val="0"/>
        </w:rPr>
        <w:t>19</w:t>
      </w:r>
      <w:bookmarkEnd w:id="20"/>
      <w:r>
        <w:rPr>
          <w:i w:val="0"/>
          <w:caps w:val="0"/>
          <w:color w:val="000000"/>
          <w:spacing w:val="0"/>
        </w:rPr>
        <w:t>:   &lt;cd:country&gt;UK&lt;/cd:country&gt;</w:t>
      </w:r>
      <w:bookmarkStart w:id="21" w:name="20"/>
      <w:r>
        <w:rPr>
          <w:i w:val="0"/>
          <w:caps w:val="0"/>
          <w:color w:val="000000"/>
          <w:spacing w:val="0"/>
        </w:rPr>
        <w:t>20</w:t>
      </w:r>
      <w:bookmarkEnd w:id="21"/>
      <w:r>
        <w:rPr>
          <w:i w:val="0"/>
          <w:caps w:val="0"/>
          <w:color w:val="000000"/>
          <w:spacing w:val="0"/>
        </w:rPr>
        <w:t>:   &lt;cd:company&gt;CBS Records&lt;/cd:company&gt;</w:t>
      </w:r>
      <w:bookmarkStart w:id="22" w:name="21"/>
      <w:r>
        <w:rPr>
          <w:i w:val="0"/>
          <w:caps w:val="0"/>
          <w:color w:val="000000"/>
          <w:spacing w:val="0"/>
        </w:rPr>
        <w:t>21</w:t>
      </w:r>
      <w:bookmarkEnd w:id="22"/>
      <w:r>
        <w:rPr>
          <w:i w:val="0"/>
          <w:caps w:val="0"/>
          <w:color w:val="000000"/>
          <w:spacing w:val="0"/>
        </w:rPr>
        <w:t>:   &lt;cd:price&gt;9.90&lt;/cd:price&gt;</w:t>
      </w:r>
      <w:bookmarkStart w:id="23" w:name="22"/>
      <w:r>
        <w:rPr>
          <w:i w:val="0"/>
          <w:caps w:val="0"/>
          <w:color w:val="000000"/>
          <w:spacing w:val="0"/>
        </w:rPr>
        <w:t>22</w:t>
      </w:r>
      <w:bookmarkEnd w:id="23"/>
      <w:r>
        <w:rPr>
          <w:i w:val="0"/>
          <w:caps w:val="0"/>
          <w:color w:val="000000"/>
          <w:spacing w:val="0"/>
        </w:rPr>
        <w:t>:   &lt;cd:year&gt;1988&lt;/cd:year&gt;</w:t>
      </w:r>
      <w:bookmarkStart w:id="24" w:name="23"/>
      <w:r>
        <w:rPr>
          <w:i w:val="0"/>
          <w:caps w:val="0"/>
          <w:color w:val="000000"/>
          <w:spacing w:val="0"/>
        </w:rPr>
        <w:t>23</w:t>
      </w:r>
      <w:bookmarkEnd w:id="24"/>
      <w:r>
        <w:rPr>
          <w:i w:val="0"/>
          <w:caps w:val="0"/>
          <w:color w:val="000000"/>
          <w:spacing w:val="0"/>
        </w:rPr>
        <w:t>: &lt;/rdf:Description&gt;</w:t>
      </w:r>
      <w:bookmarkStart w:id="25" w:name="24"/>
      <w:r>
        <w:rPr>
          <w:i w:val="0"/>
          <w:caps w:val="0"/>
          <w:color w:val="000000"/>
          <w:spacing w:val="0"/>
        </w:rPr>
        <w:t>24</w:t>
      </w:r>
      <w:bookmarkEnd w:id="25"/>
      <w:r>
        <w:rPr>
          <w:i w:val="0"/>
          <w:caps w:val="0"/>
          <w:color w:val="000000"/>
          <w:spacing w:val="0"/>
        </w:rPr>
        <w:t xml:space="preserve">:  </w:t>
      </w:r>
      <w:bookmarkStart w:id="26" w:name="25"/>
      <w:r>
        <w:rPr>
          <w:i w:val="0"/>
          <w:caps w:val="0"/>
          <w:color w:val="000000"/>
          <w:spacing w:val="0"/>
        </w:rPr>
        <w:t>25</w:t>
      </w:r>
      <w:bookmarkEnd w:id="26"/>
      <w:r>
        <w:rPr>
          <w:i w:val="0"/>
          <w:caps w:val="0"/>
          <w:color w:val="000000"/>
          <w:spacing w:val="0"/>
        </w:rPr>
        <w:t>: &lt;/rdf:RDF&gt;</w:t>
      </w:r>
      <w:bookmarkStart w:id="27" w:name="26"/>
      <w:r>
        <w:rPr>
          <w:i w:val="0"/>
          <w:caps w:val="0"/>
          <w:color w:val="000000"/>
          <w:spacing w:val="0"/>
        </w:rPr>
        <w:t>26</w:t>
      </w:r>
      <w:bookmarkEnd w:id="27"/>
      <w:r>
        <w:rPr>
          <w:i w:val="0"/>
          <w:caps w:val="0"/>
          <w:color w:val="000000"/>
          <w:spacing w:val="0"/>
        </w:rPr>
        <w:t xml:space="preserve">:  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bookmarkStart w:id="28" w:name="graph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Graph of the data model</w:t>
      </w:r>
      <w:bookmarkEnd w:id="28"/>
    </w:p>
    <w:p>
      <w:pPr>
        <w:pStyle w:val="4"/>
        <w:keepNext w:val="0"/>
        <w:keepLines w:val="0"/>
        <w:widowControl/>
        <w:suppressLineNumbers w:val="0"/>
        <w:ind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04800" cy="3048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</w:rPr>
        <w:t>Graph of the data model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304800" cy="304800"/>
            <wp:effectExtent l="0" t="0" r="0" b="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112385"/>
            <wp:effectExtent l="0" t="0" r="8890" b="1206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转换器与效验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"https://www.w3.org/RDF/Validator/"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https://www.w3.org/RDF/Validator/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375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DFCF8"/>
        </w:rPr>
        <w:t>RDF Schema (RDFS)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7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"https://www.w3school.com.cn/rdf/rdf_collections.asp" \o "RDF 集合" </w:instrText>
      </w:r>
      <w:r>
        <w:rPr>
          <w:rFonts w:hint="eastAsia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16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RDF 集合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37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instrText xml:space="preserve"> HYPERLINK "https://www.w3school.com.cn/rdf/rdf_dublin.asp" \o "RDF 都柏林核心"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16"/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t>RDF 都柏林核心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21"/>
          <w:szCs w:val="21"/>
          <w:u w:val="none"/>
          <w:bdr w:val="none" w:color="auto" w:sz="0" w:space="0"/>
          <w:shd w:val="clear" w:fill="FDFCF8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  <w:rPr>
          <w:rStyle w:val="15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</w:rPr>
        <w:t>RDF Schema (RDFS) 是对 RDF 的一种扩展。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  <w:rPr>
          <w:rStyle w:val="15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</w:rPr>
      </w:pPr>
    </w:p>
    <w:p>
      <w:pPr>
        <w:pStyle w:val="2"/>
        <w:bidi w:val="0"/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  <w:t>R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  <w:t>df集合属性</w:t>
      </w:r>
      <w:bookmarkStart w:id="29" w:name="_GoBack"/>
      <w:bookmarkEnd w:id="29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  <w:t>的表示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  <w:rPr>
          <w:rStyle w:val="15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"甲壳虫是一个乐队，成员有 John Lennon、Paul McCartney、Ringo Starr 和 George Harrison。" 这句话对应的三元组如下。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甲壳虫 rdf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type Band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"甲壳虫"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member John_Lennon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member Paul_McCartney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member Ringo_Starr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member George_Harrison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上面例子中，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rdf:type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:name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、</w:t>
      </w:r>
      <w:r>
        <w:rPr>
          <w:rStyle w:val="17"/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3"/>
          <w:szCs w:val="23"/>
          <w:u w:val="none"/>
          <w:bdr w:val="none" w:color="auto" w:sz="0" w:space="0"/>
          <w:shd w:val="clear" w:fill="FFC0CB"/>
        </w:rPr>
        <w:t>:member</w:t>
      </w: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 都是谓语。由于这些三元组的主语相同，RDF 允许将它们合并。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甲壳虫 a 乐队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"甲壳虫"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member John_Lennon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Paul_McCartney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George_Harrison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,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Ringo_Starr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上面的代码中，主语相同的三元组采用合并写法时，每个三元组之间使用分号隔开，最后一个三元组采用句号结尾。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其余部分对应的 RDF 三元组如下。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John_Lennon      a 艺术家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Paul_McCartney   a 艺术家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Ringo_Starr      a 艺术家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George_Harrison  a 艺术家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Please_Please_Me a 专辑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"Please Please Me"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date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"1963"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artist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"甲壳虫"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track Love_Me_Do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Love_Me_Do       a Song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name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"Love Me Do"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hint="default"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5"/>
          <w:szCs w:val="25"/>
          <w:u w:val="none"/>
          <w:bdr w:val="none" w:color="auto" w:sz="0" w:space="0"/>
          <w:shd w:val="clear" w:fill="F5F2F0"/>
        </w:rPr>
        <w:t>125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76" w:right="0"/>
        <w:jc w:val="left"/>
        <w:rPr>
          <w:rStyle w:val="15"/>
          <w:rFonts w:hint="default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DFC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RDF Schema 和 应用程序的类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RDF 通过类、属性和值来描述资源。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此外，RDF 还需要一种定义应用程序专业的类和属性的方法。应用程序专用的类和属性必须使用对 RDF 的扩展来定义。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RDF Schema 就是这样一种扩展。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76" w:right="0"/>
        <w:jc w:val="left"/>
        <w:rPr>
          <w:rFonts w:hint="eastAsia" w:ascii="微软雅黑" w:hAnsi="微软雅黑" w:eastAsia="微软雅黑" w:cs="微软雅黑"/>
          <w:b/>
          <w:color w:val="3F3F3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RDF Schema (RDFS)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RDF Schema 不提供实际的应用程序专用的类和属性，而是提供了描述应用程序专用的类和属性的框架。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315" w:lineRule="atLeast"/>
        <w:ind w:left="376" w:right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RDF Schema 中的类与面向对象编程语言中的类非常相似。这就使得资源能够作为类的实例和类的子类来被定义。</w:t>
      </w:r>
    </w:p>
    <w:p>
      <w:pPr>
        <w:pStyle w:val="2"/>
        <w:bidi w:val="0"/>
      </w:pPr>
      <w:r>
        <w:rPr>
          <w:rFonts w:hint="eastAsia"/>
        </w:rPr>
        <w:t>什么是 OWL？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指的是 web 本体语言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构建在 RDF 的顶端之上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用于处理 web 上的信息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被设计为供计算机进行解释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不是被设计为供人类进行阅读的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由 XML 来编写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拥有三种子语言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315" w:lineRule="atLeast"/>
        <w:ind w:left="526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是一项 web 标准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OWL 与 RDF 不同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OWL 与 RDF 有很多相似之处，但是较之 RDF， OWL 是一门具有更强机器解释能力的更强大的语言。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与 RDF 相比，OWL 拥有更大的词汇表以及更强大的语言。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B83CE"/>
    <w:multiLevelType w:val="multilevel"/>
    <w:tmpl w:val="D07B8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B801F09"/>
    <w:multiLevelType w:val="multilevel"/>
    <w:tmpl w:val="DB801F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7D955E3"/>
    <w:multiLevelType w:val="multilevel"/>
    <w:tmpl w:val="77D95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A339C"/>
    <w:rsid w:val="05B63FB1"/>
    <w:rsid w:val="1B1A339C"/>
    <w:rsid w:val="1B875C66"/>
    <w:rsid w:val="22E874B6"/>
    <w:rsid w:val="23ED2524"/>
    <w:rsid w:val="2476318F"/>
    <w:rsid w:val="29312527"/>
    <w:rsid w:val="2C423666"/>
    <w:rsid w:val="33460459"/>
    <w:rsid w:val="36EE5BDE"/>
    <w:rsid w:val="64EC75D7"/>
    <w:rsid w:val="6B4800FF"/>
    <w:rsid w:val="70B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2020-03-14T08:08:00Z</dcterms:created>
  <dc:creator>WPS_1569910632</dc:creator>
  <cp:lastModifiedBy>WPS_1569910632</cp:lastModifiedBy>
  <dcterms:modified xsi:type="dcterms:W3CDTF">2020-03-14T10:48:08Z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