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UEHP手机信息安全法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敏感数据清理</w:t>
          </w:r>
          <w:r>
            <w:tab/>
          </w:r>
          <w:r>
            <w:fldChar w:fldCharType="begin"/>
          </w:r>
          <w:r>
            <w:instrText xml:space="preserve"> PAGEREF _Toc22149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数据集清理</w:t>
          </w:r>
          <w:r>
            <w:tab/>
          </w:r>
          <w:r>
            <w:fldChar w:fldCharType="begin"/>
          </w:r>
          <w:r>
            <w:instrText xml:space="preserve"> PAGEREF _Toc16221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Acc清理</w:t>
          </w:r>
          <w:r>
            <w:tab/>
          </w:r>
          <w:r>
            <w:fldChar w:fldCharType="begin"/>
          </w:r>
          <w:r>
            <w:instrText xml:space="preserve"> PAGEREF _Toc3675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短信 通讯录  通话记录清理</w:t>
          </w:r>
          <w:bookmarkStart w:id="8" w:name="_GoBack"/>
          <w:bookmarkEnd w:id="8"/>
          <w:r>
            <w:tab/>
          </w:r>
          <w:r>
            <w:fldChar w:fldCharType="begin"/>
          </w:r>
          <w:r>
            <w:instrText xml:space="preserve"> PAGEREF _Toc22081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Sim tf卡</w:t>
          </w:r>
          <w:r>
            <w:tab/>
          </w:r>
          <w:r>
            <w:fldChar w:fldCharType="begin"/>
          </w:r>
          <w:r>
            <w:instrText xml:space="preserve"> PAGEREF _Toc11168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每个app过一遍查看敏感数据泄露</w:t>
          </w:r>
          <w:r>
            <w:tab/>
          </w:r>
          <w:r>
            <w:fldChar w:fldCharType="begin"/>
          </w:r>
          <w:r>
            <w:instrText xml:space="preserve"> PAGEREF _Toc318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手机品牌与rom尽可能用英文版</w:t>
          </w:r>
          <w:r>
            <w:tab/>
          </w:r>
          <w:r>
            <w:fldChar w:fldCharType="begin"/>
          </w:r>
          <w:r>
            <w:instrText xml:space="preserve"> PAGEREF _Toc10345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清理密码和指纹</w:t>
          </w:r>
          <w:r>
            <w:tab/>
          </w:r>
          <w:r>
            <w:fldChar w:fldCharType="begin"/>
          </w:r>
          <w:r>
            <w:instrText xml:space="preserve"> PAGEREF _Toc32579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22149"/>
      <w:r>
        <w:rPr>
          <w:rFonts w:hint="eastAsia"/>
          <w:lang w:val="en-US" w:eastAsia="zh-CN"/>
        </w:rPr>
        <w:t>敏感数据清理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图片相册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6221"/>
      <w:r>
        <w:rPr>
          <w:rFonts w:hint="eastAsia"/>
          <w:lang w:val="en-US" w:eastAsia="zh-CN"/>
        </w:rPr>
        <w:t>数据集清理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Txt记录本  录音 日程类  壁纸更换  图片相册  视频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675"/>
      <w:r>
        <w:rPr>
          <w:rFonts w:hint="eastAsia"/>
          <w:lang w:val="en-US" w:eastAsia="zh-CN"/>
        </w:rPr>
        <w:t>Acc清理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Google账号 其他账号类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云中心 acc 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支付app 账号退出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Setting》》accs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2081"/>
      <w:r>
        <w:rPr>
          <w:rFonts w:hint="eastAsia"/>
          <w:lang w:val="en-US" w:eastAsia="zh-CN"/>
        </w:rPr>
        <w:t>短信 通讯录  通话记录清理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1168"/>
      <w:r>
        <w:rPr>
          <w:rFonts w:hint="eastAsia"/>
          <w:lang w:val="en-US" w:eastAsia="zh-CN"/>
        </w:rPr>
        <w:t>Sim tf卡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18"/>
      <w:r>
        <w:rPr>
          <w:rFonts w:hint="eastAsia"/>
          <w:lang w:val="en-US" w:eastAsia="zh-CN"/>
        </w:rPr>
        <w:t>每个app过一遍查看敏感数据泄露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敏感app卸载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File工具检查敏感文件，del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各种history删除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6" w:name="_Toc10345"/>
      <w:r>
        <w:rPr>
          <w:rFonts w:hint="eastAsia"/>
          <w:lang w:val="en-US" w:eastAsia="zh-CN"/>
        </w:rPr>
        <w:t>手机品牌与rom尽可能用英文版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579"/>
      <w:r>
        <w:rPr>
          <w:rFonts w:hint="eastAsia"/>
          <w:lang w:val="en-US" w:eastAsia="zh-CN"/>
        </w:rPr>
        <w:t>清理密码和指纹</w:t>
      </w:r>
      <w:bookmarkEnd w:id="7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F6BA"/>
    <w:multiLevelType w:val="multilevel"/>
    <w:tmpl w:val="33E5F6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A39E8"/>
    <w:rsid w:val="02735F79"/>
    <w:rsid w:val="0460235E"/>
    <w:rsid w:val="097769C3"/>
    <w:rsid w:val="12DE495A"/>
    <w:rsid w:val="13C53215"/>
    <w:rsid w:val="150920A7"/>
    <w:rsid w:val="1EAD694A"/>
    <w:rsid w:val="236A39E8"/>
    <w:rsid w:val="24FA0535"/>
    <w:rsid w:val="26B854B7"/>
    <w:rsid w:val="2D117C6A"/>
    <w:rsid w:val="2DA62973"/>
    <w:rsid w:val="2E37682B"/>
    <w:rsid w:val="312963FC"/>
    <w:rsid w:val="37ED428F"/>
    <w:rsid w:val="39042088"/>
    <w:rsid w:val="393B31FD"/>
    <w:rsid w:val="3E177B21"/>
    <w:rsid w:val="47CF042F"/>
    <w:rsid w:val="4ACA613A"/>
    <w:rsid w:val="53ED4E2C"/>
    <w:rsid w:val="59B61A59"/>
    <w:rsid w:val="59B85EAC"/>
    <w:rsid w:val="5B650E2A"/>
    <w:rsid w:val="68A235B8"/>
    <w:rsid w:val="702F0F95"/>
    <w:rsid w:val="78E8764A"/>
    <w:rsid w:val="797426F8"/>
    <w:rsid w:val="7BE96104"/>
    <w:rsid w:val="7D766A63"/>
    <w:rsid w:val="7F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2020-04-28T03:03:00Z</dcterms:created>
  <dc:creator>Administrator</dc:creator>
  <cp:lastModifiedBy>Administrator</cp:lastModifiedBy>
  <dcterms:modified xsi:type="dcterms:W3CDTF">2020-04-28T03:31:05Z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