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思维导图格式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Freemind格式  mm文件</w:t>
          </w:r>
          <w:r>
            <w:tab/>
          </w:r>
          <w:r>
            <w:fldChar w:fldCharType="begin"/>
          </w:r>
          <w:r>
            <w:instrText xml:space="preserve"> PAGEREF _Toc5097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Ffreemind格式不好看</w:t>
          </w:r>
          <w:r>
            <w:tab/>
          </w:r>
          <w:r>
            <w:fldChar w:fldCharType="begin"/>
          </w:r>
          <w:r>
            <w:instrText xml:space="preserve"> PAGEREF _Toc28273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Coggle 还不错</w:t>
          </w:r>
          <w:r>
            <w:tab/>
          </w:r>
          <w:r>
            <w:fldChar w:fldCharType="begin"/>
          </w:r>
          <w:r>
            <w:instrText xml:space="preserve"> PAGEREF _Toc19968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6"/>
            </w:rPr>
            <w:t xml:space="preserve">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18"/>
              <w:shd w:val="clear" w:fill="FFFFFF"/>
              <w:lang w:val="en-US" w:eastAsia="zh-CN" w:bidi="ar"/>
            </w:rPr>
            <w:t>mind mup 2 for google drive，</w:t>
          </w:r>
          <w:r>
            <w:tab/>
          </w:r>
          <w:r>
            <w:fldChar w:fldCharType="begin"/>
          </w:r>
          <w:r>
            <w:instrText xml:space="preserve"> PAGEREF _Toc10451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9. Text to Mind</w:t>
          </w:r>
          <w:r>
            <w:tab/>
          </w:r>
          <w:r>
            <w:fldChar w:fldCharType="begin"/>
          </w:r>
          <w:r>
            <w:instrText xml:space="preserve"> PAGEREF _Toc5895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5. FreeMind</w:t>
          </w:r>
          <w:r>
            <w:tab/>
          </w:r>
          <w:r>
            <w:fldChar w:fldCharType="begin"/>
          </w:r>
          <w:r>
            <w:instrText xml:space="preserve"> PAGEREF _Toc20178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3. Coggle</w:t>
          </w:r>
          <w:r>
            <w:tab/>
          </w:r>
          <w:r>
            <w:fldChar w:fldCharType="begin"/>
          </w:r>
          <w:r>
            <w:instrText xml:space="preserve"> PAGEREF _Toc25829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2. XMind</w:t>
          </w:r>
          <w:r>
            <w:tab/>
          </w:r>
          <w:r>
            <w:fldChar w:fldCharType="begin"/>
          </w:r>
          <w:r>
            <w:instrText xml:space="preserve"> PAGEREF _Toc23617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097"/>
      <w:r>
        <w:rPr>
          <w:rFonts w:hint="eastAsia"/>
          <w:lang w:val="en-US" w:eastAsia="zh-CN"/>
        </w:rPr>
        <w:t>Freemind格式  mm文件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Mind map，maind mup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8273"/>
      <w:r>
        <w:rPr>
          <w:rFonts w:hint="eastAsia"/>
          <w:lang w:val="en-US" w:eastAsia="zh-CN"/>
        </w:rPr>
        <w:t>Ffreemind格式不好看</w:t>
      </w:r>
      <w:bookmarkEnd w:id="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4441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414782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9968"/>
      <w:r>
        <w:rPr>
          <w:rFonts w:hint="eastAsia"/>
          <w:lang w:val="en-US" w:eastAsia="zh-CN"/>
        </w:rPr>
        <w:t>Coggle 还不错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5437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4" w:beforeAutospacing="0" w:after="48" w:afterAutospacing="0" w:line="384" w:lineRule="atLeast"/>
        <w:ind w:left="0" w:right="0"/>
        <w:rPr>
          <w:b/>
          <w:color w:val="1A1A1A"/>
          <w:sz w:val="26"/>
          <w:szCs w:val="26"/>
        </w:rPr>
      </w:pPr>
      <w:bookmarkStart w:id="3" w:name="_Toc10451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mind mup 2 for google drive，</w:t>
      </w:r>
      <w:bookmarkEnd w:id="3"/>
    </w:p>
    <w:p>
      <w:pPr>
        <w:bidi w:val="0"/>
      </w:pPr>
      <w:r>
        <w:drawing>
          <wp:inline distT="0" distB="0" distL="114300" distR="114300">
            <wp:extent cx="5273040" cy="38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Google为什么不开发思维导图产品？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Google已经有了优秀的在线文档、演示文稿和表格产品，为什么不开发一个在线思维导图产品呢？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关注者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BEBEB" w:sz="4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被浏览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BEBEB" w:sz="4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5,820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-96" w:right="-9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关注问题​写回答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96" w:beforeAutospacing="0"/>
        <w:ind w:left="19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​邀请回答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96" w:beforeAutospacing="0"/>
        <w:ind w:left="19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​好问题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96" w:beforeAutospacing="0"/>
        <w:ind w:left="19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​添加评论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96" w:beforeAutospacing="0"/>
        <w:ind w:left="43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​分享</w:t>
      </w:r>
    </w:p>
    <w:p>
      <w:pPr>
        <w:keepNext w:val="0"/>
        <w:keepLines w:val="0"/>
        <w:widowControl/>
        <w:suppressLineNumbers w:val="0"/>
        <w:spacing w:before="96" w:beforeAutospacing="0"/>
        <w:ind w:left="19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​修改问题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96" w:beforeAutospacing="0"/>
        <w:ind w:left="43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shd w:val="clear" w:fill="FFFFFF"/>
          <w:lang w:val="en-US" w:eastAsia="zh-CN" w:bidi="ar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242" w:afterAutospacing="0"/>
        <w:ind w:left="240" w:right="240"/>
        <w:rPr>
          <w:b/>
        </w:rPr>
      </w:pPr>
      <w:r>
        <w:rPr>
          <w:b/>
          <w:i w:val="0"/>
          <w:caps w:val="0"/>
          <w:color w:val="1A1A1A"/>
          <w:spacing w:val="0"/>
          <w:shd w:val="clear" w:fill="FFFFFF"/>
        </w:rPr>
        <w:t>4 个回答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242" w:afterAutospacing="0"/>
        <w:ind w:left="240" w:right="24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6"/>
          <w:szCs w:val="16"/>
          <w:shd w:val="clear" w:fill="FFFFFF"/>
          <w:lang w:val="en-US" w:eastAsia="zh-CN" w:bidi="ar"/>
        </w:rPr>
        <w:t>默认排序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61950" cy="361950"/>
            <wp:effectExtent l="0" t="0" r="3810" b="3810"/>
            <wp:docPr id="1" name="图片 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242" w:afterAutospacing="0" w:line="13" w:lineRule="atLeast"/>
        <w:ind w:left="168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"https://www.zhihu.com/people/stone-moses" \t "https://www.zhihu.com/question/_blank"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u w:val="none"/>
          <w:shd w:val="clear" w:fill="FFFFFF"/>
        </w:rPr>
        <w:t>stone moses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6"/>
          <w:szCs w:val="16"/>
          <w:shd w:val="clear" w:fill="FFFFFF"/>
          <w:lang w:val="en-US" w:eastAsia="zh-CN" w:bidi="ar"/>
        </w:rPr>
        <w:t>4 人赞同了该回答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mind mup 2 for google drive，这个是谷歌drive 上第三方比较方便的思维导图 插件，也方便云端文件引用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12. Mindmap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MindMap 是一款谷歌浏览器拓展应用，支持云来自Google Drive、Dropbox和Box的云服务。你可以将制作的脑图存在本地，同步到云端。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895"/>
      <w:r>
        <w:rPr>
          <w:rFonts w:hint="eastAsia"/>
          <w:lang w:val="en-US" w:eastAsia="zh-CN"/>
        </w:rPr>
        <w:t>9. Text to Mind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Text2MindMaps 是一款颇为实用的脑图工具，特色是轻量级，在线，并且简单易用。你只需要在文本区域输入文本，使用Tab按键缩进文本，点击拖拽来制作脑图。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0178"/>
      <w:r>
        <w:rPr>
          <w:rFonts w:hint="eastAsia"/>
          <w:lang w:val="en-US" w:eastAsia="zh-CN"/>
        </w:rPr>
        <w:t>5. FreeMind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FreeMind 是一款用Java编写的脑图软件，最近它成为了越来越可靠的生产力工具。它特色的一键折叠/展开功能和链接跟随功能，都比传统的脑图软件更好用。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29"/>
      <w:r>
        <w:rPr>
          <w:rFonts w:hint="eastAsia"/>
          <w:lang w:val="en-US" w:eastAsia="zh-CN"/>
        </w:rPr>
        <w:t>3. Coggle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Coggle 是一款免费的、在线协作思维导图工具，不仅可以帮你直观地制作精美的分支结构，还能帮你制作漂亮的笔记，更重要的是能够便捷地同朋友和同事分享、协同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617"/>
      <w:r>
        <w:rPr>
          <w:rFonts w:hint="eastAsia"/>
          <w:lang w:val="en-US" w:eastAsia="zh-CN"/>
        </w:rPr>
        <w:t>2. XMind</w:t>
      </w:r>
      <w:bookmarkEnd w:id="7"/>
      <w:r>
        <w:rPr>
          <w:rFonts w:hint="eastAsia"/>
          <w:lang w:val="en-US" w:eastAsia="zh-CN"/>
        </w:rPr>
        <w:t xml:space="preserve">  uiok</w:t>
      </w:r>
      <w:bookmarkStart w:id="8" w:name="_GoBack"/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94" w:afterAutospacing="0" w:line="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XMind是一个开源的脑图项目，可以自由下载使用。考虑到更加专业的用户需求，还有XMind Plus和Pro的版本。除了基础的树状图，逻辑结构和鱼骨图，还有专业的拼写检查，搜索，加密甚至音频笔记功能。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15款属于你的思维导图软件工具|MindManager中文官网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551D"/>
    <w:multiLevelType w:val="multilevel"/>
    <w:tmpl w:val="4FFF55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C0D1B"/>
    <w:rsid w:val="06784E8E"/>
    <w:rsid w:val="0A1B2685"/>
    <w:rsid w:val="1BC23074"/>
    <w:rsid w:val="2110328A"/>
    <w:rsid w:val="282F5FC4"/>
    <w:rsid w:val="378A3A3D"/>
    <w:rsid w:val="3F1C74DA"/>
    <w:rsid w:val="40210FDA"/>
    <w:rsid w:val="459A064D"/>
    <w:rsid w:val="50E17D27"/>
    <w:rsid w:val="576346BC"/>
    <w:rsid w:val="638B296A"/>
    <w:rsid w:val="77FC0D1B"/>
    <w:rsid w:val="784C744C"/>
    <w:rsid w:val="7EE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hyperlink" Target="https://www.zhihu.com/people/stone-moses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2020-09-03T06:48:00Z</dcterms:created>
  <dc:creator>u</dc:creator>
  <cp:lastModifiedBy>u</cp:lastModifiedBy>
  <dcterms:modified xsi:type="dcterms:W3CDTF">2020-09-04T12:09:14Z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