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chinglish中式英语的特色</w:t>
      </w: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52234"/>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13958"/>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_Toc17666 </w:instrText>
          </w:r>
          <w:r>
            <w:rPr>
              <w:rFonts w:hint="eastAsia"/>
              <w:lang w:val="en-US" w:eastAsia="zh-CN"/>
            </w:rPr>
            <w:fldChar w:fldCharType="separate"/>
          </w:r>
          <w:r>
            <w:rPr>
              <w:rFonts w:hint="default"/>
            </w:rPr>
            <w:t xml:space="preserve">1.1. </w:t>
          </w:r>
          <w:r>
            <w:t>长短音不分</w:t>
          </w:r>
          <w:r>
            <w:rPr>
              <w:rFonts w:hint="eastAsia"/>
              <w:lang w:val="en-US" w:eastAsia="zh-CN"/>
            </w:rPr>
            <w:t xml:space="preserve">  </w:t>
          </w:r>
          <w:r>
            <w:t>普通话无长短音</w:t>
          </w:r>
          <w:r>
            <w:tab/>
          </w:r>
          <w:r>
            <w:fldChar w:fldCharType="begin"/>
          </w:r>
          <w:r>
            <w:instrText xml:space="preserve"> PAGEREF _Toc17666 </w:instrText>
          </w:r>
          <w:r>
            <w:fldChar w:fldCharType="separate"/>
          </w:r>
          <w:r>
            <w:t>1</w:t>
          </w:r>
          <w:r>
            <w:fldChar w:fldCharType="end"/>
          </w:r>
          <w:r>
            <w:rPr>
              <w:rFonts w:hint="eastAsia"/>
              <w:lang w:val="en-US" w:eastAsia="zh-CN"/>
            </w:rPr>
            <w:fldChar w:fldCharType="end"/>
          </w:r>
        </w:p>
        <w:p>
          <w:pPr>
            <w:pStyle w:val="11"/>
            <w:tabs>
              <w:tab w:val="right" w:leader="dot" w:pos="13958"/>
            </w:tabs>
          </w:pPr>
          <w:r>
            <w:rPr>
              <w:rFonts w:hint="eastAsia"/>
              <w:lang w:val="en-US" w:eastAsia="zh-CN"/>
            </w:rPr>
            <w:fldChar w:fldCharType="begin"/>
          </w:r>
          <w:r>
            <w:rPr>
              <w:rFonts w:hint="eastAsia"/>
              <w:lang w:val="en-US" w:eastAsia="zh-CN"/>
            </w:rPr>
            <w:instrText xml:space="preserve"> HYPERLINK \l _Toc8684 </w:instrText>
          </w:r>
          <w:r>
            <w:rPr>
              <w:rFonts w:hint="eastAsia"/>
              <w:lang w:val="en-US" w:eastAsia="zh-CN"/>
            </w:rPr>
            <w:fldChar w:fldCharType="separate"/>
          </w:r>
          <w:r>
            <w:rPr>
              <w:rFonts w:hint="default"/>
            </w:rPr>
            <w:t xml:space="preserve">1.2. </w:t>
          </w:r>
          <w:r>
            <w:rPr>
              <w:rFonts w:hint="eastAsia"/>
            </w:rPr>
            <w:t>拼音与逐字直译混杂成语</w:t>
          </w:r>
          <w:r>
            <w:tab/>
          </w:r>
          <w:r>
            <w:fldChar w:fldCharType="begin"/>
          </w:r>
          <w:r>
            <w:instrText xml:space="preserve"> PAGEREF _Toc8684 </w:instrText>
          </w:r>
          <w:r>
            <w:fldChar w:fldCharType="separate"/>
          </w:r>
          <w:r>
            <w:t>4</w:t>
          </w:r>
          <w:r>
            <w:fldChar w:fldCharType="end"/>
          </w:r>
          <w:r>
            <w:rPr>
              <w:rFonts w:hint="eastAsia"/>
              <w:lang w:val="en-US" w:eastAsia="zh-CN"/>
            </w:rPr>
            <w:fldChar w:fldCharType="end"/>
          </w:r>
        </w:p>
        <w:p>
          <w:pPr>
            <w:pStyle w:val="11"/>
            <w:tabs>
              <w:tab w:val="right" w:leader="dot" w:pos="13958"/>
            </w:tabs>
          </w:pPr>
          <w:r>
            <w:rPr>
              <w:rFonts w:hint="eastAsia"/>
              <w:lang w:val="en-US" w:eastAsia="zh-CN"/>
            </w:rPr>
            <w:fldChar w:fldCharType="begin"/>
          </w:r>
          <w:r>
            <w:rPr>
              <w:rFonts w:hint="eastAsia"/>
              <w:lang w:val="en-US" w:eastAsia="zh-CN"/>
            </w:rPr>
            <w:instrText xml:space="preserve"> HYPERLINK \l _Toc9775 </w:instrText>
          </w:r>
          <w:r>
            <w:rPr>
              <w:rFonts w:hint="eastAsia"/>
              <w:lang w:val="en-US" w:eastAsia="zh-CN"/>
            </w:rPr>
            <w:fldChar w:fldCharType="separate"/>
          </w:r>
          <w:r>
            <w:rPr>
              <w:rFonts w:hint="default"/>
            </w:rPr>
            <w:t>1.3. 近义词以及介词比较混淆</w:t>
          </w:r>
          <w:r>
            <w:tab/>
          </w:r>
          <w:r>
            <w:fldChar w:fldCharType="begin"/>
          </w:r>
          <w:r>
            <w:instrText xml:space="preserve"> PAGEREF _Toc9775 </w:instrText>
          </w:r>
          <w:r>
            <w:fldChar w:fldCharType="separate"/>
          </w:r>
          <w:r>
            <w:t>5</w:t>
          </w:r>
          <w:r>
            <w:fldChar w:fldCharType="end"/>
          </w:r>
          <w:r>
            <w:rPr>
              <w:rFonts w:hint="eastAsia"/>
              <w:lang w:val="en-US" w:eastAsia="zh-CN"/>
            </w:rPr>
            <w:fldChar w:fldCharType="end"/>
          </w:r>
        </w:p>
        <w:p>
          <w:pPr>
            <w:pStyle w:val="11"/>
            <w:tabs>
              <w:tab w:val="right" w:leader="dot" w:pos="13958"/>
            </w:tabs>
          </w:pPr>
          <w:r>
            <w:rPr>
              <w:rFonts w:hint="eastAsia"/>
              <w:lang w:val="en-US" w:eastAsia="zh-CN"/>
            </w:rPr>
            <w:fldChar w:fldCharType="begin"/>
          </w:r>
          <w:r>
            <w:rPr>
              <w:rFonts w:hint="eastAsia"/>
              <w:lang w:val="en-US" w:eastAsia="zh-CN"/>
            </w:rPr>
            <w:instrText xml:space="preserve"> HYPERLINK \l _Toc13202 </w:instrText>
          </w:r>
          <w:r>
            <w:rPr>
              <w:rFonts w:hint="eastAsia"/>
              <w:lang w:val="en-US" w:eastAsia="zh-CN"/>
            </w:rPr>
            <w:fldChar w:fldCharType="separate"/>
          </w:r>
          <w:r>
            <w:rPr>
              <w:rFonts w:hint="default"/>
            </w:rPr>
            <w:t>1.4. 中式英语有时会采用汉语语序</w:t>
          </w:r>
          <w:r>
            <w:tab/>
          </w:r>
          <w:r>
            <w:fldChar w:fldCharType="begin"/>
          </w:r>
          <w:r>
            <w:instrText xml:space="preserve"> PAGEREF _Toc13202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pStyle w:val="3"/>
        <w:bidi w:val="0"/>
        <w:ind w:left="575" w:leftChars="0" w:hanging="575" w:firstLineChars="0"/>
      </w:pPr>
      <w:bookmarkStart w:id="0" w:name="_Toc17666"/>
      <w:r>
        <w:t>长短音不分</w:t>
      </w:r>
      <w:r>
        <w:rPr>
          <w:rFonts w:hint="eastAsia"/>
          <w:lang w:val="en-US" w:eastAsia="zh-CN"/>
        </w:rPr>
        <w:t xml:space="preserve">  </w:t>
      </w:r>
      <w:r>
        <w:t>普通话无长短音</w:t>
      </w:r>
      <w:bookmarkEnd w:id="0"/>
    </w:p>
    <w:p>
      <w:pPr>
        <w:rPr>
          <w:rFonts w:ascii="sans-serif" w:hAnsi="sans-serif" w:eastAsia="sans-serif" w:cs="sans-serif"/>
          <w:i w:val="0"/>
          <w:caps w:val="0"/>
          <w:color w:val="202122"/>
          <w:spacing w:val="0"/>
          <w:sz w:val="18"/>
          <w:szCs w:val="18"/>
          <w:shd w:val="clear" w:fill="F8F9FA"/>
        </w:rPr>
      </w:pPr>
    </w:p>
    <w:p>
      <w:pPr>
        <w:rPr>
          <w:rFonts w:ascii="sans-serif" w:hAnsi="sans-serif" w:eastAsia="sans-serif" w:cs="sans-serif"/>
          <w:i w:val="0"/>
          <w:caps w:val="0"/>
          <w:color w:val="202122"/>
          <w:spacing w:val="0"/>
          <w:sz w:val="18"/>
          <w:szCs w:val="18"/>
          <w:shd w:val="clear" w:fill="F8F9FA"/>
        </w:rPr>
      </w:pPr>
    </w:p>
    <w:tbl>
      <w:tblPr>
        <w:tblW w:w="0" w:type="auto"/>
        <w:tblInd w:w="69" w:type="dxa"/>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Layout w:type="autofit"/>
        <w:tblCellMar>
          <w:top w:w="15" w:type="dxa"/>
          <w:left w:w="15" w:type="dxa"/>
          <w:bottom w:w="15" w:type="dxa"/>
          <w:right w:w="15" w:type="dxa"/>
        </w:tblCellMar>
      </w:tblPr>
      <w:tblGrid>
        <w:gridCol w:w="1608"/>
        <w:gridCol w:w="2328"/>
        <w:gridCol w:w="1560"/>
        <w:gridCol w:w="1197"/>
        <w:gridCol w:w="2255"/>
        <w:gridCol w:w="3173"/>
        <w:gridCol w:w="1608"/>
      </w:tblGrid>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vMerge w:val="restart"/>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以汉语近似音替代</w:t>
            </w:r>
          </w:p>
        </w:tc>
        <w:tc>
          <w:tcPr>
            <w:tcW w:w="0" w:type="auto"/>
            <w:vMerge w:val="restart"/>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舌叶音被卷舌音替代</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/dʒ/</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[ʈ͡ʂ]</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c>
          <w:tcPr>
            <w:tcW w:w="0" w:type="auto"/>
            <w:vMerge w:val="restart"/>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普通话无舌叶音</w:t>
            </w:r>
          </w:p>
          <w:p>
            <w:pPr>
              <w:pStyle w:val="12"/>
              <w:keepNext w:val="0"/>
              <w:keepLines w:val="0"/>
              <w:widowControl/>
              <w:suppressLineNumbers w:val="0"/>
              <w:spacing w:before="105" w:beforeAutospacing="0" w:after="105" w:afterAutospacing="0"/>
              <w:ind w:left="0" w:right="0"/>
            </w:pPr>
            <w:r>
              <w:rPr>
                <w:rFonts w:hint="default" w:ascii="sans-serif" w:hAnsi="sans-serif" w:eastAsia="sans-serif" w:cs="sans-serif"/>
                <w:i w:val="0"/>
                <w:caps w:val="0"/>
                <w:color w:val="202122"/>
                <w:spacing w:val="0"/>
                <w:sz w:val="18"/>
                <w:szCs w:val="18"/>
              </w:rPr>
              <w:t>只有与之相近的翘舌音</w:t>
            </w:r>
          </w:p>
        </w:tc>
        <w:tc>
          <w:tcPr>
            <w:tcW w:w="0" w:type="auto"/>
            <w:vMerge w:val="restart"/>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受方言影响</w:t>
            </w:r>
          </w:p>
          <w:p>
            <w:pPr>
              <w:pStyle w:val="12"/>
              <w:keepNext w:val="0"/>
              <w:keepLines w:val="0"/>
              <w:widowControl/>
              <w:suppressLineNumbers w:val="0"/>
              <w:spacing w:before="105" w:beforeAutospacing="0" w:after="105" w:afterAutospacing="0"/>
              <w:ind w:left="0" w:right="0"/>
            </w:pPr>
            <w:r>
              <w:rPr>
                <w:rFonts w:hint="default" w:ascii="sans-serif" w:hAnsi="sans-serif" w:eastAsia="sans-serif" w:cs="sans-serif"/>
                <w:i w:val="0"/>
                <w:caps w:val="0"/>
                <w:color w:val="202122"/>
                <w:spacing w:val="0"/>
                <w:sz w:val="18"/>
                <w:szCs w:val="18"/>
              </w:rPr>
              <w:t>也有人读作平舌音</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vMerge w:val="continue"/>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c>
          <w:tcPr>
            <w:tcW w:w="0" w:type="auto"/>
            <w:vMerge w:val="continue"/>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/tʃ/</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[ʈ͡ʂʰ]</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c>
          <w:tcPr>
            <w:tcW w:w="0" w:type="auto"/>
            <w:vMerge w:val="continue"/>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c>
          <w:tcPr>
            <w:tcW w:w="0" w:type="auto"/>
            <w:vMerge w:val="continue"/>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vMerge w:val="continue"/>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c>
          <w:tcPr>
            <w:tcW w:w="0" w:type="auto"/>
            <w:vMerge w:val="continue"/>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/ʃ/</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[ʂ]</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c>
          <w:tcPr>
            <w:tcW w:w="0" w:type="auto"/>
            <w:vMerge w:val="continue"/>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c>
          <w:tcPr>
            <w:tcW w:w="0" w:type="auto"/>
            <w:vMerge w:val="continue"/>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vMerge w:val="continue"/>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c>
          <w:tcPr>
            <w:tcW w:w="0" w:type="auto"/>
            <w:vMerge w:val="continue"/>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/ʒ/</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[ɻ]或[ʐ]</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c>
          <w:tcPr>
            <w:tcW w:w="0" w:type="auto"/>
            <w:vMerge w:val="continue"/>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c>
          <w:tcPr>
            <w:tcW w:w="0" w:type="auto"/>
            <w:vMerge w:val="continue"/>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vMerge w:val="continue"/>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c>
          <w:tcPr>
            <w:tcW w:w="0" w:type="auto"/>
            <w:vMerge w:val="restart"/>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0B0080"/>
                <w:spacing w:val="0"/>
                <w:kern w:val="0"/>
                <w:sz w:val="18"/>
                <w:szCs w:val="18"/>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8"/>
                <w:szCs w:val="18"/>
                <w:u w:val="none"/>
                <w:bdr w:val="none" w:color="auto" w:sz="0" w:space="0"/>
                <w:lang w:val="en-US" w:eastAsia="zh-CN" w:bidi="ar"/>
              </w:rPr>
              <w:instrText xml:space="preserve"> HYPERLINK "https://zh.wikipedia.org/wiki/%E6%93%A6%E9%9F%B3" \o "擦音" </w:instrText>
            </w:r>
            <w:r>
              <w:rPr>
                <w:rFonts w:hint="default" w:ascii="sans-serif" w:hAnsi="sans-serif" w:eastAsia="sans-serif" w:cs="sans-serif"/>
                <w:i w:val="0"/>
                <w:caps w:val="0"/>
                <w:color w:val="0B0080"/>
                <w:spacing w:val="0"/>
                <w:kern w:val="0"/>
                <w:sz w:val="18"/>
                <w:szCs w:val="18"/>
                <w:u w:val="none"/>
                <w:bdr w:val="none" w:color="auto" w:sz="0" w:space="0"/>
                <w:lang w:val="en-US" w:eastAsia="zh-CN" w:bidi="ar"/>
              </w:rPr>
              <w:fldChar w:fldCharType="separate"/>
            </w:r>
            <w:r>
              <w:rPr>
                <w:rStyle w:val="16"/>
                <w:rFonts w:hint="default" w:ascii="sans-serif" w:hAnsi="sans-serif" w:eastAsia="sans-serif" w:cs="sans-serif"/>
                <w:i w:val="0"/>
                <w:caps w:val="0"/>
                <w:color w:val="0B0080"/>
                <w:spacing w:val="0"/>
                <w:sz w:val="18"/>
                <w:szCs w:val="18"/>
                <w:u w:val="none"/>
                <w:bdr w:val="none" w:color="auto" w:sz="0" w:space="0"/>
              </w:rPr>
              <w:t>无咝擦音</w:t>
            </w:r>
            <w:r>
              <w:rPr>
                <w:rFonts w:hint="default" w:ascii="sans-serif" w:hAnsi="sans-serif" w:eastAsia="sans-serif" w:cs="sans-serif"/>
                <w:i w:val="0"/>
                <w:caps w:val="0"/>
                <w:color w:val="0B0080"/>
                <w:spacing w:val="0"/>
                <w:kern w:val="0"/>
                <w:sz w:val="18"/>
                <w:szCs w:val="18"/>
                <w:u w:val="none"/>
                <w:bdr w:val="none" w:color="auto" w:sz="0" w:space="0"/>
                <w:lang w:val="en-US" w:eastAsia="zh-CN" w:bidi="ar"/>
              </w:rPr>
              <w:fldChar w:fldCharType="end"/>
            </w:r>
            <w:r>
              <w:rPr>
                <w:rFonts w:hint="default" w:ascii="sans-serif" w:hAnsi="sans-serif" w:eastAsia="sans-serif" w:cs="sans-serif"/>
                <w:i w:val="0"/>
                <w:caps w:val="0"/>
                <w:color w:val="202122"/>
                <w:spacing w:val="0"/>
                <w:kern w:val="0"/>
                <w:sz w:val="18"/>
                <w:szCs w:val="18"/>
                <w:bdr w:val="none" w:color="auto" w:sz="0" w:space="0"/>
                <w:lang w:val="en-US" w:eastAsia="zh-CN" w:bidi="ar"/>
              </w:rPr>
              <w:t>被</w:t>
            </w:r>
            <w:r>
              <w:rPr>
                <w:rFonts w:hint="default" w:ascii="sans-serif" w:hAnsi="sans-serif" w:eastAsia="sans-serif" w:cs="sans-serif"/>
                <w:i w:val="0"/>
                <w:caps w:val="0"/>
                <w:color w:val="0B0080"/>
                <w:spacing w:val="0"/>
                <w:kern w:val="0"/>
                <w:sz w:val="18"/>
                <w:szCs w:val="18"/>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8"/>
                <w:szCs w:val="18"/>
                <w:u w:val="none"/>
                <w:bdr w:val="none" w:color="auto" w:sz="0" w:space="0"/>
                <w:lang w:val="en-US" w:eastAsia="zh-CN" w:bidi="ar"/>
              </w:rPr>
              <w:instrText xml:space="preserve"> HYPERLINK "https://zh.wikipedia.org/wiki/%E5%92%9D%E9%9F%B3" \o "咝音" </w:instrText>
            </w:r>
            <w:r>
              <w:rPr>
                <w:rFonts w:hint="default" w:ascii="sans-serif" w:hAnsi="sans-serif" w:eastAsia="sans-serif" w:cs="sans-serif"/>
                <w:i w:val="0"/>
                <w:caps w:val="0"/>
                <w:color w:val="0B0080"/>
                <w:spacing w:val="0"/>
                <w:kern w:val="0"/>
                <w:sz w:val="18"/>
                <w:szCs w:val="18"/>
                <w:u w:val="none"/>
                <w:bdr w:val="none" w:color="auto" w:sz="0" w:space="0"/>
                <w:lang w:val="en-US" w:eastAsia="zh-CN" w:bidi="ar"/>
              </w:rPr>
              <w:fldChar w:fldCharType="separate"/>
            </w:r>
            <w:r>
              <w:rPr>
                <w:rStyle w:val="16"/>
                <w:rFonts w:hint="default" w:ascii="sans-serif" w:hAnsi="sans-serif" w:eastAsia="sans-serif" w:cs="sans-serif"/>
                <w:i w:val="0"/>
                <w:caps w:val="0"/>
                <w:color w:val="0B0080"/>
                <w:spacing w:val="0"/>
                <w:sz w:val="18"/>
                <w:szCs w:val="18"/>
                <w:u w:val="none"/>
                <w:bdr w:val="none" w:color="auto" w:sz="0" w:space="0"/>
              </w:rPr>
              <w:t>有咝擦音</w:t>
            </w:r>
            <w:r>
              <w:rPr>
                <w:rFonts w:hint="default" w:ascii="sans-serif" w:hAnsi="sans-serif" w:eastAsia="sans-serif" w:cs="sans-serif"/>
                <w:i w:val="0"/>
                <w:caps w:val="0"/>
                <w:color w:val="0B0080"/>
                <w:spacing w:val="0"/>
                <w:kern w:val="0"/>
                <w:sz w:val="18"/>
                <w:szCs w:val="18"/>
                <w:u w:val="none"/>
                <w:bdr w:val="none" w:color="auto" w:sz="0" w:space="0"/>
                <w:lang w:val="en-US" w:eastAsia="zh-CN" w:bidi="ar"/>
              </w:rPr>
              <w:fldChar w:fldCharType="end"/>
            </w:r>
            <w:r>
              <w:rPr>
                <w:rFonts w:hint="default" w:ascii="sans-serif" w:hAnsi="sans-serif" w:eastAsia="sans-serif" w:cs="sans-serif"/>
                <w:i w:val="0"/>
                <w:caps w:val="0"/>
                <w:color w:val="202122"/>
                <w:spacing w:val="0"/>
                <w:kern w:val="0"/>
                <w:sz w:val="18"/>
                <w:szCs w:val="18"/>
                <w:bdr w:val="none" w:color="auto" w:sz="0" w:space="0"/>
                <w:lang w:val="en-US" w:eastAsia="zh-CN" w:bidi="ar"/>
              </w:rPr>
              <w:t>替代</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/θ/</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[s]</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three /θri:/ 读成 /sri:/</w:t>
            </w:r>
          </w:p>
        </w:tc>
        <w:tc>
          <w:tcPr>
            <w:tcW w:w="0" w:type="auto"/>
            <w:vMerge w:val="restart"/>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普通话无无咝擦音</w:t>
            </w:r>
          </w:p>
        </w:tc>
        <w:tc>
          <w:tcPr>
            <w:tcW w:w="0" w:type="auto"/>
            <w:vMerge w:val="restart"/>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vMerge w:val="continue"/>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c>
          <w:tcPr>
            <w:tcW w:w="0" w:type="auto"/>
            <w:vMerge w:val="continue"/>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/ð/</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[z]</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that /ðæt/ 读成 /zæt/</w:t>
            </w:r>
          </w:p>
        </w:tc>
        <w:tc>
          <w:tcPr>
            <w:tcW w:w="0" w:type="auto"/>
            <w:vMerge w:val="continue"/>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c>
          <w:tcPr>
            <w:tcW w:w="0" w:type="auto"/>
            <w:vMerge w:val="continue"/>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vMerge w:val="continue"/>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清喉擦音被清软腭擦音替代</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/h/</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[x]</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hi /haɪ/ 读成/xæɪ/</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汉语拼音中的</w:t>
            </w:r>
            <w:r>
              <w:rPr>
                <w:rFonts w:hint="default" w:ascii="sans-serif" w:hAnsi="sans-serif" w:eastAsia="sans-serif" w:cs="sans-serif"/>
                <w:i/>
                <w:caps w:val="0"/>
                <w:color w:val="202122"/>
                <w:spacing w:val="0"/>
                <w:kern w:val="0"/>
                <w:sz w:val="18"/>
                <w:szCs w:val="18"/>
                <w:bdr w:val="none" w:color="auto" w:sz="0" w:space="0"/>
                <w:lang w:val="en-US" w:eastAsia="zh-CN" w:bidi="ar"/>
              </w:rPr>
              <w:t>h</w:t>
            </w:r>
            <w:r>
              <w:rPr>
                <w:rFonts w:hint="default" w:ascii="sans-serif" w:hAnsi="sans-serif" w:eastAsia="sans-serif" w:cs="sans-serif"/>
                <w:i w:val="0"/>
                <w:caps w:val="0"/>
                <w:color w:val="202122"/>
                <w:spacing w:val="0"/>
                <w:kern w:val="0"/>
                <w:sz w:val="18"/>
                <w:szCs w:val="18"/>
                <w:bdr w:val="none" w:color="auto" w:sz="0" w:space="0"/>
                <w:lang w:val="en-US" w:eastAsia="zh-CN" w:bidi="ar"/>
              </w:rPr>
              <w:t>读[x]</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vMerge w:val="continue"/>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/r/ [ɹʷ]</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[ɻu]或[ʐu]</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vMerge w:val="continue"/>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[v]</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[w]</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Veiners 读成 Weiners</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普通话无v</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也有人读作/ʋ/</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vMerge w:val="continue"/>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w:t>
            </w:r>
            <w:r>
              <w:rPr>
                <w:rFonts w:hint="default" w:ascii="sans-serif" w:hAnsi="sans-serif" w:eastAsia="sans-serif" w:cs="sans-serif"/>
                <w:i w:val="0"/>
                <w:caps w:val="0"/>
                <w:color w:val="0B0080"/>
                <w:spacing w:val="0"/>
                <w:kern w:val="0"/>
                <w:sz w:val="18"/>
                <w:szCs w:val="18"/>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8"/>
                <w:szCs w:val="18"/>
                <w:u w:val="none"/>
                <w:bdr w:val="none" w:color="auto" w:sz="0" w:space="0"/>
                <w:lang w:val="en-US" w:eastAsia="zh-CN" w:bidi="ar"/>
              </w:rPr>
              <w:instrText xml:space="preserve"> HYPERLINK "https://zh.wikipedia.org/wiki/%E4%B8%AD%E5%A4%AE%E5%85%83%E9%9F%B3" \o "中央元音" </w:instrText>
            </w:r>
            <w:r>
              <w:rPr>
                <w:rFonts w:hint="default" w:ascii="sans-serif" w:hAnsi="sans-serif" w:eastAsia="sans-serif" w:cs="sans-serif"/>
                <w:i w:val="0"/>
                <w:caps w:val="0"/>
                <w:color w:val="0B0080"/>
                <w:spacing w:val="0"/>
                <w:kern w:val="0"/>
                <w:sz w:val="18"/>
                <w:szCs w:val="18"/>
                <w:u w:val="none"/>
                <w:bdr w:val="none" w:color="auto" w:sz="0" w:space="0"/>
                <w:lang w:val="en-US" w:eastAsia="zh-CN" w:bidi="ar"/>
              </w:rPr>
              <w:fldChar w:fldCharType="separate"/>
            </w:r>
            <w:r>
              <w:rPr>
                <w:rStyle w:val="16"/>
                <w:rFonts w:hint="default" w:ascii="sans-serif" w:hAnsi="sans-serif" w:eastAsia="sans-serif" w:cs="sans-serif"/>
                <w:i w:val="0"/>
                <w:caps w:val="0"/>
                <w:color w:val="0B0080"/>
                <w:spacing w:val="0"/>
                <w:sz w:val="18"/>
                <w:szCs w:val="18"/>
                <w:u w:val="none"/>
                <w:bdr w:val="none" w:color="auto" w:sz="0" w:space="0"/>
              </w:rPr>
              <w:t>ə</w:t>
            </w:r>
            <w:r>
              <w:rPr>
                <w:rFonts w:hint="default" w:ascii="sans-serif" w:hAnsi="sans-serif" w:eastAsia="sans-serif" w:cs="sans-serif"/>
                <w:i w:val="0"/>
                <w:caps w:val="0"/>
                <w:color w:val="0B0080"/>
                <w:spacing w:val="0"/>
                <w:kern w:val="0"/>
                <w:sz w:val="18"/>
                <w:szCs w:val="18"/>
                <w:u w:val="none"/>
                <w:bdr w:val="none" w:color="auto" w:sz="0" w:space="0"/>
                <w:lang w:val="en-US" w:eastAsia="zh-CN" w:bidi="ar"/>
              </w:rPr>
              <w:fldChar w:fldCharType="end"/>
            </w:r>
            <w:r>
              <w:rPr>
                <w:rFonts w:hint="default" w:ascii="sans-serif" w:hAnsi="sans-serif" w:eastAsia="sans-serif" w:cs="sans-serif"/>
                <w:i w:val="0"/>
                <w:caps w:val="0"/>
                <w:color w:val="202122"/>
                <w:spacing w:val="0"/>
                <w:kern w:val="0"/>
                <w:sz w:val="18"/>
                <w:szCs w:val="18"/>
                <w:bdr w:val="none" w:color="auto" w:sz="0" w:space="0"/>
                <w:lang w:val="en-US" w:eastAsia="zh-CN" w:bidi="ar"/>
              </w:rPr>
              <w:t>/和/ɜ:/</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[ɤ]</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见上</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普通话中的</w:t>
            </w:r>
            <w:r>
              <w:rPr>
                <w:rFonts w:hint="default" w:ascii="sans-serif" w:hAnsi="sans-serif" w:eastAsia="sans-serif" w:cs="sans-serif"/>
                <w:i/>
                <w:caps w:val="0"/>
                <w:color w:val="202122"/>
                <w:spacing w:val="0"/>
                <w:kern w:val="0"/>
                <w:sz w:val="18"/>
                <w:szCs w:val="18"/>
                <w:bdr w:val="none" w:color="auto" w:sz="0" w:space="0"/>
                <w:lang w:val="en-US" w:eastAsia="zh-CN" w:bidi="ar"/>
              </w:rPr>
              <w:t>e</w:t>
            </w:r>
            <w:r>
              <w:rPr>
                <w:rFonts w:hint="default" w:ascii="sans-serif" w:hAnsi="sans-serif" w:eastAsia="sans-serif" w:cs="sans-serif"/>
                <w:i w:val="0"/>
                <w:caps w:val="0"/>
                <w:color w:val="202122"/>
                <w:spacing w:val="0"/>
                <w:kern w:val="0"/>
                <w:sz w:val="18"/>
                <w:szCs w:val="18"/>
                <w:bdr w:val="none" w:color="auto" w:sz="0" w:space="0"/>
                <w:lang w:val="en-US" w:eastAsia="zh-CN" w:bidi="ar"/>
              </w:rPr>
              <w:t>是[ɤ]</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vMerge w:val="continue"/>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/en/和/ən/</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/en/或[ɤn]</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普通话无/en//ən/之分</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vMerge w:val="continue"/>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/æ/、/e/和/aɪ/</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/æ/或[æɪ]</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普通话中常见[aɪ]，少见/æ/、/e/</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vMerge w:val="continue"/>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/ɪ/</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[eɪ]</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it 读成 [eɪt]</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普通话中无/ɪ/</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vMerge w:val="continue"/>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c>
          <w:tcPr>
            <w:tcW w:w="0" w:type="auto"/>
            <w:vMerge w:val="restart"/>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/l/ [ł]被替代</w:t>
            </w:r>
          </w:p>
        </w:tc>
        <w:tc>
          <w:tcPr>
            <w:tcW w:w="0" w:type="auto"/>
            <w:vMerge w:val="restart"/>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[ł]</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儿化音</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girl 读成个儿</w:t>
            </w:r>
          </w:p>
        </w:tc>
        <w:tc>
          <w:tcPr>
            <w:tcW w:w="0" w:type="auto"/>
            <w:vMerge w:val="restart"/>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普通话无[ł]韵尾</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vMerge w:val="continue"/>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c>
          <w:tcPr>
            <w:tcW w:w="0" w:type="auto"/>
            <w:vMerge w:val="continue"/>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c>
          <w:tcPr>
            <w:tcW w:w="0" w:type="auto"/>
            <w:vMerge w:val="continue"/>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caps w:val="0"/>
                <w:color w:val="202122"/>
                <w:spacing w:val="0"/>
                <w:kern w:val="0"/>
                <w:sz w:val="18"/>
                <w:szCs w:val="18"/>
                <w:bdr w:val="none" w:color="auto" w:sz="0" w:space="0"/>
                <w:lang w:val="en-US" w:eastAsia="zh-CN" w:bidi="ar"/>
              </w:rPr>
              <w:t>ao</w:t>
            </w:r>
            <w:r>
              <w:rPr>
                <w:rFonts w:hint="default" w:ascii="sans-serif" w:hAnsi="sans-serif" w:eastAsia="sans-serif" w:cs="sans-serif"/>
                <w:i w:val="0"/>
                <w:caps w:val="0"/>
                <w:color w:val="202122"/>
                <w:spacing w:val="0"/>
                <w:kern w:val="0"/>
                <w:sz w:val="18"/>
                <w:szCs w:val="18"/>
                <w:bdr w:val="none" w:color="auto" w:sz="0" w:space="0"/>
                <w:lang w:val="en-US" w:eastAsia="zh-CN" w:bidi="ar"/>
              </w:rPr>
              <w:t>或</w:t>
            </w:r>
            <w:r>
              <w:rPr>
                <w:rFonts w:hint="default" w:ascii="sans-serif" w:hAnsi="sans-serif" w:eastAsia="sans-serif" w:cs="sans-serif"/>
                <w:i/>
                <w:caps w:val="0"/>
                <w:color w:val="202122"/>
                <w:spacing w:val="0"/>
                <w:kern w:val="0"/>
                <w:sz w:val="18"/>
                <w:szCs w:val="18"/>
                <w:bdr w:val="none" w:color="auto" w:sz="0" w:space="0"/>
                <w:lang w:val="en-US" w:eastAsia="zh-CN" w:bidi="ar"/>
              </w:rPr>
              <w:t>ou</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girl 读成 个欧或个嗷</w:t>
            </w:r>
          </w:p>
        </w:tc>
        <w:tc>
          <w:tcPr>
            <w:tcW w:w="0" w:type="auto"/>
            <w:vMerge w:val="continue"/>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vMerge w:val="continue"/>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/jʊ/和/ju:/</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[iɤu]或[jɤu]</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you /ju:/ 读成 柚</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普通话无/jʊ/和/ju:/</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vMerge w:val="continue"/>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韵尾/m/</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韵尾/n/</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caps w:val="0"/>
                <w:color w:val="202122"/>
                <w:spacing w:val="0"/>
                <w:sz w:val="18"/>
                <w:szCs w:val="18"/>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kern w:val="0"/>
                <w:sz w:val="18"/>
                <w:szCs w:val="18"/>
                <w:bdr w:val="none" w:color="auto" w:sz="0" w:space="0"/>
                <w:lang w:val="en-US" w:eastAsia="zh-CN" w:bidi="ar"/>
              </w:rPr>
              <w:t>普通话中古汉语m尾已经合并至n尾</w:t>
            </w:r>
          </w:p>
        </w:tc>
        <w:tc>
          <w:tcPr>
            <w:tcW w:w="0" w:type="auto"/>
            <w:shd w:val="clear" w:color="auto" w:fill="F8F9FA"/>
            <w:vAlign w:val="center"/>
          </w:tcPr>
          <w:p>
            <w:pPr>
              <w:rPr>
                <w:rFonts w:hint="default" w:ascii="sans-serif" w:hAnsi="sans-serif" w:eastAsia="sans-serif" w:cs="sans-serif"/>
                <w:i w:val="0"/>
                <w:caps w:val="0"/>
                <w:color w:val="202122"/>
                <w:spacing w:val="0"/>
                <w:sz w:val="18"/>
                <w:szCs w:val="18"/>
              </w:rPr>
            </w:pPr>
          </w:p>
        </w:tc>
      </w:tr>
    </w:tbl>
    <w:p>
      <w:pPr>
        <w:keepNext w:val="0"/>
        <w:keepLines w:val="0"/>
        <w:widowControl/>
        <w:suppressLineNumbers w:val="0"/>
        <w:jc w:val="left"/>
      </w:pPr>
    </w:p>
    <w:p>
      <w:pPr>
        <w:rPr>
          <w:rFonts w:hint="default" w:ascii="sans-serif" w:hAnsi="sans-serif" w:eastAsia="sans-serif" w:cs="sans-serif"/>
          <w:i w:val="0"/>
          <w:caps w:val="0"/>
          <w:color w:val="202122"/>
          <w:spacing w:val="0"/>
          <w:sz w:val="18"/>
          <w:szCs w:val="18"/>
          <w:shd w:val="clear" w:fill="F8F9FA"/>
          <w:lang w:val="en-US" w:eastAsia="zh-CN"/>
        </w:rPr>
      </w:pPr>
    </w:p>
    <w:p>
      <w:pPr>
        <w:rPr>
          <w:rFonts w:hint="default" w:ascii="sans-serif" w:hAnsi="sans-serif" w:eastAsia="sans-serif" w:cs="sans-serif"/>
          <w:i w:val="0"/>
          <w:caps w:val="0"/>
          <w:color w:val="202122"/>
          <w:spacing w:val="0"/>
          <w:sz w:val="18"/>
          <w:szCs w:val="18"/>
          <w:shd w:val="clear" w:fill="F8F9FA"/>
          <w:lang w:val="en-US" w:eastAsia="zh-CN"/>
        </w:rPr>
      </w:pPr>
    </w:p>
    <w:p>
      <w:pPr>
        <w:rPr>
          <w:rFonts w:hint="eastAsia" w:ascii="sans-serif" w:hAnsi="sans-serif" w:eastAsia="sans-serif" w:cs="sans-serif"/>
          <w:i w:val="0"/>
          <w:caps w:val="0"/>
          <w:color w:val="202122"/>
          <w:spacing w:val="0"/>
          <w:sz w:val="18"/>
          <w:szCs w:val="18"/>
          <w:shd w:val="clear" w:fill="F8F9FA"/>
          <w:lang w:val="en-US" w:eastAsia="zh-CN"/>
        </w:rPr>
      </w:pPr>
      <w:r>
        <w:rPr>
          <w:rFonts w:hint="eastAsia" w:ascii="sans-serif" w:hAnsi="sans-serif" w:eastAsia="sans-serif" w:cs="sans-serif"/>
          <w:i w:val="0"/>
          <w:caps w:val="0"/>
          <w:color w:val="202122"/>
          <w:spacing w:val="0"/>
          <w:sz w:val="18"/>
          <w:szCs w:val="18"/>
          <w:shd w:val="clear" w:fill="F8F9FA"/>
          <w:lang w:val="en-US" w:eastAsia="zh-CN"/>
        </w:rPr>
        <w:t>特色短语搭配</w:t>
      </w:r>
    </w:p>
    <w:p>
      <w:pPr>
        <w:rPr>
          <w:rFonts w:hint="eastAsia" w:ascii="sans-serif" w:hAnsi="sans-serif" w:eastAsia="sans-serif" w:cs="sans-serif"/>
          <w:i w:val="0"/>
          <w:caps w:val="0"/>
          <w:color w:val="202122"/>
          <w:spacing w:val="0"/>
          <w:sz w:val="18"/>
          <w:szCs w:val="18"/>
          <w:shd w:val="clear" w:fill="F8F9FA"/>
          <w:lang w:val="en-US" w:eastAsia="zh-CN"/>
        </w:rPr>
      </w:pPr>
    </w:p>
    <w:p>
      <w:pPr>
        <w:rPr>
          <w:rFonts w:hint="eastAsia" w:ascii="sans-serif" w:hAnsi="sans-serif" w:eastAsia="sans-serif" w:cs="sans-serif"/>
          <w:i w:val="0"/>
          <w:caps w:val="0"/>
          <w:color w:val="202122"/>
          <w:spacing w:val="0"/>
          <w:sz w:val="18"/>
          <w:szCs w:val="18"/>
          <w:shd w:val="clear" w:fill="F8F9FA"/>
          <w:lang w:val="en-US" w:eastAsia="zh-CN"/>
        </w:rPr>
      </w:pPr>
    </w:p>
    <w:p>
      <w:pPr>
        <w:keepNext w:val="0"/>
        <w:keepLines w:val="0"/>
        <w:widowControl/>
        <w:numPr>
          <w:ilvl w:val="0"/>
          <w:numId w:val="2"/>
        </w:numPr>
        <w:suppressLineNumbers w:val="0"/>
        <w:spacing w:before="0" w:beforeAutospacing="1" w:after="21" w:afterAutospacing="0"/>
        <w:ind w:left="336" w:hanging="360"/>
      </w:pPr>
      <w:r>
        <w:rPr>
          <w:rFonts w:ascii="sans-serif" w:hAnsi="sans-serif" w:eastAsia="sans-serif" w:cs="sans-serif"/>
          <w:i w:val="0"/>
          <w:caps w:val="0"/>
          <w:color w:val="202122"/>
          <w:spacing w:val="0"/>
          <w:sz w:val="18"/>
          <w:szCs w:val="18"/>
          <w:bdr w:val="none" w:color="auto" w:sz="0" w:space="0"/>
          <w:shd w:val="clear" w:fill="FFFFFF"/>
        </w:rPr>
        <w:t>eave me away （离我远去）</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18"/>
          <w:szCs w:val="18"/>
          <w:bdr w:val="none" w:color="auto" w:sz="0" w:space="0"/>
          <w:shd w:val="clear" w:fill="FFFFFF"/>
        </w:rPr>
        <w:t>people mountain people sea (人山人海)</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18"/>
          <w:szCs w:val="18"/>
          <w:bdr w:val="none" w:color="auto" w:sz="0" w:space="0"/>
          <w:shd w:val="clear" w:fill="FFFFFF"/>
        </w:rPr>
        <w:t>paper tiger (纸老虎)</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18"/>
          <w:szCs w:val="18"/>
          <w:bdr w:val="none" w:color="auto" w:sz="0" w:space="0"/>
          <w:shd w:val="clear" w:fill="FFFFFF"/>
        </w:rPr>
        <w:t>Long time no see (好久不见)</w:t>
      </w:r>
    </w:p>
    <w:p>
      <w:pPr>
        <w:rPr>
          <w:rFonts w:hint="eastAsia" w:ascii="sans-serif" w:hAnsi="sans-serif" w:eastAsia="sans-serif" w:cs="sans-serif"/>
          <w:i w:val="0"/>
          <w:caps w:val="0"/>
          <w:color w:val="202122"/>
          <w:spacing w:val="0"/>
          <w:sz w:val="18"/>
          <w:szCs w:val="18"/>
          <w:shd w:val="clear" w:fill="F8F9FA"/>
          <w:lang w:val="en-US" w:eastAsia="zh-CN"/>
        </w:rPr>
      </w:pPr>
      <w:r>
        <w:rPr>
          <w:rFonts w:hint="eastAsia" w:ascii="sans-serif" w:hAnsi="sans-serif" w:eastAsia="sans-serif" w:cs="sans-serif"/>
          <w:i w:val="0"/>
          <w:color w:val="202122"/>
          <w:spacing w:val="0"/>
          <w:sz w:val="18"/>
          <w:szCs w:val="18"/>
          <w:shd w:val="clear" w:fill="F8F9FA"/>
          <w:lang w:val="en-US" w:eastAsia="zh-CN"/>
        </w:rPr>
        <w:t>D</w:t>
      </w:r>
      <w:r>
        <w:rPr>
          <w:rFonts w:hint="eastAsia" w:ascii="sans-serif" w:hAnsi="sans-serif" w:eastAsia="sans-serif" w:cs="sans-serif"/>
          <w:i w:val="0"/>
          <w:caps w:val="0"/>
          <w:color w:val="202122"/>
          <w:spacing w:val="0"/>
          <w:sz w:val="18"/>
          <w:szCs w:val="18"/>
          <w:shd w:val="clear" w:fill="F8F9FA"/>
          <w:lang w:val="en-US" w:eastAsia="zh-CN"/>
        </w:rPr>
        <w:t>ay day up</w:t>
      </w:r>
    </w:p>
    <w:p>
      <w:pPr>
        <w:rPr>
          <w:rFonts w:hint="eastAsia" w:ascii="sans-serif" w:hAnsi="sans-serif" w:eastAsia="sans-serif" w:cs="sans-serif"/>
          <w:i w:val="0"/>
          <w:caps w:val="0"/>
          <w:color w:val="202122"/>
          <w:spacing w:val="0"/>
          <w:sz w:val="18"/>
          <w:szCs w:val="18"/>
          <w:shd w:val="clear" w:fill="F8F9FA"/>
          <w:lang w:val="en-US" w:eastAsia="zh-CN"/>
        </w:rPr>
      </w:pPr>
    </w:p>
    <w:p>
      <w:pPr>
        <w:rPr>
          <w:rFonts w:hint="eastAsia" w:ascii="sans-serif" w:hAnsi="sans-serif" w:eastAsia="sans-serif" w:cs="sans-serif"/>
          <w:i w:val="0"/>
          <w:caps w:val="0"/>
          <w:color w:val="202122"/>
          <w:spacing w:val="0"/>
          <w:sz w:val="18"/>
          <w:szCs w:val="18"/>
          <w:shd w:val="clear" w:fill="F8F9FA"/>
          <w:lang w:val="en-US" w:eastAsia="zh-CN"/>
        </w:rPr>
      </w:pPr>
    </w:p>
    <w:p>
      <w:pPr>
        <w:pStyle w:val="3"/>
        <w:bidi w:val="0"/>
        <w:rPr>
          <w:rFonts w:hint="eastAsia"/>
        </w:rPr>
      </w:pPr>
      <w:bookmarkStart w:id="1" w:name="_Toc8684"/>
      <w:r>
        <w:rPr>
          <w:rFonts w:hint="eastAsia"/>
        </w:rPr>
        <w:t>拼音与逐字直译混杂成语</w:t>
      </w:r>
      <w:bookmarkEnd w:id="1"/>
    </w:p>
    <w:p>
      <w:pPr>
        <w:keepNext w:val="0"/>
        <w:keepLines w:val="0"/>
        <w:widowControl/>
        <w:numPr>
          <w:ilvl w:val="0"/>
          <w:numId w:val="3"/>
        </w:numPr>
        <w:suppressLineNumbers w:val="0"/>
        <w:spacing w:before="0" w:beforeAutospacing="1" w:after="21" w:afterAutospacing="0"/>
        <w:ind w:left="336" w:hanging="360"/>
      </w:pPr>
      <w:r>
        <w:rPr>
          <w:rFonts w:ascii="sans-serif" w:hAnsi="sans-serif" w:eastAsia="sans-serif" w:cs="sans-serif"/>
          <w:i w:val="0"/>
          <w:caps w:val="0"/>
          <w:color w:val="202122"/>
          <w:spacing w:val="0"/>
          <w:sz w:val="18"/>
          <w:szCs w:val="18"/>
          <w:bdr w:val="none" w:color="auto" w:sz="0" w:space="0"/>
          <w:shd w:val="clear" w:fill="FFFFFF"/>
        </w:rPr>
        <w:t>No zuo no die （不作死就不会死）</w:t>
      </w:r>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18"/>
          <w:szCs w:val="18"/>
          <w:bdr w:val="none" w:color="auto" w:sz="0" w:space="0"/>
          <w:shd w:val="clear" w:fill="FFFFFF"/>
        </w:rPr>
        <w:t>Fuck noodle / Dry noodle (干面)</w:t>
      </w:r>
    </w:p>
    <w:p>
      <w:pPr>
        <w:keepNext w:val="0"/>
        <w:keepLines w:val="0"/>
        <w:widowControl/>
        <w:numPr>
          <w:ilvl w:val="0"/>
          <w:numId w:val="3"/>
        </w:numPr>
        <w:suppressLineNumbers w:val="0"/>
        <w:spacing w:before="0" w:beforeAutospacing="1" w:after="21" w:afterAutospacing="0"/>
        <w:ind w:left="336" w:hanging="360"/>
      </w:pPr>
      <w:r>
        <w:rPr>
          <w:rFonts w:ascii="微软雅黑" w:hAnsi="微软雅黑" w:eastAsia="微软雅黑" w:cs="微软雅黑"/>
          <w:i w:val="0"/>
          <w:caps w:val="0"/>
          <w:color w:val="333333"/>
          <w:spacing w:val="6"/>
          <w:sz w:val="19"/>
          <w:szCs w:val="19"/>
        </w:rPr>
        <w:t>No wind, no waves。”(无风不起浪)，“If you want money, I have no. If you want life, I have one。”(要钱没有，要命一条)</w:t>
      </w:r>
    </w:p>
    <w:p>
      <w:pPr>
        <w:keepNext w:val="0"/>
        <w:keepLines w:val="0"/>
        <w:widowControl/>
        <w:numPr>
          <w:ilvl w:val="0"/>
          <w:numId w:val="3"/>
        </w:numPr>
        <w:suppressLineNumbers w:val="0"/>
        <w:spacing w:before="0" w:beforeAutospacing="1" w:after="21" w:afterAutospacing="0"/>
        <w:ind w:left="336" w:hanging="360"/>
      </w:pPr>
      <w:r>
        <w:rPr>
          <w:rFonts w:hint="eastAsia" w:ascii="微软雅黑" w:hAnsi="微软雅黑" w:eastAsia="微软雅黑" w:cs="微软雅黑"/>
          <w:i w:val="0"/>
          <w:color w:val="333333"/>
          <w:spacing w:val="6"/>
          <w:sz w:val="19"/>
          <w:szCs w:val="19"/>
          <w:lang w:val="en-US" w:eastAsia="zh-CN"/>
        </w:rPr>
        <w:t>L</w:t>
      </w:r>
      <w:r>
        <w:rPr>
          <w:rFonts w:hint="eastAsia" w:ascii="微软雅黑" w:hAnsi="微软雅黑" w:eastAsia="微软雅黑" w:cs="微软雅黑"/>
          <w:i w:val="0"/>
          <w:caps w:val="0"/>
          <w:color w:val="333333"/>
          <w:spacing w:val="6"/>
          <w:sz w:val="19"/>
          <w:szCs w:val="19"/>
          <w:lang w:val="en-US" w:eastAsia="zh-CN"/>
        </w:rPr>
        <w:t xml:space="preserve">ong time no c u </w:t>
      </w:r>
    </w:p>
    <w:p>
      <w:pPr>
        <w:keepNext w:val="0"/>
        <w:keepLines w:val="0"/>
        <w:widowControl/>
        <w:numPr>
          <w:numId w:val="0"/>
        </w:numPr>
        <w:suppressLineNumbers w:val="0"/>
        <w:tabs>
          <w:tab w:val="left" w:pos="720"/>
        </w:tabs>
        <w:spacing w:before="0" w:beforeAutospacing="1" w:after="21" w:afterAutospacing="0"/>
        <w:jc w:val="both"/>
      </w:pPr>
      <w:r>
        <w:rPr>
          <w:rFonts w:ascii="微软雅黑" w:hAnsi="微软雅黑" w:eastAsia="微软雅黑" w:cs="微软雅黑"/>
          <w:i w:val="0"/>
          <w:caps w:val="0"/>
          <w:color w:val="333333"/>
          <w:spacing w:val="6"/>
          <w:sz w:val="19"/>
          <w:szCs w:val="19"/>
        </w:rPr>
        <w:t>　而总部位于美国德克萨斯州的“全球语言监测机构”(GLM)则从全球视野和英语语言发展的角度给予了中式英语热情洋溢的高度评价。从2005年开始起，Chinglish就被其评为影响全球的十大词汇之一。GLM认为，中式英语正在促使英语产生深刻的变革，大量的中文词汇进入英语，成为英语新词汇最主要的来源，比率可达20%。他们每年都会评选出年度最受关注的中式英语，比如2006年的 “No Noising”(别吵，地道英语为“Quiet, please”)、 “Question Authority”(问讯台，地道英语为“Information Booth”)，2008年的Deformed Man Toilet (残疾人厕所，地道英语为“Handicapped Restroom”)、 Airline Pulp(航空餐，地道英语为“Food Served Aboard Airlines”)。GLM认为：中文具有令人惊讶的复杂性和丰富性，其产生新词和接受外来新词的能力非常强，而中式英语是一种“可喜的混合体”。</w:t>
      </w:r>
    </w:p>
    <w:p>
      <w:pPr>
        <w:pStyle w:val="3"/>
        <w:bidi w:val="0"/>
        <w:rPr>
          <w:rFonts w:hint="default"/>
        </w:rPr>
      </w:pPr>
      <w:bookmarkStart w:id="2" w:name="_Toc9775"/>
      <w:r>
        <w:rPr>
          <w:rFonts w:hint="default"/>
        </w:rPr>
        <w:t>近义词以及介词比较混淆</w:t>
      </w:r>
      <w:bookmarkEnd w:id="2"/>
    </w:p>
    <w:p>
      <w:pPr>
        <w:pStyle w:val="12"/>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sz w:val="18"/>
          <w:szCs w:val="18"/>
          <w:shd w:val="clear" w:fill="FFFFFF"/>
        </w:rPr>
        <w:t>：例如see、watch、look之类的，有时甚至在其他英语使用者看来是荒谬的，比如look film、marry with...等。</w:t>
      </w:r>
    </w:p>
    <w:p>
      <w:pPr>
        <w:pStyle w:val="3"/>
        <w:bidi w:val="0"/>
        <w:rPr>
          <w:rFonts w:hint="default"/>
        </w:rPr>
      </w:pPr>
      <w:bookmarkStart w:id="3" w:name="_Toc13202"/>
      <w:r>
        <w:rPr>
          <w:rFonts w:hint="default"/>
        </w:rPr>
        <w:t>中式英语有时会采用汉语语序</w:t>
      </w:r>
      <w:bookmarkEnd w:id="3"/>
    </w:p>
    <w:p>
      <w:pPr>
        <w:pStyle w:val="12"/>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sz w:val="18"/>
          <w:szCs w:val="18"/>
          <w:shd w:val="clear" w:fill="FFFFFF"/>
        </w:rPr>
        <w:t>，比如时间状语前置“I tomorrow go to Shanghai”（我明天要去上海）。有些习语采用汉语语法，比如“I'll give you some color to see see”（我要给你点颜色看看）。</w:t>
      </w:r>
    </w:p>
    <w:p>
      <w:pPr>
        <w:pStyle w:val="12"/>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sz w:val="18"/>
          <w:szCs w:val="18"/>
          <w:shd w:val="clear" w:fill="FFFFFF"/>
        </w:rPr>
        <w:t>新加坡跟马来西亚华人姓名转写英文拼法亦同，例如新加坡肇建者</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"https://zh.wikipedia.org/wiki/%E6%9D%8E%E5%85%89%E8%80%80" \o "李光耀"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6"/>
          <w:rFonts w:hint="default" w:ascii="sans-serif" w:hAnsi="sans-serif" w:eastAsia="sans-serif" w:cs="sans-serif"/>
          <w:i w:val="0"/>
          <w:caps w:val="0"/>
          <w:color w:val="0B0080"/>
          <w:spacing w:val="0"/>
          <w:sz w:val="18"/>
          <w:szCs w:val="18"/>
          <w:u w:val="none"/>
          <w:shd w:val="clear" w:fill="FFFFFF"/>
        </w:rPr>
        <w:t>李光耀</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（Lee Kuan Yew）跟马来西亚羽球好手</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"https://zh.wikipedia.org/wiki/%E6%9D%8E%E5%AE%97%E4%BC%9F" \o "李宗伟"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6"/>
          <w:rFonts w:hint="default" w:ascii="sans-serif" w:hAnsi="sans-serif" w:eastAsia="sans-serif" w:cs="sans-serif"/>
          <w:i w:val="0"/>
          <w:caps w:val="0"/>
          <w:color w:val="0B0080"/>
          <w:spacing w:val="0"/>
          <w:sz w:val="18"/>
          <w:szCs w:val="18"/>
          <w:u w:val="none"/>
          <w:shd w:val="clear" w:fill="FFFFFF"/>
        </w:rPr>
        <w:t>李宗伟</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（Lee Chong Wei），实际上并不符合英文文法。</w:t>
      </w:r>
    </w:p>
    <w:p>
      <w:pPr>
        <w:pStyle w:val="2"/>
        <w:bidi w:val="0"/>
        <w:rPr>
          <w:rFonts w:hint="eastAsia"/>
          <w:lang w:val="en-US" w:eastAsia="zh-CN"/>
        </w:rPr>
      </w:pPr>
      <w:r>
        <w:rPr>
          <w:rFonts w:hint="eastAsia"/>
          <w:lang w:val="en-US" w:eastAsia="zh-CN"/>
        </w:rPr>
        <w:t>发明新词</w:t>
      </w:r>
    </w:p>
    <w:p>
      <w:pPr>
        <w:rPr>
          <w:rFonts w:hint="eastAsia" w:ascii="sans-serif" w:hAnsi="sans-serif" w:eastAsia="sans-serif" w:cs="sans-serif"/>
          <w:i w:val="0"/>
          <w:caps w:val="0"/>
          <w:color w:val="202122"/>
          <w:spacing w:val="0"/>
          <w:sz w:val="18"/>
          <w:szCs w:val="18"/>
          <w:shd w:val="clear" w:fill="F8F9FA"/>
          <w:lang w:val="en-US" w:eastAsia="zh-CN"/>
        </w:rPr>
      </w:pPr>
    </w:p>
    <w:p>
      <w:pPr>
        <w:rPr>
          <w:rFonts w:hint="eastAsia" w:ascii="微软雅黑" w:hAnsi="微软雅黑" w:eastAsia="微软雅黑" w:cs="微软雅黑"/>
          <w:i w:val="0"/>
          <w:caps w:val="0"/>
          <w:color w:val="2F2F2F"/>
          <w:spacing w:val="0"/>
          <w:sz w:val="19"/>
          <w:szCs w:val="19"/>
          <w:shd w:val="clear" w:fill="FFFFFF"/>
        </w:rPr>
      </w:pPr>
      <w:r>
        <w:rPr>
          <w:rFonts w:hint="eastAsia" w:ascii="微软雅黑" w:hAnsi="微软雅黑" w:eastAsia="微软雅黑" w:cs="微软雅黑"/>
          <w:i w:val="0"/>
          <w:caps w:val="0"/>
          <w:color w:val="2F2F2F"/>
          <w:spacing w:val="0"/>
          <w:sz w:val="19"/>
          <w:szCs w:val="19"/>
          <w:shd w:val="clear" w:fill="FFFFFF"/>
        </w:rPr>
        <w:t>.Casino (赌场)，这个词最早出现在十七世纪的意大利，但这个词并不是意大利语，虽然，它的发音和拼写貌似意大利语。非常令人震惊的事实是，这个词的拼写和发音完全模仿了汉语普通话的拼音“开始了”— Kaishile”一词。在早期的欧美，中国人以嗜赌著称，领到工资后，他们常常在赌场还没营业时便急不可耐地成群涌入，拿出现金，在柜台前齐声高喊“开始了！开始了！！开始了！！！”。Casino这个英语单词由此而诞生，并被欧美人广泛接受和采用至今。因此，中国人唯一可以自豪的说：中国人发明了英语的Casino (赌场)一词。</w:t>
      </w:r>
    </w:p>
    <w:p>
      <w:pPr>
        <w:rPr>
          <w:rFonts w:hint="eastAsia" w:ascii="微软雅黑" w:hAnsi="微软雅黑" w:eastAsia="微软雅黑" w:cs="微软雅黑"/>
          <w:i w:val="0"/>
          <w:caps w:val="0"/>
          <w:color w:val="2F2F2F"/>
          <w:spacing w:val="0"/>
          <w:sz w:val="19"/>
          <w:szCs w:val="19"/>
          <w:shd w:val="clear" w:fill="FFFFFF"/>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firstLine="0"/>
        <w:jc w:val="left"/>
        <w:rPr>
          <w:rFonts w:ascii="微软雅黑" w:hAnsi="微软雅黑" w:eastAsia="微软雅黑" w:cs="微软雅黑"/>
          <w:i w:val="0"/>
          <w:caps w:val="0"/>
          <w:color w:val="404040"/>
          <w:spacing w:val="0"/>
          <w:sz w:val="21"/>
          <w:szCs w:val="21"/>
        </w:rPr>
      </w:pPr>
      <w:r>
        <w:rPr>
          <w:rStyle w:val="15"/>
          <w:rFonts w:hint="eastAsia" w:ascii="微软雅黑" w:hAnsi="微软雅黑" w:eastAsia="微软雅黑" w:cs="微软雅黑"/>
          <w:b/>
          <w:i w:val="0"/>
          <w:caps w:val="0"/>
          <w:color w:val="404040"/>
          <w:spacing w:val="0"/>
          <w:sz w:val="21"/>
          <w:szCs w:val="21"/>
          <w:bdr w:val="none" w:color="auto" w:sz="0" w:space="0"/>
        </w:rPr>
        <w:t>加油！Add oil!</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firstLine="0"/>
        <w:jc w:val="left"/>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1"/>
          <w:szCs w:val="21"/>
          <w:bdr w:val="none" w:color="auto" w:sz="0" w:space="0"/>
        </w:rPr>
        <w:t>要是在从前，这么说肯定会被英语老师批判一通，但如今add oil也和lose face（丢脸）、long time no see（好久不见）一样，正式成为“合法”的中式英语。</w:t>
      </w:r>
    </w:p>
    <w:p>
      <w:pPr>
        <w:rPr>
          <w:rFonts w:hint="eastAsia" w:ascii="宋体" w:hAnsi="宋体" w:eastAsia="宋体" w:cs="宋体"/>
          <w:i w:val="0"/>
          <w:caps w:val="0"/>
          <w:color w:val="595757"/>
          <w:spacing w:val="12"/>
          <w:sz w:val="19"/>
          <w:szCs w:val="19"/>
          <w:shd w:val="clear" w:fill="FFFFFF"/>
        </w:rPr>
      </w:pPr>
      <w:r>
        <w:rPr>
          <w:rFonts w:hint="eastAsia" w:ascii="宋体" w:hAnsi="宋体" w:eastAsia="宋体" w:cs="宋体"/>
          <w:i w:val="0"/>
          <w:caps w:val="0"/>
          <w:color w:val="595757"/>
          <w:spacing w:val="12"/>
          <w:sz w:val="19"/>
          <w:szCs w:val="19"/>
          <w:shd w:val="clear" w:fill="FFFFFF"/>
        </w:rPr>
        <w:t>当中国社会批评大量外来语的涌入与滥用，“破坏了汉语的纯洁”，汉语也正快速“入侵”外国语言。“Tuhao”(土豪)、“Dama”(大妈)等网络新词，有望被收进2014年《牛津英语词典》；“no zuo no die”(不作</w:t>
      </w:r>
    </w:p>
    <w:p>
      <w:pPr>
        <w:rPr>
          <w:rFonts w:hint="eastAsia" w:ascii="宋体" w:hAnsi="宋体" w:eastAsia="宋体" w:cs="宋体"/>
          <w:i w:val="0"/>
          <w:caps w:val="0"/>
          <w:color w:val="595757"/>
          <w:spacing w:val="12"/>
          <w:sz w:val="19"/>
          <w:szCs w:val="19"/>
          <w:shd w:val="clear" w:fill="FFFFFF"/>
        </w:rPr>
      </w:pPr>
      <w:r>
        <w:rPr>
          <w:rFonts w:hint="eastAsia" w:ascii="宋体" w:hAnsi="宋体" w:eastAsia="宋体" w:cs="宋体"/>
          <w:i w:val="0"/>
          <w:caps w:val="0"/>
          <w:color w:val="595757"/>
          <w:spacing w:val="12"/>
          <w:sz w:val="19"/>
          <w:szCs w:val="19"/>
          <w:shd w:val="clear" w:fill="FFFFFF"/>
        </w:rPr>
        <w:t>例如chengguan(城管)、shuanggui(双规)、</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15" w:lineRule="atLeast"/>
        <w:ind w:left="0" w:right="0" w:firstLine="420"/>
        <w:rPr>
          <w:rFonts w:ascii="Arial" w:hAnsi="Arial" w:cs="Arial"/>
          <w:i w:val="0"/>
          <w:caps w:val="0"/>
          <w:color w:val="333333"/>
          <w:spacing w:val="0"/>
          <w:sz w:val="19"/>
          <w:szCs w:val="19"/>
        </w:rPr>
      </w:pPr>
      <w:r>
        <w:rPr>
          <w:rFonts w:ascii="微软雅黑" w:hAnsi="微软雅黑" w:eastAsia="微软雅黑" w:cs="微软雅黑"/>
          <w:i w:val="0"/>
          <w:caps w:val="0"/>
          <w:color w:val="333333"/>
          <w:spacing w:val="0"/>
          <w:sz w:val="19"/>
          <w:szCs w:val="19"/>
          <w:bdr w:val="none" w:color="auto" w:sz="0" w:space="0"/>
          <w:shd w:val="clear" w:fill="FFFFFF"/>
        </w:rPr>
        <w:t>hongbao也逐渐出现在英语文章中，也出现在中英民间交往的语言生活中。</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15" w:lineRule="atLeast"/>
        <w:ind w:left="0" w:right="0" w:firstLine="420"/>
        <w:rPr>
          <w:rFonts w:hint="default" w:ascii="Arial" w:hAnsi="Arial" w:cs="Arial"/>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一些表现中国人思维方式的“中式英语”也在不断被借入，成为英语中的特殊表达。no go（不行）、no can do（不可能）、add oil（加油）等都收录于英语词典中，这些洋泾浜英语的结构完全是汉</w:t>
      </w:r>
    </w:p>
    <w:p>
      <w:pPr>
        <w:rPr>
          <w:rFonts w:hint="default" w:ascii="宋体" w:hAnsi="宋体" w:eastAsia="宋体" w:cs="宋体"/>
          <w:i w:val="0"/>
          <w:caps w:val="0"/>
          <w:color w:val="595757"/>
          <w:spacing w:val="12"/>
          <w:sz w:val="19"/>
          <w:szCs w:val="19"/>
          <w:shd w:val="clear" w:fill="FFFFFF"/>
          <w:lang w:val="en-US" w:eastAsia="zh-CN"/>
        </w:rPr>
      </w:pPr>
    </w:p>
    <w:p>
      <w:pPr>
        <w:pStyle w:val="2"/>
        <w:bidi w:val="0"/>
        <w:rPr>
          <w:rFonts w:hint="eastAsia"/>
          <w:lang w:val="en-US" w:eastAsia="zh-CN"/>
        </w:rPr>
      </w:pPr>
      <w:r>
        <w:rPr>
          <w:rFonts w:hint="eastAsia"/>
          <w:lang w:val="en-US" w:eastAsia="zh-CN"/>
        </w:rPr>
        <w:t>造词法</w:t>
      </w:r>
    </w:p>
    <w:p>
      <w:pPr>
        <w:rPr>
          <w:rFonts w:hint="eastAsia" w:ascii="宋体" w:hAnsi="宋体" w:eastAsia="宋体" w:cs="宋体"/>
          <w:i w:val="0"/>
          <w:caps w:val="0"/>
          <w:color w:val="595757"/>
          <w:spacing w:val="12"/>
          <w:sz w:val="19"/>
          <w:szCs w:val="19"/>
          <w:shd w:val="clear" w:fill="FFFFFF"/>
          <w:lang w:val="en-US" w:eastAsia="zh-CN"/>
        </w:rPr>
      </w:pPr>
    </w:p>
    <w:p>
      <w:pPr>
        <w:rPr>
          <w:rFonts w:hint="eastAsia" w:ascii="宋体" w:hAnsi="宋体" w:eastAsia="宋体" w:cs="宋体"/>
          <w:i w:val="0"/>
          <w:caps w:val="0"/>
          <w:color w:val="595757"/>
          <w:spacing w:val="12"/>
          <w:sz w:val="19"/>
          <w:szCs w:val="19"/>
          <w:shd w:val="clear" w:fill="FFFFFF"/>
          <w:lang w:val="en-US" w:eastAsia="zh-CN"/>
        </w:rPr>
      </w:pPr>
    </w:p>
    <w:p>
      <w:pPr>
        <w:rPr>
          <w:rFonts w:hint="default" w:ascii="FZKai-Z03S" w:hAnsi="FZKai-Z03S" w:eastAsia="FZKai-Z03S" w:cs="FZKai-Z03S"/>
          <w:i w:val="0"/>
          <w:caps w:val="0"/>
          <w:color w:val="464646"/>
          <w:spacing w:val="0"/>
          <w:sz w:val="28"/>
          <w:szCs w:val="28"/>
          <w:shd w:val="clear" w:fill="DCDCDC"/>
          <w:lang w:eastAsia="zh-CN"/>
        </w:rPr>
      </w:pPr>
      <w:r>
        <w:rPr>
          <w:rFonts w:ascii="FZKai-Z03S" w:hAnsi="FZKai-Z03S" w:eastAsia="FZKai-Z03S" w:cs="FZKai-Z03S"/>
          <w:i w:val="0"/>
          <w:caps w:val="0"/>
          <w:color w:val="464646"/>
          <w:spacing w:val="0"/>
          <w:sz w:val="28"/>
          <w:szCs w:val="28"/>
          <w:shd w:val="clear" w:fill="DCDCDC"/>
          <w:lang w:eastAsia="zh-CN"/>
        </w:rPr>
        <w:t>与</w:t>
      </w:r>
      <w:r>
        <w:rPr>
          <w:rFonts w:hint="default" w:ascii="FZKai-Z03S" w:hAnsi="FZKai-Z03S" w:eastAsia="FZKai-Z03S" w:cs="FZKai-Z03S"/>
          <w:i w:val="0"/>
          <w:caps w:val="0"/>
          <w:color w:val="464646"/>
          <w:spacing w:val="0"/>
          <w:sz w:val="28"/>
          <w:szCs w:val="28"/>
          <w:shd w:val="clear" w:fill="DCDCDC"/>
        </w:rPr>
        <w:t>Chinglish</w:t>
      </w:r>
      <w:r>
        <w:rPr>
          <w:rFonts w:hint="default" w:ascii="FZKai-Z03S" w:hAnsi="FZKai-Z03S" w:eastAsia="FZKai-Z03S" w:cs="FZKai-Z03S"/>
          <w:i w:val="0"/>
          <w:caps w:val="0"/>
          <w:color w:val="464646"/>
          <w:spacing w:val="0"/>
          <w:sz w:val="28"/>
          <w:szCs w:val="28"/>
          <w:shd w:val="clear" w:fill="DCDCDC"/>
          <w:lang w:eastAsia="zh-CN"/>
        </w:rPr>
        <w:t>相比，</w:t>
      </w:r>
      <w:r>
        <w:rPr>
          <w:rFonts w:hint="default" w:ascii="FZKai-Z03S" w:hAnsi="FZKai-Z03S" w:eastAsia="FZKai-Z03S" w:cs="FZKai-Z03S"/>
          <w:i w:val="0"/>
          <w:caps w:val="0"/>
          <w:color w:val="464646"/>
          <w:spacing w:val="0"/>
          <w:sz w:val="28"/>
          <w:szCs w:val="28"/>
          <w:shd w:val="clear" w:fill="DCDCDC"/>
        </w:rPr>
        <w:t>Japlish</w:t>
      </w:r>
      <w:r>
        <w:rPr>
          <w:rFonts w:hint="default" w:ascii="FZKai-Z03S" w:hAnsi="FZKai-Z03S" w:eastAsia="FZKai-Z03S" w:cs="FZKai-Z03S"/>
          <w:i w:val="0"/>
          <w:caps w:val="0"/>
          <w:color w:val="464646"/>
          <w:spacing w:val="0"/>
          <w:sz w:val="28"/>
          <w:szCs w:val="28"/>
          <w:shd w:val="clear" w:fill="DCDCDC"/>
          <w:lang w:eastAsia="zh-CN"/>
        </w:rPr>
        <w:t>的创意一点也不逊色。举个例子来说，如果你听见日本人说</w:t>
      </w:r>
      <w:r>
        <w:rPr>
          <w:rFonts w:hint="default" w:ascii="FZKai-Z03S" w:hAnsi="FZKai-Z03S" w:eastAsia="FZKai-Z03S" w:cs="FZKai-Z03S"/>
          <w:i w:val="0"/>
          <w:caps w:val="0"/>
          <w:color w:val="464646"/>
          <w:spacing w:val="0"/>
          <w:sz w:val="28"/>
          <w:szCs w:val="28"/>
          <w:shd w:val="clear" w:fill="DCDCDC"/>
        </w:rPr>
        <w:t>Apo</w:t>
      </w:r>
      <w:r>
        <w:rPr>
          <w:rFonts w:hint="default" w:ascii="FZKai-Z03S" w:hAnsi="FZKai-Z03S" w:eastAsia="FZKai-Z03S" w:cs="FZKai-Z03S"/>
          <w:i w:val="0"/>
          <w:caps w:val="0"/>
          <w:color w:val="464646"/>
          <w:spacing w:val="0"/>
          <w:sz w:val="28"/>
          <w:szCs w:val="28"/>
          <w:shd w:val="clear" w:fill="DCDCDC"/>
          <w:lang w:eastAsia="zh-CN"/>
        </w:rPr>
        <w:t>，你别以为他在说</w:t>
      </w:r>
      <w:r>
        <w:rPr>
          <w:rFonts w:hint="default" w:ascii="FZKai-Z03S" w:hAnsi="FZKai-Z03S" w:eastAsia="FZKai-Z03S" w:cs="FZKai-Z03S"/>
          <w:i w:val="0"/>
          <w:caps w:val="0"/>
          <w:color w:val="464646"/>
          <w:spacing w:val="0"/>
          <w:sz w:val="28"/>
          <w:szCs w:val="28"/>
          <w:shd w:val="clear" w:fill="DCDCDC"/>
        </w:rPr>
        <w:t>Apple</w:t>
      </w:r>
      <w:r>
        <w:rPr>
          <w:rFonts w:hint="default" w:ascii="FZKai-Z03S" w:hAnsi="FZKai-Z03S" w:eastAsia="FZKai-Z03S" w:cs="FZKai-Z03S"/>
          <w:i w:val="0"/>
          <w:caps w:val="0"/>
          <w:color w:val="464646"/>
          <w:spacing w:val="0"/>
          <w:sz w:val="28"/>
          <w:szCs w:val="28"/>
          <w:shd w:val="clear" w:fill="DCDCDC"/>
          <w:lang w:eastAsia="zh-CN"/>
        </w:rPr>
        <w:t>（苹果），</w:t>
      </w:r>
      <w:r>
        <w:rPr>
          <w:rFonts w:hint="default" w:ascii="FZKai-Z03S" w:hAnsi="FZKai-Z03S" w:eastAsia="FZKai-Z03S" w:cs="FZKai-Z03S"/>
          <w:i w:val="0"/>
          <w:caps w:val="0"/>
          <w:color w:val="464646"/>
          <w:spacing w:val="0"/>
          <w:sz w:val="28"/>
          <w:szCs w:val="28"/>
          <w:shd w:val="clear" w:fill="DCDCDC"/>
        </w:rPr>
        <w:t>Apo</w:t>
      </w:r>
      <w:r>
        <w:rPr>
          <w:rFonts w:hint="default" w:ascii="FZKai-Z03S" w:hAnsi="FZKai-Z03S" w:eastAsia="FZKai-Z03S" w:cs="FZKai-Z03S"/>
          <w:i w:val="0"/>
          <w:caps w:val="0"/>
          <w:color w:val="464646"/>
          <w:spacing w:val="0"/>
          <w:sz w:val="28"/>
          <w:szCs w:val="28"/>
          <w:shd w:val="clear" w:fill="DCDCDC"/>
          <w:lang w:eastAsia="zh-CN"/>
        </w:rPr>
        <w:t>是日本人把英语</w:t>
      </w:r>
      <w:r>
        <w:rPr>
          <w:rFonts w:hint="default" w:ascii="FZKai-Z03S" w:hAnsi="FZKai-Z03S" w:eastAsia="FZKai-Z03S" w:cs="FZKai-Z03S"/>
          <w:i w:val="0"/>
          <w:caps w:val="0"/>
          <w:color w:val="464646"/>
          <w:spacing w:val="0"/>
          <w:sz w:val="28"/>
          <w:szCs w:val="28"/>
          <w:shd w:val="clear" w:fill="DCDCDC"/>
        </w:rPr>
        <w:t>appointment</w:t>
      </w:r>
      <w:r>
        <w:rPr>
          <w:rFonts w:hint="default" w:ascii="FZKai-Z03S" w:hAnsi="FZKai-Z03S" w:eastAsia="FZKai-Z03S" w:cs="FZKai-Z03S"/>
          <w:i w:val="0"/>
          <w:caps w:val="0"/>
          <w:color w:val="464646"/>
          <w:spacing w:val="0"/>
          <w:sz w:val="28"/>
          <w:szCs w:val="28"/>
          <w:shd w:val="clear" w:fill="DCDCDC"/>
          <w:lang w:eastAsia="zh-CN"/>
        </w:rPr>
        <w:t>（约会）缩短了以后造出的“和制英语”。缩写英文词是“和制英语”造词最主要的手段，类似</w:t>
      </w:r>
      <w:r>
        <w:rPr>
          <w:rFonts w:hint="default" w:ascii="FZKai-Z03S" w:hAnsi="FZKai-Z03S" w:eastAsia="FZKai-Z03S" w:cs="FZKai-Z03S"/>
          <w:i w:val="0"/>
          <w:caps w:val="0"/>
          <w:color w:val="464646"/>
          <w:spacing w:val="0"/>
          <w:sz w:val="28"/>
          <w:szCs w:val="28"/>
          <w:shd w:val="clear" w:fill="DCDCDC"/>
        </w:rPr>
        <w:t>Apo</w:t>
      </w:r>
      <w:r>
        <w:rPr>
          <w:rFonts w:hint="default" w:ascii="FZKai-Z03S" w:hAnsi="FZKai-Z03S" w:eastAsia="FZKai-Z03S" w:cs="FZKai-Z03S"/>
          <w:i w:val="0"/>
          <w:caps w:val="0"/>
          <w:color w:val="464646"/>
          <w:spacing w:val="0"/>
          <w:sz w:val="28"/>
          <w:szCs w:val="28"/>
          <w:shd w:val="clear" w:fill="DCDCDC"/>
          <w:lang w:eastAsia="zh-CN"/>
        </w:rPr>
        <w:t>的例子还有</w:t>
      </w:r>
      <w:r>
        <w:rPr>
          <w:rFonts w:hint="default" w:ascii="FZKai-Z03S" w:hAnsi="FZKai-Z03S" w:eastAsia="FZKai-Z03S" w:cs="FZKai-Z03S"/>
          <w:i w:val="0"/>
          <w:caps w:val="0"/>
          <w:color w:val="464646"/>
          <w:spacing w:val="0"/>
          <w:sz w:val="28"/>
          <w:szCs w:val="28"/>
          <w:shd w:val="clear" w:fill="DCDCDC"/>
        </w:rPr>
        <w:t>Infla</w:t>
      </w:r>
      <w:r>
        <w:rPr>
          <w:rFonts w:hint="default" w:ascii="FZKai-Z03S" w:hAnsi="FZKai-Z03S" w:eastAsia="FZKai-Z03S" w:cs="FZKai-Z03S"/>
          <w:i w:val="0"/>
          <w:caps w:val="0"/>
          <w:color w:val="464646"/>
          <w:spacing w:val="0"/>
          <w:sz w:val="28"/>
          <w:szCs w:val="28"/>
          <w:shd w:val="clear" w:fill="DCDCDC"/>
          <w:lang w:eastAsia="zh-CN"/>
        </w:rPr>
        <w:t>（</w:t>
      </w:r>
      <w:r>
        <w:rPr>
          <w:rFonts w:hint="default" w:ascii="FZKai-Z03S" w:hAnsi="FZKai-Z03S" w:eastAsia="FZKai-Z03S" w:cs="FZKai-Z03S"/>
          <w:i w:val="0"/>
          <w:caps w:val="0"/>
          <w:color w:val="464646"/>
          <w:spacing w:val="0"/>
          <w:sz w:val="28"/>
          <w:szCs w:val="28"/>
          <w:shd w:val="clear" w:fill="DCDCDC"/>
        </w:rPr>
        <w:t>inflation</w:t>
      </w:r>
      <w:r>
        <w:rPr>
          <w:rFonts w:hint="default" w:ascii="FZKai-Z03S" w:hAnsi="FZKai-Z03S" w:eastAsia="FZKai-Z03S" w:cs="FZKai-Z03S"/>
          <w:i w:val="0"/>
          <w:caps w:val="0"/>
          <w:color w:val="464646"/>
          <w:spacing w:val="0"/>
          <w:sz w:val="28"/>
          <w:szCs w:val="28"/>
          <w:shd w:val="clear" w:fill="DCDCDC"/>
          <w:lang w:eastAsia="zh-CN"/>
        </w:rPr>
        <w:t>，通货膨胀）、</w:t>
      </w:r>
      <w:r>
        <w:rPr>
          <w:rFonts w:hint="default" w:ascii="FZKai-Z03S" w:hAnsi="FZKai-Z03S" w:eastAsia="FZKai-Z03S" w:cs="FZKai-Z03S"/>
          <w:i w:val="0"/>
          <w:caps w:val="0"/>
          <w:color w:val="464646"/>
          <w:spacing w:val="0"/>
          <w:sz w:val="28"/>
          <w:szCs w:val="28"/>
          <w:shd w:val="clear" w:fill="DCDCDC"/>
        </w:rPr>
        <w:t>Seco</w:t>
      </w:r>
      <w:r>
        <w:rPr>
          <w:rFonts w:hint="default" w:ascii="FZKai-Z03S" w:hAnsi="FZKai-Z03S" w:eastAsia="FZKai-Z03S" w:cs="FZKai-Z03S"/>
          <w:i w:val="0"/>
          <w:caps w:val="0"/>
          <w:color w:val="464646"/>
          <w:spacing w:val="0"/>
          <w:sz w:val="28"/>
          <w:szCs w:val="28"/>
          <w:shd w:val="clear" w:fill="DCDCDC"/>
          <w:lang w:eastAsia="zh-CN"/>
        </w:rPr>
        <w:t>（</w:t>
      </w:r>
      <w:r>
        <w:rPr>
          <w:rFonts w:hint="default" w:ascii="FZKai-Z03S" w:hAnsi="FZKai-Z03S" w:eastAsia="FZKai-Z03S" w:cs="FZKai-Z03S"/>
          <w:i w:val="0"/>
          <w:caps w:val="0"/>
          <w:color w:val="464646"/>
          <w:spacing w:val="0"/>
          <w:sz w:val="28"/>
          <w:szCs w:val="28"/>
          <w:shd w:val="clear" w:fill="DCDCDC"/>
        </w:rPr>
        <w:t>Second hand</w:t>
      </w:r>
      <w:r>
        <w:rPr>
          <w:rFonts w:hint="default" w:ascii="FZKai-Z03S" w:hAnsi="FZKai-Z03S" w:eastAsia="FZKai-Z03S" w:cs="FZKai-Z03S"/>
          <w:i w:val="0"/>
          <w:caps w:val="0"/>
          <w:color w:val="464646"/>
          <w:spacing w:val="0"/>
          <w:sz w:val="28"/>
          <w:szCs w:val="28"/>
          <w:shd w:val="clear" w:fill="DCDCDC"/>
          <w:lang w:eastAsia="zh-CN"/>
        </w:rPr>
        <w:t>，二手）、</w:t>
      </w:r>
      <w:r>
        <w:rPr>
          <w:rFonts w:hint="default" w:ascii="FZKai-Z03S" w:hAnsi="FZKai-Z03S" w:eastAsia="FZKai-Z03S" w:cs="FZKai-Z03S"/>
          <w:i w:val="0"/>
          <w:caps w:val="0"/>
          <w:color w:val="464646"/>
          <w:spacing w:val="0"/>
          <w:sz w:val="28"/>
          <w:szCs w:val="28"/>
          <w:shd w:val="clear" w:fill="DCDCDC"/>
        </w:rPr>
        <w:t>Loca</w:t>
      </w:r>
      <w:r>
        <w:rPr>
          <w:rFonts w:hint="default" w:ascii="FZKai-Z03S" w:hAnsi="FZKai-Z03S" w:eastAsia="FZKai-Z03S" w:cs="FZKai-Z03S"/>
          <w:i w:val="0"/>
          <w:caps w:val="0"/>
          <w:color w:val="464646"/>
          <w:spacing w:val="0"/>
          <w:sz w:val="28"/>
          <w:szCs w:val="28"/>
          <w:shd w:val="clear" w:fill="DCDCDC"/>
          <w:lang w:eastAsia="zh-CN"/>
        </w:rPr>
        <w:t>（</w:t>
      </w:r>
      <w:r>
        <w:rPr>
          <w:rFonts w:hint="default" w:ascii="FZKai-Z03S" w:hAnsi="FZKai-Z03S" w:eastAsia="FZKai-Z03S" w:cs="FZKai-Z03S"/>
          <w:i w:val="0"/>
          <w:caps w:val="0"/>
          <w:color w:val="464646"/>
          <w:spacing w:val="0"/>
          <w:sz w:val="28"/>
          <w:szCs w:val="28"/>
          <w:shd w:val="clear" w:fill="DCDCDC"/>
        </w:rPr>
        <w:t>Location</w:t>
      </w:r>
      <w:r>
        <w:rPr>
          <w:rFonts w:hint="default" w:ascii="FZKai-Z03S" w:hAnsi="FZKai-Z03S" w:eastAsia="FZKai-Z03S" w:cs="FZKai-Z03S"/>
          <w:i w:val="0"/>
          <w:caps w:val="0"/>
          <w:color w:val="464646"/>
          <w:spacing w:val="0"/>
          <w:sz w:val="28"/>
          <w:szCs w:val="28"/>
          <w:shd w:val="clear" w:fill="DCDCDC"/>
          <w:lang w:eastAsia="zh-CN"/>
        </w:rPr>
        <w:t>，现场）。而且日本人缩写英语此并不一定要取前面几个字母，中间的和后面的字母也可以用，比如</w:t>
      </w:r>
      <w:r>
        <w:rPr>
          <w:rFonts w:hint="default" w:ascii="FZKai-Z03S" w:hAnsi="FZKai-Z03S" w:eastAsia="FZKai-Z03S" w:cs="FZKai-Z03S"/>
          <w:i w:val="0"/>
          <w:caps w:val="0"/>
          <w:color w:val="464646"/>
          <w:spacing w:val="0"/>
          <w:sz w:val="28"/>
          <w:szCs w:val="28"/>
          <w:shd w:val="clear" w:fill="DCDCDC"/>
        </w:rPr>
        <w:t>Entame</w:t>
      </w:r>
      <w:r>
        <w:rPr>
          <w:rFonts w:hint="default" w:ascii="FZKai-Z03S" w:hAnsi="FZKai-Z03S" w:eastAsia="FZKai-Z03S" w:cs="FZKai-Z03S"/>
          <w:i w:val="0"/>
          <w:caps w:val="0"/>
          <w:color w:val="464646"/>
          <w:spacing w:val="0"/>
          <w:sz w:val="28"/>
          <w:szCs w:val="28"/>
          <w:shd w:val="clear" w:fill="DCDCDC"/>
          <w:lang w:eastAsia="zh-CN"/>
        </w:rPr>
        <w:t>，就是</w:t>
      </w:r>
      <w:r>
        <w:rPr>
          <w:rFonts w:hint="default" w:ascii="FZKai-Z03S" w:hAnsi="FZKai-Z03S" w:eastAsia="FZKai-Z03S" w:cs="FZKai-Z03S"/>
          <w:i w:val="0"/>
          <w:caps w:val="0"/>
          <w:color w:val="464646"/>
          <w:spacing w:val="0"/>
          <w:sz w:val="28"/>
          <w:szCs w:val="28"/>
          <w:shd w:val="clear" w:fill="DCDCDC"/>
        </w:rPr>
        <w:t>Entertainment</w:t>
      </w:r>
      <w:r>
        <w:rPr>
          <w:rFonts w:hint="default" w:ascii="FZKai-Z03S" w:hAnsi="FZKai-Z03S" w:eastAsia="FZKai-Z03S" w:cs="FZKai-Z03S"/>
          <w:i w:val="0"/>
          <w:caps w:val="0"/>
          <w:color w:val="464646"/>
          <w:spacing w:val="0"/>
          <w:sz w:val="28"/>
          <w:szCs w:val="28"/>
          <w:shd w:val="clear" w:fill="DCDCDC"/>
          <w:lang w:eastAsia="zh-CN"/>
        </w:rPr>
        <w:t>（娱乐），甚至随意增减字母，比如</w:t>
      </w:r>
      <w:r>
        <w:rPr>
          <w:rFonts w:hint="default" w:ascii="FZKai-Z03S" w:hAnsi="FZKai-Z03S" w:eastAsia="FZKai-Z03S" w:cs="FZKai-Z03S"/>
          <w:i w:val="0"/>
          <w:caps w:val="0"/>
          <w:color w:val="464646"/>
          <w:spacing w:val="0"/>
          <w:sz w:val="28"/>
          <w:szCs w:val="28"/>
          <w:shd w:val="clear" w:fill="DCDCDC"/>
        </w:rPr>
        <w:t>Biru</w:t>
      </w:r>
      <w:r>
        <w:rPr>
          <w:rFonts w:hint="default" w:ascii="FZKai-Z03S" w:hAnsi="FZKai-Z03S" w:eastAsia="FZKai-Z03S" w:cs="FZKai-Z03S"/>
          <w:i w:val="0"/>
          <w:caps w:val="0"/>
          <w:color w:val="464646"/>
          <w:spacing w:val="0"/>
          <w:sz w:val="28"/>
          <w:szCs w:val="28"/>
          <w:shd w:val="clear" w:fill="DCDCDC"/>
          <w:lang w:eastAsia="zh-CN"/>
        </w:rPr>
        <w:t>就是</w:t>
      </w:r>
      <w:r>
        <w:rPr>
          <w:rFonts w:hint="default" w:ascii="FZKai-Z03S" w:hAnsi="FZKai-Z03S" w:eastAsia="FZKai-Z03S" w:cs="FZKai-Z03S"/>
          <w:i w:val="0"/>
          <w:caps w:val="0"/>
          <w:color w:val="464646"/>
          <w:spacing w:val="0"/>
          <w:sz w:val="28"/>
          <w:szCs w:val="28"/>
          <w:shd w:val="clear" w:fill="DCDCDC"/>
        </w:rPr>
        <w:t>Building</w:t>
      </w:r>
      <w:r>
        <w:rPr>
          <w:rFonts w:hint="default" w:ascii="FZKai-Z03S" w:hAnsi="FZKai-Z03S" w:eastAsia="FZKai-Z03S" w:cs="FZKai-Z03S"/>
          <w:i w:val="0"/>
          <w:caps w:val="0"/>
          <w:color w:val="464646"/>
          <w:spacing w:val="0"/>
          <w:sz w:val="28"/>
          <w:szCs w:val="28"/>
          <w:shd w:val="clear" w:fill="DCDCDC"/>
          <w:lang w:eastAsia="zh-CN"/>
        </w:rPr>
        <w:t>（大厦），而</w:t>
      </w:r>
      <w:r>
        <w:rPr>
          <w:rFonts w:hint="default" w:ascii="FZKai-Z03S" w:hAnsi="FZKai-Z03S" w:eastAsia="FZKai-Z03S" w:cs="FZKai-Z03S"/>
          <w:i w:val="0"/>
          <w:caps w:val="0"/>
          <w:color w:val="464646"/>
          <w:spacing w:val="0"/>
          <w:sz w:val="28"/>
          <w:szCs w:val="28"/>
          <w:shd w:val="clear" w:fill="DCDCDC"/>
        </w:rPr>
        <w:t>Biiru</w:t>
      </w:r>
      <w:r>
        <w:rPr>
          <w:rFonts w:hint="default" w:ascii="FZKai-Z03S" w:hAnsi="FZKai-Z03S" w:eastAsia="FZKai-Z03S" w:cs="FZKai-Z03S"/>
          <w:i w:val="0"/>
          <w:caps w:val="0"/>
          <w:color w:val="464646"/>
          <w:spacing w:val="0"/>
          <w:sz w:val="28"/>
          <w:szCs w:val="28"/>
          <w:shd w:val="clear" w:fill="DCDCDC"/>
          <w:lang w:eastAsia="zh-CN"/>
        </w:rPr>
        <w:t>是</w:t>
      </w:r>
      <w:r>
        <w:rPr>
          <w:rFonts w:hint="default" w:ascii="FZKai-Z03S" w:hAnsi="FZKai-Z03S" w:eastAsia="FZKai-Z03S" w:cs="FZKai-Z03S"/>
          <w:i w:val="0"/>
          <w:caps w:val="0"/>
          <w:color w:val="464646"/>
          <w:spacing w:val="0"/>
          <w:sz w:val="28"/>
          <w:szCs w:val="28"/>
          <w:shd w:val="clear" w:fill="DCDCDC"/>
        </w:rPr>
        <w:t>Beer</w:t>
      </w:r>
      <w:r>
        <w:rPr>
          <w:rFonts w:hint="default" w:ascii="FZKai-Z03S" w:hAnsi="FZKai-Z03S" w:eastAsia="FZKai-Z03S" w:cs="FZKai-Z03S"/>
          <w:i w:val="0"/>
          <w:caps w:val="0"/>
          <w:color w:val="464646"/>
          <w:spacing w:val="0"/>
          <w:sz w:val="28"/>
          <w:szCs w:val="28"/>
          <w:shd w:val="clear" w:fill="DCDCDC"/>
          <w:lang w:eastAsia="zh-CN"/>
        </w:rPr>
        <w:t>（啤酒）。有时候日本人把英文词念全了，但含义却与英文大相径庭。比如日本人说</w:t>
      </w:r>
      <w:r>
        <w:rPr>
          <w:rFonts w:hint="default" w:ascii="FZKai-Z03S" w:hAnsi="FZKai-Z03S" w:eastAsia="FZKai-Z03S" w:cs="FZKai-Z03S"/>
          <w:i w:val="0"/>
          <w:caps w:val="0"/>
          <w:color w:val="464646"/>
          <w:spacing w:val="0"/>
          <w:sz w:val="28"/>
          <w:szCs w:val="28"/>
          <w:shd w:val="clear" w:fill="DCDCDC"/>
        </w:rPr>
        <w:t>Desku</w:t>
      </w:r>
      <w:r>
        <w:rPr>
          <w:rFonts w:hint="default" w:ascii="FZKai-Z03S" w:hAnsi="FZKai-Z03S" w:eastAsia="FZKai-Z03S" w:cs="FZKai-Z03S"/>
          <w:i w:val="0"/>
          <w:caps w:val="0"/>
          <w:color w:val="464646"/>
          <w:spacing w:val="0"/>
          <w:sz w:val="28"/>
          <w:szCs w:val="28"/>
          <w:shd w:val="clear" w:fill="DCDCDC"/>
          <w:lang w:eastAsia="zh-CN"/>
        </w:rPr>
        <w:t>，不是英文</w:t>
      </w:r>
      <w:r>
        <w:rPr>
          <w:rFonts w:hint="default" w:ascii="FZKai-Z03S" w:hAnsi="FZKai-Z03S" w:eastAsia="FZKai-Z03S" w:cs="FZKai-Z03S"/>
          <w:i w:val="0"/>
          <w:caps w:val="0"/>
          <w:color w:val="464646"/>
          <w:spacing w:val="0"/>
          <w:sz w:val="28"/>
          <w:szCs w:val="28"/>
          <w:shd w:val="clear" w:fill="DCDCDC"/>
        </w:rPr>
        <w:t>desk</w:t>
      </w:r>
      <w:r>
        <w:rPr>
          <w:rFonts w:hint="default" w:ascii="FZKai-Z03S" w:hAnsi="FZKai-Z03S" w:eastAsia="FZKai-Z03S" w:cs="FZKai-Z03S"/>
          <w:i w:val="0"/>
          <w:caps w:val="0"/>
          <w:color w:val="464646"/>
          <w:spacing w:val="0"/>
          <w:sz w:val="28"/>
          <w:szCs w:val="28"/>
          <w:shd w:val="clear" w:fill="DCDCDC"/>
          <w:lang w:eastAsia="zh-CN"/>
        </w:rPr>
        <w:t>（办公桌）的</w:t>
      </w:r>
    </w:p>
    <w:p>
      <w:pPr>
        <w:rPr>
          <w:rFonts w:hint="default" w:ascii="FZKai-Z03S" w:hAnsi="FZKai-Z03S" w:eastAsia="FZKai-Z03S" w:cs="FZKai-Z03S"/>
          <w:i w:val="0"/>
          <w:caps w:val="0"/>
          <w:color w:val="464646"/>
          <w:spacing w:val="0"/>
          <w:sz w:val="28"/>
          <w:szCs w:val="28"/>
          <w:shd w:val="clear" w:fill="DCDCDC"/>
          <w:lang w:eastAsia="zh-CN"/>
        </w:rPr>
      </w:pPr>
    </w:p>
    <w:p>
      <w:pPr>
        <w:rPr>
          <w:rFonts w:hint="default" w:ascii="Segoe UI" w:hAnsi="Segoe UI" w:eastAsia="Segoe UI" w:cs="Segoe UI"/>
          <w:i w:val="0"/>
          <w:caps w:val="0"/>
          <w:color w:val="282829"/>
          <w:spacing w:val="0"/>
          <w:sz w:val="18"/>
          <w:szCs w:val="18"/>
        </w:rPr>
      </w:pPr>
      <w:r>
        <w:rPr>
          <w:rFonts w:ascii="Segoe UI" w:hAnsi="Segoe UI" w:eastAsia="Segoe UI" w:cs="Segoe UI"/>
          <w:i w:val="0"/>
          <w:caps w:val="0"/>
          <w:color w:val="282829"/>
          <w:spacing w:val="0"/>
          <w:sz w:val="18"/>
          <w:szCs w:val="18"/>
        </w:rPr>
        <w:t>You can you up, no can no bb. 你行你上，不行别废话。</w:t>
      </w:r>
      <w:r>
        <w:rPr>
          <w:rFonts w:hint="default" w:ascii="Segoe UI" w:hAnsi="Segoe UI" w:eastAsia="Segoe UI" w:cs="Segoe UI"/>
          <w:i w:val="0"/>
          <w:caps w:val="0"/>
          <w:color w:val="282829"/>
          <w:spacing w:val="0"/>
          <w:sz w:val="18"/>
          <w:szCs w:val="18"/>
        </w:rPr>
        <w:br w:type="textWrapping"/>
      </w:r>
      <w:r>
        <w:rPr>
          <w:rFonts w:hint="default" w:ascii="Segoe UI" w:hAnsi="Segoe UI" w:eastAsia="Segoe UI" w:cs="Segoe UI"/>
          <w:i w:val="0"/>
          <w:caps w:val="0"/>
          <w:color w:val="282829"/>
          <w:spacing w:val="0"/>
          <w:sz w:val="18"/>
          <w:szCs w:val="18"/>
        </w:rPr>
        <w:t>3. You can you bb. 你行你说啊。</w:t>
      </w:r>
    </w:p>
    <w:p>
      <w:pPr>
        <w:rPr>
          <w:rFonts w:hint="eastAsia" w:ascii="Segoe UI" w:hAnsi="Segoe UI" w:eastAsia="宋体" w:cs="Segoe UI"/>
          <w:i w:val="0"/>
          <w:caps w:val="0"/>
          <w:color w:val="282829"/>
          <w:spacing w:val="0"/>
          <w:sz w:val="18"/>
          <w:szCs w:val="18"/>
          <w:lang w:val="en-US" w:eastAsia="zh-CN"/>
        </w:rPr>
      </w:pPr>
      <w:r>
        <w:rPr>
          <w:rFonts w:hint="eastAsia" w:ascii="Segoe UI" w:hAnsi="Segoe UI" w:eastAsia="宋体" w:cs="Segoe UI"/>
          <w:i w:val="0"/>
          <w:color w:val="282829"/>
          <w:spacing w:val="0"/>
          <w:sz w:val="18"/>
          <w:szCs w:val="18"/>
          <w:lang w:val="en-US" w:eastAsia="zh-CN"/>
        </w:rPr>
        <w:t>H</w:t>
      </w:r>
      <w:r>
        <w:rPr>
          <w:rFonts w:hint="eastAsia" w:ascii="Segoe UI" w:hAnsi="Segoe UI" w:eastAsia="宋体" w:cs="Segoe UI"/>
          <w:i w:val="0"/>
          <w:caps w:val="0"/>
          <w:color w:val="282829"/>
          <w:spacing w:val="0"/>
          <w:sz w:val="18"/>
          <w:szCs w:val="18"/>
          <w:lang w:val="en-US" w:eastAsia="zh-CN"/>
        </w:rPr>
        <w:t>owto say??   how do u say</w:t>
      </w:r>
    </w:p>
    <w:p>
      <w:pPr>
        <w:rPr>
          <w:rFonts w:hint="eastAsia" w:ascii="Segoe UI" w:hAnsi="Segoe UI" w:eastAsia="宋体" w:cs="Segoe UI"/>
          <w:i w:val="0"/>
          <w:caps w:val="0"/>
          <w:color w:val="282829"/>
          <w:spacing w:val="0"/>
          <w:sz w:val="18"/>
          <w:szCs w:val="18"/>
          <w:lang w:val="en-US" w:eastAsia="zh-CN"/>
        </w:rPr>
      </w:pPr>
      <w:r>
        <w:rPr>
          <w:rFonts w:hint="eastAsia" w:ascii="Segoe UI" w:hAnsi="Segoe UI" w:eastAsia="宋体" w:cs="Segoe UI"/>
          <w:i w:val="0"/>
          <w:color w:val="282829"/>
          <w:spacing w:val="0"/>
          <w:sz w:val="18"/>
          <w:szCs w:val="18"/>
          <w:lang w:val="en-US" w:eastAsia="zh-CN"/>
        </w:rPr>
        <w:t>N</w:t>
      </w:r>
      <w:r>
        <w:rPr>
          <w:rFonts w:hint="eastAsia" w:ascii="Segoe UI" w:hAnsi="Segoe UI" w:eastAsia="宋体" w:cs="Segoe UI"/>
          <w:i w:val="0"/>
          <w:caps w:val="0"/>
          <w:color w:val="282829"/>
          <w:spacing w:val="0"/>
          <w:sz w:val="18"/>
          <w:szCs w:val="18"/>
          <w:lang w:val="en-US" w:eastAsia="zh-CN"/>
        </w:rPr>
        <w:t>ow why ,,no thanks....next next week  ...</w:t>
      </w:r>
    </w:p>
    <w:p>
      <w:pPr>
        <w:rPr>
          <w:rFonts w:hint="eastAsia" w:ascii="Segoe UI" w:hAnsi="Segoe UI" w:eastAsia="宋体" w:cs="Segoe UI"/>
          <w:i w:val="0"/>
          <w:caps w:val="0"/>
          <w:color w:val="282829"/>
          <w:spacing w:val="0"/>
          <w:sz w:val="18"/>
          <w:szCs w:val="18"/>
          <w:lang w:val="en-US" w:eastAsia="zh-CN"/>
        </w:rPr>
      </w:pPr>
      <w:r>
        <w:rPr>
          <w:rFonts w:hint="eastAsia" w:ascii="Segoe UI" w:hAnsi="Segoe UI" w:eastAsia="宋体" w:cs="Segoe UI"/>
          <w:i w:val="0"/>
          <w:color w:val="282829"/>
          <w:spacing w:val="0"/>
          <w:sz w:val="18"/>
          <w:szCs w:val="18"/>
          <w:lang w:val="en-US" w:eastAsia="zh-CN"/>
        </w:rPr>
        <w:t>E</w:t>
      </w:r>
      <w:r>
        <w:rPr>
          <w:rFonts w:hint="eastAsia" w:ascii="Segoe UI" w:hAnsi="Segoe UI" w:eastAsia="宋体" w:cs="Segoe UI"/>
          <w:i w:val="0"/>
          <w:caps w:val="0"/>
          <w:color w:val="282829"/>
          <w:spacing w:val="0"/>
          <w:sz w:val="18"/>
          <w:szCs w:val="18"/>
          <w:lang w:val="en-US" w:eastAsia="zh-CN"/>
        </w:rPr>
        <w:t>at medicel ,,,take medicel</w:t>
      </w:r>
    </w:p>
    <w:p>
      <w:pPr>
        <w:rPr>
          <w:rFonts w:hint="default" w:ascii="Segoe UI" w:hAnsi="Segoe UI" w:eastAsia="宋体" w:cs="Segoe UI"/>
          <w:i w:val="0"/>
          <w:caps w:val="0"/>
          <w:color w:val="282829"/>
          <w:spacing w:val="0"/>
          <w:sz w:val="18"/>
          <w:szCs w:val="18"/>
          <w:lang w:val="en-US" w:eastAsia="zh-CN"/>
        </w:rPr>
      </w:pPr>
      <w:bookmarkStart w:id="4" w:name="_GoBack"/>
      <w:bookmarkEnd w:id="4"/>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FZKai-Z03S">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475120"/>
    <w:multiLevelType w:val="multilevel"/>
    <w:tmpl w:val="F74751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A743BC8"/>
    <w:multiLevelType w:val="multilevel"/>
    <w:tmpl w:val="FA743B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29335C4"/>
    <w:multiLevelType w:val="multilevel"/>
    <w:tmpl w:val="529335C4"/>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A26AE9"/>
    <w:rsid w:val="00191D15"/>
    <w:rsid w:val="04CC04C7"/>
    <w:rsid w:val="062F0D4D"/>
    <w:rsid w:val="0A201646"/>
    <w:rsid w:val="0CF67C4A"/>
    <w:rsid w:val="115E5708"/>
    <w:rsid w:val="116B2EFA"/>
    <w:rsid w:val="1497783A"/>
    <w:rsid w:val="17623CED"/>
    <w:rsid w:val="19C849BF"/>
    <w:rsid w:val="1DB1436A"/>
    <w:rsid w:val="22815D3D"/>
    <w:rsid w:val="32DB5E26"/>
    <w:rsid w:val="35D80395"/>
    <w:rsid w:val="361B0FF6"/>
    <w:rsid w:val="379018F0"/>
    <w:rsid w:val="3BB46766"/>
    <w:rsid w:val="4DF007C4"/>
    <w:rsid w:val="50A26AE9"/>
    <w:rsid w:val="5416269F"/>
    <w:rsid w:val="54661893"/>
    <w:rsid w:val="56ED1444"/>
    <w:rsid w:val="5930181B"/>
    <w:rsid w:val="5B717B48"/>
    <w:rsid w:val="646161F6"/>
    <w:rsid w:val="6A6A14BB"/>
    <w:rsid w:val="75EA0B7C"/>
    <w:rsid w:val="78D5150E"/>
    <w:rsid w:val="7DA32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toc 2"/>
    <w:basedOn w:val="1"/>
    <w:next w:val="1"/>
    <w:uiPriority w:val="0"/>
    <w:pPr>
      <w:ind w:left="420" w:leftChars="200"/>
    </w:p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2020-08-27T14:53:00Z</dcterms:created>
  <dc:creator>u</dc:creator>
  <cp:lastModifiedBy>u</cp:lastModifiedBy>
  <dcterms:modified xsi:type="dcterms:W3CDTF">2020-08-28T01:05:27Z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