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uep nation 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symbol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 酋长国国家标识</w:t>
      </w: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rPr>
          <w:rFonts w:ascii="Georgia" w:hAnsi="Georgia" w:eastAsia="Georgia" w:cs="Georgia"/>
          <w:b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color w:val="000000"/>
          <w:sz w:val="31"/>
          <w:szCs w:val="31"/>
        </w:rPr>
        <w:t>符号</w:t>
      </w:r>
      <w:r>
        <w:rPr>
          <w:rFonts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instrText xml:space="preserve"> HYPERLINK "https://en.wikipedia.org/w/index.php?title=National_symbols_of_Japan&amp;action=edit&amp;section=1" \o "编辑部分：符号" </w:instrTex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]</w:t>
      </w:r>
    </w:p>
    <w:tbl>
      <w:tblPr>
        <w:tblStyle w:val="4"/>
        <w:tblW w:w="3500" w:type="pct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2160"/>
        <w:gridCol w:w="1968"/>
        <w:gridCol w:w="949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20212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color w:val="202122"/>
                <w:kern w:val="0"/>
                <w:sz w:val="15"/>
                <w:szCs w:val="15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color w:val="202122"/>
                <w:kern w:val="0"/>
                <w:sz w:val="15"/>
                <w:szCs w:val="15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color w:val="202122"/>
                <w:kern w:val="0"/>
                <w:sz w:val="15"/>
                <w:szCs w:val="15"/>
                <w:lang w:val="en-US" w:eastAsia="zh-CN" w:bidi="ar"/>
              </w:rPr>
              <w:t>参考文献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"https://en.wikipedia.org/wiki/Flag" \o "旗"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旗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"https://en.wikipedia.org/wiki/Flag_of_Japan" \o "日本国旗"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日本国旗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  <w:bdr w:val="single" w:color="EAECF0" w:sz="4" w:space="0"/>
              </w:rPr>
              <w:drawing>
                <wp:inline distT="0" distB="0" distL="114300" distR="114300">
                  <wp:extent cx="1143000" cy="762000"/>
                  <wp:effectExtent l="0" t="0" r="0" b="0"/>
                  <wp:docPr id="23" name="图片 1" descr="IMG_256">
                    <a:hlinkClick xmlns:a="http://schemas.openxmlformats.org/drawingml/2006/main" r:id="rId4" tooltip="日之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"https://en.wikipedia.org/wiki/Coat_of_arms" \o "徽章"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徽章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"https://en.wikipedia.org/wiki/Imperial_Seal_of_Japan" \o "日本皇室印章"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日本的皇家印章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"https://en.wikipedia.org/wiki/Chrysanthemum_morifolium" \o "菊花"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菊花morifolium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1143000"/>
                  <wp:effectExtent l="0" t="0" r="0" b="0"/>
                  <wp:docPr id="24" name="图片 2" descr="IMG_257">
                    <a:hlinkClick xmlns:a="http://schemas.openxmlformats.org/drawingml/2006/main" r:id="rId6" tooltip="日本皇室印章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"https://en.wikipedia.org/wiki/National_anthem" \o "国歌"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"https://en.wikipedia.org/wiki/Kimigayo" \o "公长"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Kimigayo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Kimigayo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000000"/>
              <w:ind w:left="0" w:right="0"/>
              <w:jc w:val="center"/>
              <w:rPr>
                <w:color w:val="FFFFFF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FFFFFF"/>
                <w:kern w:val="0"/>
                <w:sz w:val="15"/>
                <w:szCs w:val="15"/>
                <w:shd w:val="clear" w:fill="00000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5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C8C8C8" w:sz="0" w:space="0"/>
                <w:bottom w:val="none" w:color="C8C8C8" w:sz="0" w:space="0"/>
                <w:right w:val="none" w:color="auto" w:sz="0" w:space="0"/>
              </w:pBdr>
              <w:shd w:val="clear" w:fill="000000"/>
              <w:bidi w:val="0"/>
              <w:spacing w:before="24" w:beforeAutospacing="0"/>
              <w:ind w:left="0" w:right="0"/>
              <w:jc w:val="left"/>
              <w:rPr>
                <w:rFonts w:hint="default" w:ascii="sans-serif" w:hAnsi="sans-serif" w:eastAsia="sans-serif" w:cs="sans-serif"/>
                <w:color w:val="555555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 w:val="0"/>
                <w:color w:val="555555"/>
                <w:kern w:val="0"/>
                <w:sz w:val="16"/>
                <w:szCs w:val="16"/>
                <w:u w:val="none"/>
                <w:shd w:val="clear" w:fill="00000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color w:val="555555"/>
                <w:kern w:val="0"/>
                <w:sz w:val="16"/>
                <w:szCs w:val="16"/>
                <w:u w:val="none"/>
                <w:shd w:val="clear" w:fill="000000"/>
                <w:lang w:val="en-US" w:eastAsia="zh-CN" w:bidi="ar"/>
              </w:rPr>
              <w:instrText xml:space="preserve"> HYPERLINK "https://en.wikipedia.org/wiki/National_symbols_of_Japan" </w:instrText>
            </w:r>
            <w:r>
              <w:rPr>
                <w:rFonts w:hint="default" w:ascii="sans-serif" w:hAnsi="sans-serif" w:eastAsia="sans-serif" w:cs="sans-serif"/>
                <w:b w:val="0"/>
                <w:color w:val="555555"/>
                <w:kern w:val="0"/>
                <w:sz w:val="16"/>
                <w:szCs w:val="16"/>
                <w:u w:val="none"/>
                <w:shd w:val="clear" w:fill="000000"/>
                <w:lang w:val="en-US" w:eastAsia="zh-CN" w:bidi="ar"/>
              </w:rPr>
              <w:fldChar w:fldCharType="separate"/>
            </w:r>
            <w:r>
              <w:rPr>
                <w:rFonts w:hint="default" w:ascii="sans-serif" w:hAnsi="sans-serif" w:eastAsia="sans-serif" w:cs="sans-serif"/>
                <w:b w:val="0"/>
                <w:color w:val="555555"/>
                <w:kern w:val="0"/>
                <w:sz w:val="16"/>
                <w:szCs w:val="16"/>
                <w:u w:val="none"/>
                <w:shd w:val="clear" w:fill="00000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C8C8C8" w:sz="0" w:space="0"/>
                <w:bottom w:val="none" w:color="C8C8C8" w:sz="0" w:space="0"/>
                <w:right w:val="none" w:color="auto" w:sz="0" w:space="0"/>
              </w:pBdr>
              <w:shd w:val="clear" w:fill="000000"/>
              <w:spacing w:before="0" w:beforeAutospacing="0" w:line="240" w:lineRule="atLeast"/>
              <w:ind w:left="0" w:right="0"/>
              <w:jc w:val="center"/>
              <w:rPr>
                <w:rFonts w:hint="default" w:ascii="Arial" w:hAnsi="Arial" w:cs="Arial"/>
                <w:color w:val="555555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color w:val="555555"/>
                <w:kern w:val="0"/>
                <w:sz w:val="13"/>
                <w:szCs w:val="13"/>
                <w:shd w:val="clear" w:fill="000000"/>
                <w:lang w:val="en-US" w:eastAsia="zh-CN" w:bidi="ar"/>
              </w:rPr>
              <w:t>0:00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"https://en.wikipedia.org/w/index.php?title=Government_Seal&amp;action=edit&amp;redlink=1" \o "政府印章（页面不存在）" </w:instrText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A55858"/>
                <w:sz w:val="15"/>
                <w:szCs w:val="15"/>
                <w:u w:val="none"/>
              </w:rPr>
              <w:t>政府印章</w:t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"https://en.wikipedia.org/wiki/Government_Seal_of_Japan" \o "日本政府印章"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日本政府印章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"https://en.wikipedia.org/wiki/Paulownia" \o "泡桐"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泡桐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762000"/>
                  <wp:effectExtent l="0" t="0" r="0" b="0"/>
                  <wp:docPr id="22" name="图片 4" descr="IMG_259">
                    <a:hlinkClick xmlns:a="http://schemas.openxmlformats.org/drawingml/2006/main" r:id="rId9" tooltip="日本政府印章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"https://en.wikipedia.org/wiki/National_flower" \o "国花"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国花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202122"/>
                <w:kern w:val="0"/>
                <w:sz w:val="14"/>
                <w:szCs w:val="14"/>
                <w:lang w:val="en-US" w:eastAsia="zh-CN" w:bidi="ar"/>
              </w:rPr>
              <w:t>（事实上​​）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"https://en.wikipedia.org/wiki/Cherry_blossom" \o "樱花盛开"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樱花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i/>
                <w:color w:val="202122"/>
                <w:kern w:val="0"/>
                <w:sz w:val="15"/>
                <w:szCs w:val="15"/>
                <w:lang w:val="en-US" w:eastAsia="zh-CN" w:bidi="ar"/>
              </w:rPr>
              <w:t>Prunus serrulata</w:t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）和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"https://en.wikipedia.org/wiki/Chrysanthemum_morifolium" \o "菊花"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菊花morifolium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847725"/>
                  <wp:effectExtent l="0" t="0" r="0" b="5715"/>
                  <wp:docPr id="16" name="图片 7" descr="IMG_262">
                    <a:hlinkClick xmlns:a="http://schemas.openxmlformats.org/drawingml/2006/main" r:id="rId11" tooltip="樱花花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838200"/>
                  <wp:effectExtent l="0" t="0" r="0" b="0"/>
                  <wp:docPr id="17" name="图片 8" descr="IMG_263">
                    <a:hlinkClick xmlns:a="http://schemas.openxmlformats.org/drawingml/2006/main" r:id="rId13" tooltip="菊花mo药花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"https://en.wikipedia.org/wiki/National_bird" \o "国家鸟"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国家鸟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"https://en.wikipedia.org/wiki/Green_pheasant" \o "绿"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绿山鸡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i/>
                <w:color w:val="202122"/>
                <w:kern w:val="0"/>
                <w:sz w:val="15"/>
                <w:szCs w:val="15"/>
                <w:lang w:val="en-US" w:eastAsia="zh-CN" w:bidi="ar"/>
              </w:rPr>
              <w:t>Ph</w:t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809625"/>
                  <wp:effectExtent l="0" t="0" r="0" b="13335"/>
                  <wp:docPr id="8" name="图片 9" descr="IMG_264">
                    <a:hlinkClick xmlns:a="http://schemas.openxmlformats.org/drawingml/2006/main" r:id="rId15" tooltip="绿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德法托</w:t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"https://en.wikipedia.org/w/index.php?title=National_mount&amp;action=edit&amp;redlink=1" \o "国家挂载（页面不存在）" </w:instrText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A55858"/>
                <w:sz w:val="15"/>
                <w:szCs w:val="15"/>
                <w:u w:val="none"/>
              </w:rPr>
              <w:t>国家山</w:t>
            </w:r>
            <w:r>
              <w:rPr>
                <w:rFonts w:ascii="宋体" w:hAnsi="宋体" w:eastAsia="宋体" w:cs="宋体"/>
                <w:color w:val="A55858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"https://en.wikipedia.org/wiki/Mount_Fuji" \o "富士山"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富士山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（富士山）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762000"/>
                  <wp:effectExtent l="0" t="0" r="0" b="0"/>
                  <wp:docPr id="11" name="图片 13" descr="IMG_268">
                    <a:hlinkClick xmlns:a="http://schemas.openxmlformats.org/drawingml/2006/main" r:id="rId17" tooltip="富士山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事实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"https://en.wikipedia.org/wiki/National_sport" \o "民族体育"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国家体育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"https://en.wikipedia.org/wiki/Sumo" \o "相扑"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相扑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552450"/>
                  <wp:effectExtent l="0" t="0" r="0" b="11430"/>
                  <wp:docPr id="15" name="图片 14" descr="IMG_269">
                    <a:hlinkClick xmlns:a="http://schemas.openxmlformats.org/drawingml/2006/main" r:id="rId19" tooltip="相扑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"https://en.wikipedia.org/wiki/List_of_national_founders" \o "国家创始人名单"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国家创始人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"https://en.wikipedia.org/wiki/Emperor_Jimmu" \o "吉姆皇帝"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吉姆皇帝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（Jinmu-tennō）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2257425"/>
                  <wp:effectExtent l="0" t="0" r="0" b="0"/>
                  <wp:docPr id="12" name="图片 18" descr="IMG_273">
                    <a:hlinkClick xmlns:a="http://schemas.openxmlformats.org/drawingml/2006/main" r:id="rId21" tooltip="吉姆皇帝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"https://en.wikipedia.org/wiki/National_dish" \o "国菜"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国菜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"https://en.wikipedia.org/wiki/Sushi" \o "寿司"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寿司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"https://en.wikipedia.org/wiki/Japanese_Curry" \o "日本咖喱"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咖喱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"https://en.wikipedia.org/wiki/Ramen" \o "视窗"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拉面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762000"/>
                  <wp:effectExtent l="0" t="0" r="0" b="0"/>
                  <wp:docPr id="2" name="图片 19" descr="IMG_274">
                    <a:hlinkClick xmlns:a="http://schemas.openxmlformats.org/drawingml/2006/main" r:id="rId22" tooltip="寿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"https://en.wikipedia.org/wiki/Sushi" \o "寿司"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寿司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"https://en.wikipedia.org/wiki/National_symbols_of_Japan" \l "cite_note-2"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[2]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"https://en.wikipedia.org/wiki/Japanese_curry" \o "日本咖喱"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日本咖喱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"https://en.wikipedia.org/wiki/National_symbols_of_Japan" \l "cite_note-curry_rice_research-3"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[3]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"https://en.wikipedia.org/wiki/Ramen" \o "视窗"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拉面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"https://en.wikipedia.org/wiki/National_symbols_of_Japan" \l "cite_note-4"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[4]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"https://en.wikipedia.org/wiki/National_liquor" \o "国酒"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国酒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"https://en.wikipedia.org/wiki/Sake" \o "清酒"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清酒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1533525"/>
                  <wp:effectExtent l="0" t="0" r="0" b="0"/>
                  <wp:docPr id="18" name="图片 20" descr="IMG_275">
                    <a:hlinkClick xmlns:a="http://schemas.openxmlformats.org/drawingml/2006/main" r:id="rId24" tooltip="清酒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"https://en.wikipedia.org/wiki/Sake" \o "清酒"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清酒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"https://en.wikipedia.org/wiki/National_symbols_of_Japan" \l "cite_note-blog.ratestogo.com-5"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[5]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"https://en.wikipedia.org/wiki/Awamori" \o "淡森"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泡盛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"https://en.wikipedia.org/wiki/Japanese_whisky" \o "日本威士忌"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日本威士忌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"https://en.wikipedia.org/wiki/Sh%C5%8Dch%C5%AB" \o "昭州"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烧酒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"https://en.wikipedia.org/wiki/List_of_national_fruits" \o "国家水果清单"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国果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"https://en.wikipedia.org/wiki/Japanese_persimmon" \o "日本柿子"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日本柿子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666750"/>
                  <wp:effectExtent l="0" t="0" r="0" b="3810"/>
                  <wp:docPr id="5" name="图片 21" descr="IMG_276">
                    <a:hlinkClick xmlns:a="http://schemas.openxmlformats.org/drawingml/2006/main" r:id="rId25" tooltip="日本柿子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"https://en.wikipedia.org/wiki/Persimmon" \o "柿子"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柿子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"https://en.wikipedia.org/wiki/National_symbols_of_Japan" \l "cite_note-6"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[6]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"https://en.wikipedia.org/wiki/National_currency" \o "本国货币"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本国货币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"https://en.wikipedia.org/wiki/Japanese_Yen" \o "日圆"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日圆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762000"/>
                  <wp:effectExtent l="0" t="0" r="0" b="0"/>
                  <wp:docPr id="13" name="图片 22" descr="IMG_277">
                    <a:hlinkClick xmlns:a="http://schemas.openxmlformats.org/drawingml/2006/main" r:id="rId27" tooltip="日元硬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"https://en.wikipedia.org/wiki/List_of_national_dances" \o "民族舞蹈名单"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民族舞蹈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"https://en.wikipedia.org/wiki/Japanese_traditional_dance" \o "日本传统舞蹈"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能迈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838200"/>
                  <wp:effectExtent l="0" t="0" r="0" b="0"/>
                  <wp:docPr id="6" name="图片 23" descr="IMG_278">
                    <a:hlinkClick xmlns:a="http://schemas.openxmlformats.org/drawingml/2006/main" r:id="rId29" tooltip="吉姆皇帝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"https://en.wikipedia.org/wiki/National_poet" \o "民族诗人"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民族诗人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"https://en.wikipedia.org/wiki/Koizumi_Yakumo" \o "小泉八云"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小泉八云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"https://en.wikipedia.org/wiki/Murasaki_Shikibu" \o "村崎Shi"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村崎Shi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"https://en.wikipedia.org/wiki/Matsuo_Bash%C5%8D" \o "松尾八丈"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松尾芭蕉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1657350"/>
                  <wp:effectExtent l="0" t="0" r="0" b="3810"/>
                  <wp:docPr id="10" name="图片 24" descr="IMG_279">
                    <a:hlinkClick xmlns:a="http://schemas.openxmlformats.org/drawingml/2006/main" r:id="rId31" tooltip="松尾八丈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"https://en.wikipedia.org/wiki/National_epic" \o "民族史诗"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民族史诗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"https://en.wikipedia.org/wiki/Kojiki" \o "幸喜"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古事记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"https://en.wikipedia.org/wiki/Nihon_Shoki" \o "日本商机"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日本书纪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"https://en.wikipedia.org/wiki/The_Tale_of_the_Bamboo_Cutter" \o "竹刀的故事"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竹取物语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（竹取物语），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"https://en.wikipedia.org/wiki/The_Tale_of_the_Heike" \o "海克的故事"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平家物语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"https://en.wikipedia.org/wiki/Taira_clan" \o "泰拉族"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平家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物语）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drawing>
                <wp:inline distT="0" distB="0" distL="114300" distR="114300">
                  <wp:extent cx="1143000" cy="495300"/>
                  <wp:effectExtent l="0" t="0" r="0" b="7620"/>
                  <wp:docPr id="4" name="图片 25" descr="IMG_280">
                    <a:hlinkClick xmlns:a="http://schemas.openxmlformats.org/drawingml/2006/main" r:id="rId33" tooltip="日本商机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"https://en.wikipedia.org/wiki/National_colours" \o "民族色彩"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民族色彩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原色：红色和白色。</w:t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次要颜色：黑色（运动）；蓝色，白色和春天芽（仅用于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"https://en.wikipedia.org/wiki/Japan_national_football_team" \o "日本国家足球队"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足球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202122"/>
                <w:kern w:val="0"/>
                <w:sz w:val="15"/>
                <w:szCs w:val="15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06" w:beforeAutospacing="0" w:after="316" w:afterAutospacing="0"/>
              <w:ind w:left="106" w:right="316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红色（主色）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＃be0029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06" w:beforeAutospacing="0" w:after="316" w:afterAutospacing="0"/>
              <w:ind w:left="106" w:right="316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白色（主要）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#FFFFFF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06" w:beforeAutospacing="0" w:after="316" w:afterAutospacing="0"/>
              <w:ind w:left="106" w:right="316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黑色（中学）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  <w:shd w:val="clear" w:fill="FFFFFF"/>
              </w:rPr>
              <w:t>＃000000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000000" w:sz="4" w:space="2"/>
                <w:left w:val="single" w:color="000000" w:sz="4" w:space="4"/>
                <w:bottom w:val="single" w:color="000000" w:sz="4" w:space="2"/>
                <w:right w:val="single" w:color="000000" w:sz="4" w:space="4"/>
              </w:pBdr>
              <w:shd w:val="clear" w:fill="FFFFFF"/>
              <w:spacing w:before="0" w:beforeAutospacing="0" w:after="210" w:afterAutospacing="0"/>
              <w:ind w:left="105" w:right="315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5"/>
                <w:szCs w:val="15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英格兰皇家旗帜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除其他名称外，该旗帜还被称为皇家武器旗帜。它是英国的官方武器旗帜，代表英格兰统治者的主权（与对国家本身的忠诚相反）。它包括三个面向观众的水平放置的金狮。每个都有蓝色的舌头和蓝色的爪子，并以深红色为背景。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圣爱德华皇冠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这是英国高级皇冠珠宝之一。它是官方的加冕王冠，用于英国，英国和英联邦君主的加冕礼。它也用作各种物品上的图像，例如徽章和徽章。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国家动物–狮子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因为狮子象征着勇敢，所以经常被用来描绘中世纪英格兰勇敢的战士。今天，它仍然是该国的国家动物，并在运动队的名称，徽标，图标等中得到广泛使用。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国家食品-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炸薯条在世界各地，人们将炸鱼和薯条与英国联系在一起。有很多很棒的餐厅，提供这道菜。将鱼（通常是白色，片状，口味温和的鱼）打成糊状，然后油炸，并配以薯片（通常撒些盐和醋）。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国民饮酒-茶茶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与英国已有数百年的历史了。尽管这些草药浸入液有多种口味和制作方式，但最受欢迎的标准仍然是锡兰茶和红灌木茶。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国菜玉米饼墨西哥卷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70D73"/>
    <w:rsid w:val="0A152B94"/>
    <w:rsid w:val="0C770D73"/>
    <w:rsid w:val="14B727D8"/>
    <w:rsid w:val="409F0A77"/>
    <w:rsid w:val="48512528"/>
    <w:rsid w:val="5E9B3098"/>
    <w:rsid w:val="7A1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File:Go-shichi_no_kiri_crest_2.svg" TargetMode="External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hyperlink" Target="https://en.wikipedia.org/wiki/File:Imperial_Seal_of_Japan.sv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Flag_of_Japan.svg" TargetMode="Externa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5.jpeg"/><Relationship Id="rId33" Type="http://schemas.openxmlformats.org/officeDocument/2006/relationships/hyperlink" Target="https://en.wikipedia.org/wiki/File:Nihonshoki_tanaka_version.jpg" TargetMode="External"/><Relationship Id="rId32" Type="http://schemas.openxmlformats.org/officeDocument/2006/relationships/image" Target="media/image14.jpeg"/><Relationship Id="rId31" Type="http://schemas.openxmlformats.org/officeDocument/2006/relationships/hyperlink" Target="https://en.wikipedia.org/wiki/File:Basho_by_Hokusai-small.jpg" TargetMode="External"/><Relationship Id="rId30" Type="http://schemas.openxmlformats.org/officeDocument/2006/relationships/image" Target="media/image13.jpeg"/><Relationship Id="rId3" Type="http://schemas.openxmlformats.org/officeDocument/2006/relationships/theme" Target="theme/theme1.xml"/><Relationship Id="rId29" Type="http://schemas.openxmlformats.org/officeDocument/2006/relationships/hyperlink" Target="https://en.wikipedia.org/wiki/File:Noh3.jpg" TargetMode="External"/><Relationship Id="rId28" Type="http://schemas.openxmlformats.org/officeDocument/2006/relationships/image" Target="media/image12.png"/><Relationship Id="rId27" Type="http://schemas.openxmlformats.org/officeDocument/2006/relationships/hyperlink" Target="https://en.wikipedia.org/wiki/File:JPY_coins_2.png" TargetMode="External"/><Relationship Id="rId26" Type="http://schemas.openxmlformats.org/officeDocument/2006/relationships/image" Target="media/image11.jpeg"/><Relationship Id="rId25" Type="http://schemas.openxmlformats.org/officeDocument/2006/relationships/hyperlink" Target="https://en.wikipedia.org/wiki/File:Threekakifruit-cutopen.jpg" TargetMode="External"/><Relationship Id="rId24" Type="http://schemas.openxmlformats.org/officeDocument/2006/relationships/hyperlink" Target="https://en.wikipedia.org/wiki/File:&#229;&#134;&#183;&#233;&#133;&#146;_(5942984517)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s://en.wikipedia.org/wiki/File:Vegetarian_Maki_Sushi_at_Suzuran_Japan_Foods_Trading.jpg" TargetMode="External"/><Relationship Id="rId21" Type="http://schemas.openxmlformats.org/officeDocument/2006/relationships/hyperlink" Target="https://en.wikipedia.org/wiki/File:Tenn&#197;&#141;_Jimmu_detail_01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hyperlink" Target="https://en.wikipedia.org/wiki/File:Kunisada_Sumo_Triptychon_c1860s.jpg" TargetMode="External"/><Relationship Id="rId18" Type="http://schemas.openxmlformats.org/officeDocument/2006/relationships/image" Target="media/image8.jpeg"/><Relationship Id="rId17" Type="http://schemas.openxmlformats.org/officeDocument/2006/relationships/hyperlink" Target="https://en.wikipedia.org/wiki/File:Lake_Kawaguchiko_Sakura_Mount_Fuji_3.JPG" TargetMode="External"/><Relationship Id="rId16" Type="http://schemas.openxmlformats.org/officeDocument/2006/relationships/image" Target="media/image7.jpeg"/><Relationship Id="rId15" Type="http://schemas.openxmlformats.org/officeDocument/2006/relationships/hyperlink" Target="https://en.wikipedia.org/wiki/File:Phasianus_versicolor_in_field.JPG" TargetMode="External"/><Relationship Id="rId14" Type="http://schemas.openxmlformats.org/officeDocument/2006/relationships/image" Target="media/image6.jpeg"/><Relationship Id="rId13" Type="http://schemas.openxmlformats.org/officeDocument/2006/relationships/hyperlink" Target="https://en.wikipedia.org/wiki/File:Chrysanthemum_morifolium_November_2007_Osaka_Japan.jpg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s://en.wikipedia.org/wiki/File:Prunus_jamasakura1.jp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2020-09-09T16:34:00Z</dcterms:created>
  <dc:creator>u</dc:creator>
  <cp:lastModifiedBy>u</cp:lastModifiedBy>
  <dcterms:modified xsi:type="dcterms:W3CDTF">2020-09-14T02:10:46Z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