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中国常见的社会问题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11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儿童绑架</w:t>
          </w:r>
          <w:r>
            <w:tab/>
          </w:r>
          <w:r>
            <w:fldChar w:fldCharType="begin"/>
          </w:r>
          <w:r>
            <w:instrText xml:space="preserve"> PAGEREF _Toc12487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给予监护权等儿童绑架</w:t>
          </w:r>
          <w:r>
            <w:tab/>
          </w:r>
          <w:r>
            <w:fldChar w:fldCharType="begin"/>
          </w:r>
          <w:r>
            <w:instrText xml:space="preserve"> PAGEREF _Toc19443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新疆小偷模式 经济利益驱动等儿童绑架</w:t>
          </w:r>
          <w:r>
            <w:tab/>
          </w:r>
          <w:r>
            <w:fldChar w:fldCharType="begin"/>
          </w:r>
          <w:r>
            <w:instrText xml:space="preserve"> PAGEREF _Toc10371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传宗接代类等儿童拐卖与绑架</w:t>
          </w:r>
          <w:r>
            <w:tab/>
          </w:r>
          <w:r>
            <w:fldChar w:fldCharType="begin"/>
          </w:r>
          <w:r>
            <w:instrText xml:space="preserve"> PAGEREF _Toc4616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强奸</w:t>
          </w:r>
          <w:r>
            <w:tab/>
          </w:r>
          <w:r>
            <w:fldChar w:fldCharType="begin"/>
          </w:r>
          <w:r>
            <w:instrText xml:space="preserve"> PAGEREF _Toc31626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人口贩卖类绑架</w:t>
          </w:r>
          <w:r>
            <w:tab/>
          </w:r>
          <w:r>
            <w:fldChar w:fldCharType="begin"/>
          </w:r>
          <w:r>
            <w:instrText xml:space="preserve"> PAGEREF _Toc8643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儿童绑架</w:t>
          </w:r>
          <w:r>
            <w:tab/>
          </w:r>
          <w:r>
            <w:fldChar w:fldCharType="begin"/>
          </w:r>
          <w:r>
            <w:instrText xml:space="preserve"> PAGEREF _Toc18443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奴工农场</w:t>
          </w:r>
          <w:r>
            <w:tab/>
          </w:r>
          <w:r>
            <w:fldChar w:fldCharType="begin"/>
          </w:r>
          <w:r>
            <w:instrText xml:space="preserve"> PAGEREF _Toc1735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新疆小偷问题</w:t>
          </w:r>
          <w:r>
            <w:tab/>
          </w:r>
          <w:r>
            <w:fldChar w:fldCharType="begin"/>
          </w:r>
          <w:r>
            <w:instrText xml:space="preserve"> PAGEREF _Toc138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绑架新娘</w:t>
          </w:r>
          <w:r>
            <w:tab/>
          </w:r>
          <w:r>
            <w:fldChar w:fldCharType="begin"/>
          </w:r>
          <w:r>
            <w:instrText xml:space="preserve"> PAGEREF _Toc20812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劳资纠纷</w:t>
          </w:r>
          <w:r>
            <w:tab/>
          </w:r>
          <w:r>
            <w:fldChar w:fldCharType="begin"/>
          </w:r>
          <w:r>
            <w:instrText xml:space="preserve"> PAGEREF _Toc17685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人权</w:t>
          </w:r>
          <w:r>
            <w:tab/>
          </w:r>
          <w:r>
            <w:fldChar w:fldCharType="begin"/>
          </w:r>
          <w:r>
            <w:instrText xml:space="preserve"> PAGEREF _Toc5879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环境污染</w:t>
          </w:r>
          <w:r>
            <w:tab/>
          </w:r>
          <w:r>
            <w:fldChar w:fldCharType="begin"/>
          </w:r>
          <w:r>
            <w:instrText xml:space="preserve"> PAGEREF _Toc15180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第七章 食品安全</w:t>
          </w:r>
          <w:r>
            <w:tab/>
          </w:r>
          <w:r>
            <w:fldChar w:fldCharType="begin"/>
          </w:r>
          <w:r>
            <w:instrText xml:space="preserve"> PAGEREF _Toc23377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2487"/>
      <w:r>
        <w:rPr>
          <w:rFonts w:hint="eastAsia"/>
          <w:lang w:val="en-US" w:eastAsia="zh-CN"/>
        </w:rPr>
        <w:t>儿童绑架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9443"/>
      <w:r>
        <w:rPr>
          <w:rFonts w:hint="eastAsia"/>
          <w:lang w:val="en-US" w:eastAsia="zh-CN"/>
        </w:rPr>
        <w:t>给予监护权等儿童绑架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371"/>
      <w:r>
        <w:rPr>
          <w:rFonts w:hint="eastAsia"/>
          <w:lang w:val="en-US" w:eastAsia="zh-CN"/>
        </w:rPr>
        <w:t>新疆小偷模式 经济利益驱动等儿童绑架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4616"/>
      <w:r>
        <w:rPr>
          <w:rFonts w:hint="eastAsia"/>
          <w:lang w:val="en-US" w:eastAsia="zh-CN"/>
        </w:rPr>
        <w:t>传宗接代类等儿童拐卖与绑架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31626"/>
      <w:r>
        <w:rPr>
          <w:rFonts w:hint="eastAsia"/>
          <w:lang w:val="en-US" w:eastAsia="zh-CN"/>
        </w:rPr>
        <w:t>强奸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8643"/>
      <w:r>
        <w:rPr>
          <w:rFonts w:hint="eastAsia"/>
          <w:lang w:val="en-US" w:eastAsia="zh-CN"/>
        </w:rPr>
        <w:t>人口贩卖类绑架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8443"/>
      <w:r>
        <w:rPr>
          <w:rFonts w:hint="eastAsia"/>
          <w:lang w:val="en-US" w:eastAsia="zh-CN"/>
        </w:rPr>
        <w:t>儿童绑架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735"/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"https://zh.wikipedia.org/wiki/%E5%A5%B4%E5%B7%A5%E5%86%9C%E5%9C%BA" \o ""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奴工农场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38"/>
      <w:r>
        <w:rPr>
          <w:rFonts w:hint="eastAsia"/>
          <w:lang w:val="en-US" w:eastAsia="zh-CN"/>
        </w:rPr>
        <w:t>新疆小偷问题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0812"/>
      <w:r>
        <w:rPr>
          <w:rFonts w:hint="eastAsia"/>
          <w:lang w:val="en-US" w:eastAsia="zh-CN"/>
        </w:rPr>
        <w:t>绑架新娘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7685"/>
      <w:r>
        <w:rPr>
          <w:rFonts w:hint="eastAsia"/>
          <w:lang w:val="en-US" w:eastAsia="zh-CN"/>
        </w:rPr>
        <w:t>劳资纠纷</w:t>
      </w:r>
      <w:bookmarkEnd w:id="10"/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5879"/>
      <w:r>
        <w:rPr>
          <w:rFonts w:hint="eastAsia"/>
          <w:lang w:val="en-US" w:eastAsia="zh-CN"/>
        </w:rPr>
        <w:t>人权</w:t>
      </w:r>
      <w:bookmarkEnd w:id="1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"https://zh.wikipedia.org/wiki/Category:%E4%B8%AD%E5%8D%8E%E4%BA%BA%E6%B0%91%E5%85%B1%E5%92%8C%E5%9B%BD%E5%84%BF%E7%AB%A5%E8%99%90%E5%BE%85%E4%B8%8E%E5%BF%BD%E8%A7%86" \o "Category:中华人民共和国儿童虐待与忽视"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中华人民共和国儿童虐待与忽视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(1个分类， 9个页面)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"https://zh.wikipedia.org/wiki/Category:%E4%B8%AD%E5%8D%8E%E4%BA%BA%E6%B0%91%E5%85%B1%E5%92%8C%E5%9B%BD%E5%86%A4%E5%81%87%E9%94%99%E6%A1%88" \o "Category:中华人民共和国冤假错案"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中华人民共和国冤假错案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(1个分类， 2个页面)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"https://zh.wikipedia.org/wiki/Category:%E4%B8%AD%E5%8D%8E%E4%BA%BA%E6%B0%91%E5%85%B1%E5%92%8C%E5%9B%BD%E5%8A%B3%E5%8A%A8%E6%95%99%E5%85%BB%E5%88%B6%E5%BA%A6" \o "Category:中华人民共和国劳动教养制度"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中华人民共和国劳动教养制度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(3个分类， 3个页面)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"https://zh.wikipedia.org/wiki/Category:%E4%B8%AD%E5%8D%8E%E4%BA%BA%E6%B0%91%E5%85%B1%E5%92%8C%E5%9B%BD%E6%94%BF%E6%B2%BB%E8%BF%AB%E5%AE%B3" \o "Category:中华人民共和国政治迫害"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中华人民共和国政治迫害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(4个分类， 39个页面)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52" w:firstLine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►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"https://zh.wikipedia.org/wiki/Category:%E4%B8%AD%E5%8D%8E%E4%BA%BA%E6%B0%91%E5%85%B1%E5%92%8C%E5%9B%BD%E7%B2%BE%E7%A5%9E%E7%97%85%E5%AD%A6%E6%BB%A5%E7%94%A8" \o "Category:中华人民共和国精神病学滥用"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中华人民共和国精神病学滥用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‎ (1个分类， 5个页面)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106" w:hanging="360"/>
      </w:pPr>
    </w:p>
    <w:p>
      <w:pPr>
        <w:rPr>
          <w:rFonts w:hint="eastAsia"/>
          <w:lang w:val="en-US" w:eastAsia="zh-CN"/>
        </w:rPr>
      </w:pPr>
      <w:bookmarkStart w:id="14" w:name="_GoBack"/>
      <w:bookmarkEnd w:id="14"/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5180"/>
      <w:r>
        <w:rPr>
          <w:rFonts w:hint="eastAsia"/>
          <w:lang w:val="en-US" w:eastAsia="zh-CN"/>
        </w:rPr>
        <w:t>环境污染</w:t>
      </w:r>
      <w:bookmarkEnd w:id="12"/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23377"/>
      <w:r>
        <w:rPr>
          <w:rFonts w:hint="eastAsia"/>
          <w:lang w:val="en-US" w:eastAsia="zh-CN"/>
        </w:rPr>
        <w:t>食品安全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信访维稳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861B73"/>
    <w:multiLevelType w:val="multilevel"/>
    <w:tmpl w:val="85861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AF1A0F6"/>
    <w:multiLevelType w:val="multilevel"/>
    <w:tmpl w:val="EAF1A0F6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A3BFB"/>
    <w:rsid w:val="00CB4236"/>
    <w:rsid w:val="03246626"/>
    <w:rsid w:val="0697640A"/>
    <w:rsid w:val="08BF71A4"/>
    <w:rsid w:val="08F22ACC"/>
    <w:rsid w:val="08F438DF"/>
    <w:rsid w:val="09EE6CB5"/>
    <w:rsid w:val="09EF3F7A"/>
    <w:rsid w:val="0EF119ED"/>
    <w:rsid w:val="14EE3898"/>
    <w:rsid w:val="159672F7"/>
    <w:rsid w:val="17BE5659"/>
    <w:rsid w:val="1B8F5440"/>
    <w:rsid w:val="1CC36999"/>
    <w:rsid w:val="1E880D51"/>
    <w:rsid w:val="24784B95"/>
    <w:rsid w:val="2B453F4E"/>
    <w:rsid w:val="2D5F55F3"/>
    <w:rsid w:val="3A070463"/>
    <w:rsid w:val="3DD47CEA"/>
    <w:rsid w:val="428F4B57"/>
    <w:rsid w:val="432E183D"/>
    <w:rsid w:val="44CD63C5"/>
    <w:rsid w:val="457C4D05"/>
    <w:rsid w:val="45AA4391"/>
    <w:rsid w:val="47DA3BFB"/>
    <w:rsid w:val="505F0574"/>
    <w:rsid w:val="52C835B1"/>
    <w:rsid w:val="53263D57"/>
    <w:rsid w:val="57BF21E4"/>
    <w:rsid w:val="5E7815A2"/>
    <w:rsid w:val="5E9E3CB4"/>
    <w:rsid w:val="6166617C"/>
    <w:rsid w:val="70474018"/>
    <w:rsid w:val="70A44183"/>
    <w:rsid w:val="73133F4A"/>
    <w:rsid w:val="750C7343"/>
    <w:rsid w:val="7596767C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2020-01-18T14:00:00Z</dcterms:created>
  <dc:creator>ATI老哇的爪子007</dc:creator>
  <cp:lastModifiedBy>ATI老哇的爪子007</cp:lastModifiedBy>
  <dcterms:modified xsi:type="dcterms:W3CDTF">2020-01-18T15:12:57Z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