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人物姓名起名法规范补充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 w:line="14" w:lineRule="atLeast"/>
        <w:ind w:left="0" w:right="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有时，用普通话发音该名称没有问题。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但是，当广东话大声朗读时，有些人可能会很有趣。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420" w:right="0" w:hanging="360"/>
        <w:jc w:val="lef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羽晨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-这是一位女士的名字。在普通话中，她的名字意思是早晨，姓氏是Yu。但是当用粤语发音时，它的声音与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乳神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相同，这意味着</w:t>
      </w:r>
      <w:r>
        <w:rPr>
          <w:rFonts w:hint="default" w:ascii="Segoe UI" w:hAnsi="Segoe UI" w:eastAsia="Segoe UI" w:cs="Segoe UI"/>
          <w:b/>
          <w:i/>
          <w:caps w:val="0"/>
          <w:color w:val="333333"/>
          <w:spacing w:val="0"/>
          <w:sz w:val="16"/>
          <w:szCs w:val="16"/>
          <w:bdr w:val="none" w:color="auto" w:sz="0" w:space="0"/>
        </w:rPr>
        <w:t>胸部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的</w:t>
      </w:r>
      <w:r>
        <w:rPr>
          <w:rFonts w:hint="default" w:ascii="Segoe UI" w:hAnsi="Segoe UI" w:eastAsia="Segoe UI" w:cs="Segoe UI"/>
          <w:b/>
          <w:i/>
          <w:caps w:val="0"/>
          <w:color w:val="333333"/>
          <w:spacing w:val="0"/>
          <w:sz w:val="16"/>
          <w:szCs w:val="16"/>
          <w:bdr w:val="none" w:color="auto" w:sz="0" w:space="0"/>
        </w:rPr>
        <w:t>女神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。大声笑！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420" w:right="0" w:hanging="360"/>
        <w:jc w:val="lef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崔长斌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-这是一个男人的名字。用普通话说，他的名字没什么不好。一旦广东话读出来，我们都会笑。因为听起来和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吹长宾一样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，但有淫秽的意思，用粤语“ </w:t>
      </w:r>
      <w:r>
        <w:rPr>
          <w:rFonts w:hint="default" w:ascii="Segoe UI" w:hAnsi="Segoe UI" w:eastAsia="Segoe UI" w:cs="Segoe UI"/>
          <w:b/>
          <w:i/>
          <w:caps w:val="0"/>
          <w:color w:val="333333"/>
          <w:spacing w:val="0"/>
          <w:sz w:val="16"/>
          <w:szCs w:val="16"/>
          <w:bdr w:val="none" w:color="auto" w:sz="0" w:space="0"/>
        </w:rPr>
        <w:t>吮吸长阴茎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420" w:right="0" w:hanging="360"/>
        <w:jc w:val="lef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陈诗婷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-这个名字用普通话和广东话发音时都很好而且很优雅。但是，当您根据Mardarin的发音将她的名字翻译成英语时，她的名字叫</w:t>
      </w:r>
      <w:r>
        <w:rPr>
          <w:rFonts w:hint="default" w:ascii="Segoe UI" w:hAnsi="Segoe UI" w:eastAsia="Segoe UI" w:cs="Segoe UI"/>
          <w:b/>
          <w:i/>
          <w:caps w:val="0"/>
          <w:color w:val="333333"/>
          <w:spacing w:val="0"/>
          <w:sz w:val="16"/>
          <w:szCs w:val="16"/>
          <w:bdr w:val="none" w:color="auto" w:sz="0" w:space="0"/>
        </w:rPr>
        <w:t>CHEN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 Shiting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因此，当您必须选择一个名称时，您必须注意粤语发音，普通话发音，英文名称和缩写。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line="1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949494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lang w:val="en-US" w:eastAsia="zh-CN" w:bidi="ar"/>
        </w:rPr>
        <w:t>1.7k浏览· </w: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949494"/>
          <w:spacing w:val="0"/>
          <w:sz w:val="13"/>
          <w:szCs w:val="13"/>
          <w:u w:val="none"/>
        </w:rPr>
        <w:t>查看支持者</w: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lang w:val="en-US" w:eastAsia="zh-CN" w:bidi="ar"/>
        </w:rPr>
        <w:t>· </w: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949494"/>
          <w:spacing w:val="0"/>
          <w:sz w:val="13"/>
          <w:szCs w:val="13"/>
          <w:u w:val="none"/>
        </w:rPr>
        <w:t>查看</w: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949494"/>
          <w:spacing w:val="0"/>
          <w:sz w:val="13"/>
          <w:szCs w:val="13"/>
          <w:u w:val="none"/>
        </w:rPr>
        <w:t>共享者</w: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949494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4"/>
          <w:szCs w:val="14"/>
          <w:u w:val="none"/>
        </w:rPr>
      </w:pPr>
      <w:r>
        <w:rPr>
          <w:rStyle w:val="5"/>
          <w:rFonts w:hint="default" w:ascii="Segoe UI" w:hAnsi="Segoe UI" w:eastAsia="Segoe UI" w:cs="Segoe UI"/>
          <w:i w:val="0"/>
          <w:caps w:val="0"/>
          <w:color w:val="666666"/>
          <w:spacing w:val="0"/>
          <w:sz w:val="14"/>
          <w:szCs w:val="14"/>
          <w:u w:val="none"/>
        </w:rPr>
        <w:t>投票· 1112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4"/>
          <w:szCs w:val="14"/>
          <w:u w:val="none"/>
        </w:rPr>
      </w:pPr>
      <w:r>
        <w:rPr>
          <w:rStyle w:val="5"/>
          <w:rFonts w:hint="default" w:ascii="Segoe UI" w:hAnsi="Segoe UI" w:eastAsia="Segoe UI" w:cs="Segoe UI"/>
          <w:i w:val="0"/>
          <w:caps w:val="0"/>
          <w:color w:val="666666"/>
          <w:spacing w:val="0"/>
          <w:sz w:val="14"/>
          <w:szCs w:val="14"/>
          <w:u w:val="none"/>
        </w:rPr>
        <w:t>分享· 1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t>判断性别根据名字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非总是可以说出来的。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如果给定名称是两个重复的字符，例如高媛媛，则可能是99％的女性。但不是100％（大提琴家马友友是一个非常罕见的男性重复名字的例子）。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具有围绕诗歌，花卉，文学，美丽，季节，安宁，梦，雨，雪，鸟，颜色，宝石等的含义的字符通常是女性，例如张雨绮是一个非常女性的名字。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关于力量，贵族，荣誉，权力，民族主义等的字符通常是男性，例如蔡国强是一个非常男性的名字。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一些字符，例如关于智力，智慧，哲学，和平，太阳等，可以是男性或女性，不可能以一种或另一种方式分辨。例如，张立，张旭，张小平都可以。像张颖这样的名字通常是女性，但有时也可能是男性。像张磊这样的名字通常是男性，但偶尔会用到女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kern w:val="0"/>
          <w:sz w:val="16"/>
          <w:szCs w:val="16"/>
          <w:shd w:val="clear" w:fill="C9D7F1"/>
          <w:lang w:val="en-US" w:eastAsia="zh-CN" w:bidi="ar"/>
        </w:rPr>
        <w:t>常见的男性推荐人物包括：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涉及金属的字符，例如铁（iron），钢（steel）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Characters involving military, e.g. 凯(victory), 兵(soldier), 军(army)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指刻板印象中的男性特征的字符（可能在文化上有所不同），例如勇（勇敢），毅力（坚强），强（strong，如总理李克强，李克强），帅（英俊，也很一般）应该在类别2中）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指财富的字符（不是奇怪，但有这种名字的人的确主要是男性），例如富（rich），财（wealth）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对国家（即中国）表示良好祝愿的名称，例如以国（国，通常指中国），华（中国），东（东方）的名称，但要小心，只有在提及中国时才会被考虑男性），民（人）等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待添加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常见的女性推荐人姓名包括：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指花朵或某些植物的字符，例如兰（兰花），桂（桂花），菊（菊花），莲（莲花）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指某些天气的字符，例如雨（雨，但也广泛用于男性名字），雪（雪），晴（晴天），云（云）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指玉的字符，通常可以在字符中用“王”标识，例如琦（美丽的玉），琪（某种玉），璧（玉），碧（一种以玉石命名的绿色）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刻板印象中代表女性特征的字符，例如美（美丽），淑女（温柔？似乎没有完美的对应词），贞（忠诚）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其他特定词，如诗（poem），梦（dream）等。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我尝试通过记忆和认可来总结这些内容，如果有人要添加任何内容，请提出建议。希望这可以帮助。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ind w:left="0" w:right="-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"https://www.quora.com/What-are-some-silly-Chinese-names" </w:instrTex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8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instrText xml:space="preserve"> HYPERLINK "https://www.quora.com/profile/Attilax-Ati" </w:instrText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2B6DAD"/>
          <w:spacing w:val="0"/>
          <w:sz w:val="13"/>
          <w:szCs w:val="13"/>
          <w:u w:val="none"/>
          <w:bdr w:val="none" w:color="auto" w:sz="0" w:space="0"/>
          <w:shd w:val="clear" w:fill="FAFAFA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B6DAD"/>
          <w:spacing w:val="0"/>
          <w:kern w:val="0"/>
          <w:sz w:val="13"/>
          <w:szCs w:val="13"/>
          <w:u w:val="none"/>
          <w:bdr w:val="none" w:color="auto" w:sz="0" w:space="0"/>
          <w:shd w:val="clear" w:fill="FAFAFA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DAC48"/>
    <w:multiLevelType w:val="multilevel"/>
    <w:tmpl w:val="B4FDAC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6993D6"/>
    <w:multiLevelType w:val="multilevel"/>
    <w:tmpl w:val="FB6993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9250A6B"/>
    <w:multiLevelType w:val="multilevel"/>
    <w:tmpl w:val="39250A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5D259B2"/>
    <w:multiLevelType w:val="multilevel"/>
    <w:tmpl w:val="45D25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53B0B"/>
    <w:rsid w:val="1BA07688"/>
    <w:rsid w:val="29C03F3E"/>
    <w:rsid w:val="6E45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2020-01-01T20:01:00Z</dcterms:created>
  <dc:creator>ATI老哇的爪子007</dc:creator>
  <cp:lastModifiedBy>ATI老哇的爪子007</cp:lastModifiedBy>
  <dcterms:modified xsi:type="dcterms:W3CDTF">2020-01-01T20:10:07Z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