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如何花销时间在浪漫活动不需要语言</w:t>
      </w:r>
    </w:p>
    <w:p>
      <w:pPr>
        <w:rPr>
          <w:rFonts w:hint="eastAsia"/>
          <w:lang w:val="en-US" w:eastAsia="zh-CN"/>
        </w:rPr>
      </w:pPr>
    </w:p>
    <w:p>
      <w:pP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  <w:t>展示您的旅行图片...玩得开心。</w:t>
      </w:r>
    </w:p>
    <w:p>
      <w:pP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180" w:afterAutospacing="0" w:line="13" w:lineRule="atLeast"/>
        <w:ind w:left="0" w:right="0" w:firstLine="0"/>
        <w:jc w:val="center"/>
        <w:textAlignment w:val="baseline"/>
        <w:rPr>
          <w:rFonts w:ascii="ABeeZee" w:hAnsi="ABeeZee" w:eastAsia="ABeeZee" w:cs="ABeeZee"/>
          <w:i w:val="0"/>
          <w:caps w:val="0"/>
          <w:color w:val="000000"/>
          <w:spacing w:val="0"/>
          <w:sz w:val="32"/>
          <w:szCs w:val="32"/>
        </w:rPr>
      </w:pPr>
      <w:r>
        <w:rPr>
          <w:rStyle w:val="8"/>
          <w:rFonts w:hint="default" w:ascii="ABeeZee" w:hAnsi="ABeeZee" w:eastAsia="ABeeZee" w:cs="ABeeZee"/>
          <w:b/>
          <w:i w:val="0"/>
          <w:caps w:val="0"/>
          <w:color w:val="000000"/>
          <w:spacing w:val="0"/>
          <w:sz w:val="33"/>
          <w:szCs w:val="33"/>
          <w:bdr w:val="none" w:color="CCCCCC" w:sz="0" w:space="0"/>
          <w:shd w:val="clear" w:fill="F9F9F9"/>
          <w:vertAlign w:val="baseline"/>
        </w:rPr>
        <w:t>度假女朋友</w:t>
      </w:r>
    </w:p>
    <w:p>
      <w:pPr>
        <w:pStyle w:val="5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一位当地女友可以帮助您计划各种事情，成为您的朋友和情人。这是体验这个国家和了解中国文化的最好方法。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在夜总会和酒吧等典型的社交场所遇见中国女孩虽然不容易，但在线女孩有兴趣像女友一样提供亲密的时光。</w:t>
      </w:r>
    </w:p>
    <w:p>
      <w:pPr>
        <w:pStyle w:val="5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想象一下下班后与她聊天，等待片刻。她不耐烦地等待着亲吻和抚摸你，而你想让她如此难过。</w:t>
      </w:r>
    </w:p>
    <w:p>
      <w:pPr>
        <w:pStyle w:val="5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闭门见面会怎么样？</w:t>
      </w:r>
    </w:p>
    <w:p>
      <w:pPr>
        <w:pStyle w:val="5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找中国女朋友的最好办法是使用像</w:t>
      </w:r>
      <w:r>
        <w:rPr>
          <w:rFonts w:hint="default" w:ascii="Droid Sans" w:hAnsi="Droid Sans" w:eastAsia="Droid Sans" w:cs="Droid Sans"/>
          <w:i w:val="0"/>
          <w:caps w:val="0"/>
          <w:color w:val="DD0000"/>
          <w:spacing w:val="0"/>
          <w:sz w:val="18"/>
          <w:szCs w:val="18"/>
          <w:u w:val="none"/>
          <w:bdr w:val="none" w:color="CCCCCC" w:sz="0" w:space="0"/>
          <w:shd w:val="clear" w:fill="F9F9F9"/>
          <w:vertAlign w:val="baseline"/>
        </w:rPr>
        <w:fldChar w:fldCharType="begin"/>
      </w:r>
      <w:r>
        <w:rPr>
          <w:rFonts w:hint="default" w:ascii="Droid Sans" w:hAnsi="Droid Sans" w:eastAsia="Droid Sans" w:cs="Droid Sans"/>
          <w:i w:val="0"/>
          <w:caps w:val="0"/>
          <w:color w:val="DD0000"/>
          <w:spacing w:val="0"/>
          <w:sz w:val="18"/>
          <w:szCs w:val="18"/>
          <w:u w:val="none"/>
          <w:bdr w:val="none" w:color="CCCCCC" w:sz="0" w:space="0"/>
          <w:shd w:val="clear" w:fill="F9F9F9"/>
          <w:vertAlign w:val="baseline"/>
        </w:rPr>
        <w:instrText xml:space="preserve"> HYPERLINK "https://cupidlinks.com/?a=137397&amp;c=197&amp;p=r&amp;s1=china-guide-girlfriend" </w:instrText>
      </w:r>
      <w:r>
        <w:rPr>
          <w:rFonts w:hint="default" w:ascii="Droid Sans" w:hAnsi="Droid Sans" w:eastAsia="Droid Sans" w:cs="Droid Sans"/>
          <w:i w:val="0"/>
          <w:caps w:val="0"/>
          <w:color w:val="DD0000"/>
          <w:spacing w:val="0"/>
          <w:sz w:val="18"/>
          <w:szCs w:val="18"/>
          <w:u w:val="none"/>
          <w:bdr w:val="none" w:color="CCCCCC" w:sz="0" w:space="0"/>
          <w:shd w:val="clear" w:fill="F9F9F9"/>
          <w:vertAlign w:val="baseline"/>
        </w:rPr>
        <w:fldChar w:fldCharType="separate"/>
      </w:r>
      <w:r>
        <w:rPr>
          <w:rStyle w:val="9"/>
          <w:rFonts w:hint="default" w:ascii="Droid Sans" w:hAnsi="Droid Sans" w:eastAsia="Droid Sans" w:cs="Droid Sans"/>
          <w:i w:val="0"/>
          <w:caps w:val="0"/>
          <w:color w:val="DD0000"/>
          <w:spacing w:val="0"/>
          <w:sz w:val="18"/>
          <w:szCs w:val="18"/>
          <w:u w:val="none"/>
          <w:bdr w:val="none" w:color="CCCCCC" w:sz="0" w:space="0"/>
          <w:shd w:val="clear" w:fill="F9F9F9"/>
          <w:vertAlign w:val="baseline"/>
        </w:rPr>
        <w:t>中国爱丘比特</w:t>
      </w:r>
      <w:r>
        <w:rPr>
          <w:rFonts w:hint="default" w:ascii="Droid Sans" w:hAnsi="Droid Sans" w:eastAsia="Droid Sans" w:cs="Droid Sans"/>
          <w:i w:val="0"/>
          <w:caps w:val="0"/>
          <w:color w:val="DD0000"/>
          <w:spacing w:val="0"/>
          <w:sz w:val="18"/>
          <w:szCs w:val="18"/>
          <w:u w:val="none"/>
          <w:bdr w:val="none" w:color="CCCCCC" w:sz="0" w:space="0"/>
          <w:shd w:val="clear" w:fill="F9F9F9"/>
          <w:vertAlign w:val="baseline"/>
        </w:rPr>
        <w:fldChar w:fldCharType="end"/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这样的流行约会网站。中国各地的女孩渴望见到你。</w:t>
      </w:r>
    </w:p>
    <w:p>
      <w:pP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BeeZe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54831"/>
    <w:rsid w:val="00CB4236"/>
    <w:rsid w:val="01B8466D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BB54831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D881EE2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2020-01-25T21:51:00Z</dcterms:created>
  <dc:creator>ATI老哇的爪子007</dc:creator>
  <cp:lastModifiedBy>ATI老哇的爪子007</cp:lastModifiedBy>
  <dcterms:modified xsi:type="dcterms:W3CDTF">2020-01-25T21:52:56Z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