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移民指标 参考标准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移民指标  </w:t>
      </w:r>
    </w:p>
    <w:p>
      <w:pP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</w:pPr>
      <w: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  <w:t>世界空气污染：实时空气质量指数地图</w:t>
      </w:r>
    </w:p>
    <w:p>
      <w:pP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2" w:lineRule="atLeast"/>
        <w:ind w:left="0" w:right="0" w:firstLine="0"/>
        <w:rPr>
          <w:rFonts w:ascii="EFCircular-Bold" w:hAnsi="EFCircular-Bold" w:eastAsia="EFCircular-Bold" w:cs="EFCircular-Bold"/>
          <w:b/>
          <w:i w:val="0"/>
          <w:caps w:val="0"/>
          <w:color w:val="191919"/>
          <w:spacing w:val="0"/>
          <w:sz w:val="32"/>
          <w:szCs w:val="32"/>
        </w:rPr>
      </w:pPr>
      <w:r>
        <w:rPr>
          <w:rFonts w:hint="default" w:ascii="EFCircular-Bold" w:hAnsi="EFCircular-Bold" w:eastAsia="EFCircular-Bold" w:cs="EFCircular-Bold"/>
          <w:b/>
          <w:i w:val="0"/>
          <w:caps w:val="0"/>
          <w:color w:val="191919"/>
          <w:spacing w:val="0"/>
          <w:sz w:val="32"/>
          <w:szCs w:val="32"/>
          <w:shd w:val="clear" w:fill="FFFFFF"/>
        </w:rPr>
        <w:t>英语水平排名</w:t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  <w:t>EF EPI 2019 - EF English Proficiency Index</w:t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  <w: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  <w:t>犯罪率指数国家，貌似没啥用，参考</w:t>
      </w: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腐败是出了名的难以衡量，不过，自习近平发起反腐行动以来，两个广为引用的指标——透明国际(Transparency International)的清廉指数(Corruption Perceptions Index)和世界银行的腐败控制指数(control of corruption)——都大幅改善。2011年，中国在世界银行的腐败控制指数排名中位列37%的国家之前，到2016年位列49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FCircula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F7B3C"/>
    <w:rsid w:val="01E04F41"/>
    <w:rsid w:val="0697640A"/>
    <w:rsid w:val="08F22ACC"/>
    <w:rsid w:val="08F438DF"/>
    <w:rsid w:val="0EF119ED"/>
    <w:rsid w:val="14EE3898"/>
    <w:rsid w:val="159672F7"/>
    <w:rsid w:val="1B8F5440"/>
    <w:rsid w:val="1CC36999"/>
    <w:rsid w:val="21F768A9"/>
    <w:rsid w:val="30AF50A6"/>
    <w:rsid w:val="3AEE7293"/>
    <w:rsid w:val="432E183D"/>
    <w:rsid w:val="432F7B3C"/>
    <w:rsid w:val="44CD63C5"/>
    <w:rsid w:val="505F0574"/>
    <w:rsid w:val="5E4A6F8A"/>
    <w:rsid w:val="5E7815A2"/>
    <w:rsid w:val="5E9E3CB4"/>
    <w:rsid w:val="70A44183"/>
    <w:rsid w:val="764C2891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2020-01-09T08:20:00Z</dcterms:created>
  <dc:creator>ATI老哇的爪子007</dc:creator>
  <cp:lastModifiedBy>ATI老哇的爪子007</cp:lastModifiedBy>
  <dcterms:modified xsi:type="dcterms:W3CDTF">2020-01-17T15:53:11Z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