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ascii="sans-serif" w:hAnsi="sans-serif" w:eastAsia="sans-serif" w:cs="sans-serif"/>
          <w:i w:val="0"/>
          <w:caps w:val="0"/>
          <w:color w:val="333333"/>
          <w:spacing w:val="0"/>
          <w:sz w:val="20"/>
          <w:szCs w:val="20"/>
          <w:shd w:val="clear" w:fill="FFFFFF"/>
        </w:rPr>
      </w:pPr>
      <w:r>
        <w:rPr>
          <w:rFonts w:hint="eastAsia"/>
          <w:lang w:val="en-US" w:eastAsia="zh-CN"/>
        </w:rPr>
        <w:t>Atitit 防伪防篡改方法总结</w:t>
      </w:r>
      <w:r>
        <w:rPr>
          <w:rFonts w:hint="default" w:ascii="sans-serif" w:hAnsi="sans-serif" w:eastAsia="sans-serif" w:cs="sans-serif"/>
          <w:i w:val="0"/>
          <w:caps w:val="0"/>
          <w:color w:val="333333"/>
          <w:spacing w:val="0"/>
          <w:sz w:val="20"/>
          <w:szCs w:val="20"/>
          <w:shd w:val="clear" w:fill="FFFFFF"/>
        </w:rPr>
        <w:t>关键数据的防篡改检验方法</w:t>
      </w:r>
    </w:p>
    <w:p>
      <w:pPr>
        <w:bidi w:val="0"/>
        <w:rPr>
          <w:rFonts w:hint="default" w:ascii="sans-serif" w:hAnsi="sans-serif" w:eastAsia="sans-serif" w:cs="sans-serif"/>
          <w:i w:val="0"/>
          <w:caps w:val="0"/>
          <w:color w:val="333333"/>
          <w:spacing w:val="0"/>
          <w:sz w:val="20"/>
          <w:szCs w:val="20"/>
          <w:shd w:val="clear" w:fill="FFFFFF"/>
        </w:rPr>
      </w:pPr>
    </w:p>
    <w:sdt>
      <w:sdtPr>
        <w:rPr>
          <w:rFonts w:ascii="宋体" w:hAnsi="宋体" w:eastAsia="宋体" w:cstheme="minorBidi"/>
          <w:kern w:val="2"/>
          <w:sz w:val="21"/>
          <w:szCs w:val="24"/>
          <w:lang w:val="en-US" w:eastAsia="zh-CN" w:bidi="ar-SA"/>
        </w:rPr>
        <w:id w:val="147465214"/>
        <w15:color w:val="DBDBDB"/>
        <w:docPartObj>
          <w:docPartGallery w:val="Table of Contents"/>
          <w:docPartUnique/>
        </w:docPartObj>
      </w:sdtPr>
      <w:sdtEndPr>
        <w:rPr>
          <w:rFonts w:hint="default" w:ascii="sans-serif" w:hAnsi="sans-serif" w:eastAsia="sans-serif" w:cs="sans-serif"/>
          <w:i w:val="0"/>
          <w:caps w:val="0"/>
          <w:color w:val="333333"/>
          <w:spacing w:val="0"/>
          <w:kern w:val="2"/>
          <w:sz w:val="21"/>
          <w:szCs w:val="20"/>
          <w:shd w:val="clear" w:fill="FFFFFF"/>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bookmarkStart w:id="14" w:name="_GoBack"/>
          <w:bookmarkEnd w:id="14"/>
          <w:r>
            <w:rPr>
              <w:rFonts w:hint="default" w:ascii="sans-serif" w:hAnsi="sans-serif" w:eastAsia="sans-serif" w:cs="sans-serif"/>
              <w:i w:val="0"/>
              <w:caps w:val="0"/>
              <w:color w:val="333333"/>
              <w:spacing w:val="0"/>
              <w:sz w:val="20"/>
              <w:szCs w:val="20"/>
              <w:shd w:val="clear" w:fill="FFFFFF"/>
            </w:rPr>
            <w:fldChar w:fldCharType="begin"/>
          </w:r>
          <w:r>
            <w:rPr>
              <w:rFonts w:hint="default" w:ascii="sans-serif" w:hAnsi="sans-serif" w:eastAsia="sans-serif" w:cs="sans-serif"/>
              <w:i w:val="0"/>
              <w:caps w:val="0"/>
              <w:color w:val="333333"/>
              <w:spacing w:val="0"/>
              <w:sz w:val="20"/>
              <w:szCs w:val="20"/>
              <w:shd w:val="clear" w:fill="FFFFFF"/>
            </w:rPr>
            <w:instrText xml:space="preserve">TOC \o "1-3" \h \u </w:instrText>
          </w:r>
          <w:r>
            <w:rPr>
              <w:rFonts w:hint="default" w:ascii="sans-serif" w:hAnsi="sans-serif" w:eastAsia="sans-serif" w:cs="sans-serif"/>
              <w:i w:val="0"/>
              <w:caps w:val="0"/>
              <w:color w:val="333333"/>
              <w:spacing w:val="0"/>
              <w:sz w:val="20"/>
              <w:szCs w:val="20"/>
              <w:shd w:val="clear" w:fill="FFFFFF"/>
            </w:rPr>
            <w:fldChar w:fldCharType="separate"/>
          </w:r>
          <w:r>
            <w:rPr>
              <w:rFonts w:hint="default" w:ascii="sans-serif" w:hAnsi="sans-serif" w:eastAsia="sans-serif" w:cs="sans-serif"/>
              <w:i w:val="0"/>
              <w:caps w:val="0"/>
              <w:color w:val="333333"/>
              <w:spacing w:val="0"/>
              <w:szCs w:val="20"/>
              <w:shd w:val="clear" w:fill="FFFFFF"/>
            </w:rPr>
            <w:fldChar w:fldCharType="begin"/>
          </w:r>
          <w:r>
            <w:rPr>
              <w:rFonts w:hint="default" w:ascii="sans-serif" w:hAnsi="sans-serif" w:eastAsia="sans-serif" w:cs="sans-serif"/>
              <w:i w:val="0"/>
              <w:caps w:val="0"/>
              <w:spacing w:val="0"/>
              <w:szCs w:val="20"/>
              <w:shd w:val="clear" w:fill="FFFFFF"/>
            </w:rPr>
            <w:instrText xml:space="preserve"> HYPERLINK \l _Toc2680 </w:instrText>
          </w:r>
          <w:r>
            <w:rPr>
              <w:rFonts w:hint="default" w:ascii="sans-serif" w:hAnsi="sans-serif" w:eastAsia="sans-serif" w:cs="sans-serif"/>
              <w:i w:val="0"/>
              <w:caps w:val="0"/>
              <w:spacing w:val="0"/>
              <w:szCs w:val="20"/>
              <w:shd w:val="clear" w:fill="FFFFFF"/>
            </w:rPr>
            <w:fldChar w:fldCharType="separate"/>
          </w:r>
          <w:r>
            <w:rPr>
              <w:rFonts w:hint="default"/>
            </w:rPr>
            <w:t xml:space="preserve">1. </w:t>
          </w:r>
          <w:r>
            <w:rPr>
              <w:rFonts w:hint="eastAsia"/>
            </w:rPr>
            <w:t>篡改的两种方式：</w:t>
          </w:r>
          <w:r>
            <w:tab/>
          </w:r>
          <w:r>
            <w:fldChar w:fldCharType="begin"/>
          </w:r>
          <w:r>
            <w:instrText xml:space="preserve"> PAGEREF _Toc2680 </w:instrText>
          </w:r>
          <w:r>
            <w:fldChar w:fldCharType="separate"/>
          </w:r>
          <w:r>
            <w:t>1</w:t>
          </w:r>
          <w:r>
            <w:fldChar w:fldCharType="end"/>
          </w:r>
          <w:r>
            <w:rPr>
              <w:rFonts w:hint="default" w:ascii="sans-serif" w:hAnsi="sans-serif" w:eastAsia="sans-serif" w:cs="sans-serif"/>
              <w:i w:val="0"/>
              <w:caps w:val="0"/>
              <w:color w:val="333333"/>
              <w:spacing w:val="0"/>
              <w:szCs w:val="20"/>
              <w:shd w:val="clear" w:fill="FFFFFF"/>
            </w:rPr>
            <w:fldChar w:fldCharType="end"/>
          </w:r>
        </w:p>
        <w:p>
          <w:pPr>
            <w:pStyle w:val="12"/>
            <w:tabs>
              <w:tab w:val="right" w:leader="dot" w:pos="8306"/>
            </w:tabs>
          </w:pPr>
          <w:r>
            <w:rPr>
              <w:rFonts w:hint="default" w:ascii="sans-serif" w:hAnsi="sans-serif" w:eastAsia="sans-serif" w:cs="sans-serif"/>
              <w:i w:val="0"/>
              <w:caps w:val="0"/>
              <w:color w:val="333333"/>
              <w:spacing w:val="0"/>
              <w:szCs w:val="20"/>
              <w:shd w:val="clear" w:fill="FFFFFF"/>
            </w:rPr>
            <w:fldChar w:fldCharType="begin"/>
          </w:r>
          <w:r>
            <w:rPr>
              <w:rFonts w:hint="default" w:ascii="sans-serif" w:hAnsi="sans-serif" w:eastAsia="sans-serif" w:cs="sans-serif"/>
              <w:i w:val="0"/>
              <w:caps w:val="0"/>
              <w:spacing w:val="0"/>
              <w:szCs w:val="20"/>
              <w:shd w:val="clear" w:fill="FFFFFF"/>
            </w:rPr>
            <w:instrText xml:space="preserve"> HYPERLINK \l _Toc554 </w:instrText>
          </w:r>
          <w:r>
            <w:rPr>
              <w:rFonts w:hint="default" w:ascii="sans-serif" w:hAnsi="sans-serif" w:eastAsia="sans-serif" w:cs="sans-serif"/>
              <w:i w:val="0"/>
              <w:caps w:val="0"/>
              <w:spacing w:val="0"/>
              <w:szCs w:val="20"/>
              <w:shd w:val="clear" w:fill="FFFFFF"/>
            </w:rPr>
            <w:fldChar w:fldCharType="separate"/>
          </w:r>
          <w:r>
            <w:rPr>
              <w:rFonts w:hint="default" w:ascii="微软雅黑" w:hAnsi="微软雅黑" w:eastAsia="微软雅黑" w:cs="微软雅黑"/>
              <w:i w:val="0"/>
              <w:caps w:val="0"/>
              <w:spacing w:val="0"/>
              <w:szCs w:val="16"/>
              <w:shd w:val="clear" w:fill="FFFFFF"/>
            </w:rPr>
            <w:t xml:space="preserve">1.1. </w:t>
          </w:r>
          <w:r>
            <w:rPr>
              <w:rFonts w:hint="eastAsia" w:ascii="微软雅黑" w:hAnsi="微软雅黑" w:eastAsia="微软雅黑" w:cs="微软雅黑"/>
              <w:i w:val="0"/>
              <w:caps w:val="0"/>
              <w:spacing w:val="0"/>
              <w:szCs w:val="16"/>
              <w:shd w:val="clear" w:fill="FFFFFF"/>
            </w:rPr>
            <w:t>第三方篡改</w:t>
          </w:r>
          <w:r>
            <w:tab/>
          </w:r>
          <w:r>
            <w:fldChar w:fldCharType="begin"/>
          </w:r>
          <w:r>
            <w:instrText xml:space="preserve"> PAGEREF _Toc554 </w:instrText>
          </w:r>
          <w:r>
            <w:fldChar w:fldCharType="separate"/>
          </w:r>
          <w:r>
            <w:t>1</w:t>
          </w:r>
          <w:r>
            <w:fldChar w:fldCharType="end"/>
          </w:r>
          <w:r>
            <w:rPr>
              <w:rFonts w:hint="default" w:ascii="sans-serif" w:hAnsi="sans-serif" w:eastAsia="sans-serif" w:cs="sans-serif"/>
              <w:i w:val="0"/>
              <w:caps w:val="0"/>
              <w:color w:val="333333"/>
              <w:spacing w:val="0"/>
              <w:szCs w:val="20"/>
              <w:shd w:val="clear" w:fill="FFFFFF"/>
            </w:rPr>
            <w:fldChar w:fldCharType="end"/>
          </w:r>
        </w:p>
        <w:p>
          <w:pPr>
            <w:pStyle w:val="12"/>
            <w:tabs>
              <w:tab w:val="right" w:leader="dot" w:pos="8306"/>
            </w:tabs>
          </w:pPr>
          <w:r>
            <w:rPr>
              <w:rFonts w:hint="default" w:ascii="sans-serif" w:hAnsi="sans-serif" w:eastAsia="sans-serif" w:cs="sans-serif"/>
              <w:i w:val="0"/>
              <w:caps w:val="0"/>
              <w:color w:val="333333"/>
              <w:spacing w:val="0"/>
              <w:szCs w:val="20"/>
              <w:shd w:val="clear" w:fill="FFFFFF"/>
            </w:rPr>
            <w:fldChar w:fldCharType="begin"/>
          </w:r>
          <w:r>
            <w:rPr>
              <w:rFonts w:hint="default" w:ascii="sans-serif" w:hAnsi="sans-serif" w:eastAsia="sans-serif" w:cs="sans-serif"/>
              <w:i w:val="0"/>
              <w:caps w:val="0"/>
              <w:spacing w:val="0"/>
              <w:szCs w:val="20"/>
              <w:shd w:val="clear" w:fill="FFFFFF"/>
            </w:rPr>
            <w:instrText xml:space="preserve"> HYPERLINK \l _Toc5509 </w:instrText>
          </w:r>
          <w:r>
            <w:rPr>
              <w:rFonts w:hint="default" w:ascii="sans-serif" w:hAnsi="sans-serif" w:eastAsia="sans-serif" w:cs="sans-serif"/>
              <w:i w:val="0"/>
              <w:caps w:val="0"/>
              <w:spacing w:val="0"/>
              <w:szCs w:val="20"/>
              <w:shd w:val="clear" w:fill="FFFFFF"/>
            </w:rPr>
            <w:fldChar w:fldCharType="separate"/>
          </w:r>
          <w:r>
            <w:rPr>
              <w:rFonts w:hint="default" w:ascii="微软雅黑" w:hAnsi="微软雅黑" w:eastAsia="微软雅黑" w:cs="微软雅黑"/>
              <w:i w:val="0"/>
              <w:caps w:val="0"/>
              <w:spacing w:val="0"/>
              <w:szCs w:val="16"/>
              <w:shd w:val="clear" w:fill="FFFFFF"/>
            </w:rPr>
            <w:t xml:space="preserve">1.2. </w:t>
          </w:r>
          <w:r>
            <w:rPr>
              <w:rFonts w:hint="eastAsia" w:ascii="微软雅黑" w:hAnsi="微软雅黑" w:eastAsia="微软雅黑" w:cs="微软雅黑"/>
              <w:i w:val="0"/>
              <w:caps w:val="0"/>
              <w:spacing w:val="0"/>
              <w:szCs w:val="16"/>
              <w:shd w:val="clear" w:fill="FFFFFF"/>
            </w:rPr>
            <w:t>2.用户自行修改</w:t>
          </w:r>
          <w:r>
            <w:tab/>
          </w:r>
          <w:r>
            <w:fldChar w:fldCharType="begin"/>
          </w:r>
          <w:r>
            <w:instrText xml:space="preserve"> PAGEREF _Toc5509 </w:instrText>
          </w:r>
          <w:r>
            <w:fldChar w:fldCharType="separate"/>
          </w:r>
          <w:r>
            <w:t>1</w:t>
          </w:r>
          <w:r>
            <w:fldChar w:fldCharType="end"/>
          </w:r>
          <w:r>
            <w:rPr>
              <w:rFonts w:hint="default" w:ascii="sans-serif" w:hAnsi="sans-serif" w:eastAsia="sans-serif" w:cs="sans-serif"/>
              <w:i w:val="0"/>
              <w:caps w:val="0"/>
              <w:color w:val="333333"/>
              <w:spacing w:val="0"/>
              <w:szCs w:val="20"/>
              <w:shd w:val="clear" w:fill="FFFFFF"/>
            </w:rPr>
            <w:fldChar w:fldCharType="end"/>
          </w:r>
        </w:p>
        <w:p>
          <w:pPr>
            <w:pStyle w:val="11"/>
            <w:tabs>
              <w:tab w:val="right" w:leader="dot" w:pos="8306"/>
            </w:tabs>
          </w:pPr>
          <w:r>
            <w:rPr>
              <w:rFonts w:hint="default" w:ascii="sans-serif" w:hAnsi="sans-serif" w:eastAsia="sans-serif" w:cs="sans-serif"/>
              <w:i w:val="0"/>
              <w:caps w:val="0"/>
              <w:color w:val="333333"/>
              <w:spacing w:val="0"/>
              <w:szCs w:val="20"/>
              <w:shd w:val="clear" w:fill="FFFFFF"/>
            </w:rPr>
            <w:fldChar w:fldCharType="begin"/>
          </w:r>
          <w:r>
            <w:rPr>
              <w:rFonts w:hint="default" w:ascii="sans-serif" w:hAnsi="sans-serif" w:eastAsia="sans-serif" w:cs="sans-serif"/>
              <w:i w:val="0"/>
              <w:caps w:val="0"/>
              <w:spacing w:val="0"/>
              <w:szCs w:val="20"/>
              <w:shd w:val="clear" w:fill="FFFFFF"/>
            </w:rPr>
            <w:instrText xml:space="preserve"> HYPERLINK \l _Toc3982 </w:instrText>
          </w:r>
          <w:r>
            <w:rPr>
              <w:rFonts w:hint="default" w:ascii="sans-serif" w:hAnsi="sans-serif" w:eastAsia="sans-serif" w:cs="sans-serif"/>
              <w:i w:val="0"/>
              <w:caps w:val="0"/>
              <w:spacing w:val="0"/>
              <w:szCs w:val="20"/>
              <w:shd w:val="clear" w:fill="FFFFFF"/>
            </w:rPr>
            <w:fldChar w:fldCharType="separate"/>
          </w:r>
          <w:r>
            <w:rPr>
              <w:rFonts w:hint="default"/>
              <w:lang w:val="en-US" w:eastAsia="zh-CN"/>
            </w:rPr>
            <w:t xml:space="preserve">2. </w:t>
          </w:r>
          <w:r>
            <w:rPr>
              <w:rFonts w:hint="eastAsia"/>
              <w:lang w:val="en-US" w:eastAsia="zh-CN"/>
            </w:rPr>
            <w:t>常见证件钞票防伪技术</w:t>
          </w:r>
          <w:r>
            <w:tab/>
          </w:r>
          <w:r>
            <w:fldChar w:fldCharType="begin"/>
          </w:r>
          <w:r>
            <w:instrText xml:space="preserve"> PAGEREF _Toc3982 </w:instrText>
          </w:r>
          <w:r>
            <w:fldChar w:fldCharType="separate"/>
          </w:r>
          <w:r>
            <w:t>2</w:t>
          </w:r>
          <w:r>
            <w:fldChar w:fldCharType="end"/>
          </w:r>
          <w:r>
            <w:rPr>
              <w:rFonts w:hint="default" w:ascii="sans-serif" w:hAnsi="sans-serif" w:eastAsia="sans-serif" w:cs="sans-serif"/>
              <w:i w:val="0"/>
              <w:caps w:val="0"/>
              <w:color w:val="333333"/>
              <w:spacing w:val="0"/>
              <w:szCs w:val="20"/>
              <w:shd w:val="clear" w:fill="FFFFFF"/>
            </w:rPr>
            <w:fldChar w:fldCharType="end"/>
          </w:r>
        </w:p>
        <w:p>
          <w:pPr>
            <w:pStyle w:val="12"/>
            <w:tabs>
              <w:tab w:val="right" w:leader="dot" w:pos="8306"/>
            </w:tabs>
          </w:pPr>
          <w:r>
            <w:rPr>
              <w:rFonts w:hint="default" w:ascii="sans-serif" w:hAnsi="sans-serif" w:eastAsia="sans-serif" w:cs="sans-serif"/>
              <w:i w:val="0"/>
              <w:caps w:val="0"/>
              <w:color w:val="333333"/>
              <w:spacing w:val="0"/>
              <w:szCs w:val="20"/>
              <w:shd w:val="clear" w:fill="FFFFFF"/>
            </w:rPr>
            <w:fldChar w:fldCharType="begin"/>
          </w:r>
          <w:r>
            <w:rPr>
              <w:rFonts w:hint="default" w:ascii="sans-serif" w:hAnsi="sans-serif" w:eastAsia="sans-serif" w:cs="sans-serif"/>
              <w:i w:val="0"/>
              <w:caps w:val="0"/>
              <w:spacing w:val="0"/>
              <w:szCs w:val="20"/>
              <w:shd w:val="clear" w:fill="FFFFFF"/>
            </w:rPr>
            <w:instrText xml:space="preserve"> HYPERLINK \l _Toc23255 </w:instrText>
          </w:r>
          <w:r>
            <w:rPr>
              <w:rFonts w:hint="default" w:ascii="sans-serif" w:hAnsi="sans-serif" w:eastAsia="sans-serif" w:cs="sans-serif"/>
              <w:i w:val="0"/>
              <w:caps w:val="0"/>
              <w:spacing w:val="0"/>
              <w:szCs w:val="20"/>
              <w:shd w:val="clear" w:fill="FFFFFF"/>
            </w:rPr>
            <w:fldChar w:fldCharType="separate"/>
          </w:r>
          <w:r>
            <w:rPr>
              <w:rFonts w:hint="default"/>
              <w:lang w:val="en-US" w:eastAsia="zh-CN"/>
            </w:rPr>
            <w:t xml:space="preserve">2.1. </w:t>
          </w:r>
          <w:r>
            <w:rPr>
              <w:rFonts w:hint="eastAsia"/>
              <w:lang w:val="en-US" w:eastAsia="zh-CN"/>
            </w:rPr>
            <w:t>紫外线敏感图案纸</w:t>
          </w:r>
          <w:r>
            <w:tab/>
          </w:r>
          <w:r>
            <w:fldChar w:fldCharType="begin"/>
          </w:r>
          <w:r>
            <w:instrText xml:space="preserve"> PAGEREF _Toc23255 </w:instrText>
          </w:r>
          <w:r>
            <w:fldChar w:fldCharType="separate"/>
          </w:r>
          <w:r>
            <w:t>2</w:t>
          </w:r>
          <w:r>
            <w:fldChar w:fldCharType="end"/>
          </w:r>
          <w:r>
            <w:rPr>
              <w:rFonts w:hint="default" w:ascii="sans-serif" w:hAnsi="sans-serif" w:eastAsia="sans-serif" w:cs="sans-serif"/>
              <w:i w:val="0"/>
              <w:caps w:val="0"/>
              <w:color w:val="333333"/>
              <w:spacing w:val="0"/>
              <w:szCs w:val="20"/>
              <w:shd w:val="clear" w:fill="FFFFFF"/>
            </w:rPr>
            <w:fldChar w:fldCharType="end"/>
          </w:r>
        </w:p>
        <w:p>
          <w:pPr>
            <w:pStyle w:val="12"/>
            <w:tabs>
              <w:tab w:val="right" w:leader="dot" w:pos="8306"/>
            </w:tabs>
          </w:pPr>
          <w:r>
            <w:rPr>
              <w:rFonts w:hint="default" w:ascii="sans-serif" w:hAnsi="sans-serif" w:eastAsia="sans-serif" w:cs="sans-serif"/>
              <w:i w:val="0"/>
              <w:caps w:val="0"/>
              <w:color w:val="333333"/>
              <w:spacing w:val="0"/>
              <w:szCs w:val="20"/>
              <w:shd w:val="clear" w:fill="FFFFFF"/>
            </w:rPr>
            <w:fldChar w:fldCharType="begin"/>
          </w:r>
          <w:r>
            <w:rPr>
              <w:rFonts w:hint="default" w:ascii="sans-serif" w:hAnsi="sans-serif" w:eastAsia="sans-serif" w:cs="sans-serif"/>
              <w:i w:val="0"/>
              <w:caps w:val="0"/>
              <w:spacing w:val="0"/>
              <w:szCs w:val="20"/>
              <w:shd w:val="clear" w:fill="FFFFFF"/>
            </w:rPr>
            <w:instrText xml:space="preserve"> HYPERLINK \l _Toc3011 </w:instrText>
          </w:r>
          <w:r>
            <w:rPr>
              <w:rFonts w:hint="default" w:ascii="sans-serif" w:hAnsi="sans-serif" w:eastAsia="sans-serif" w:cs="sans-serif"/>
              <w:i w:val="0"/>
              <w:caps w:val="0"/>
              <w:spacing w:val="0"/>
              <w:szCs w:val="20"/>
              <w:shd w:val="clear" w:fill="FFFFFF"/>
            </w:rPr>
            <w:fldChar w:fldCharType="separate"/>
          </w:r>
          <w:r>
            <w:rPr>
              <w:rFonts w:hint="default"/>
              <w:lang w:val="en-US" w:eastAsia="zh-CN"/>
            </w:rPr>
            <w:t xml:space="preserve">2.2. </w:t>
          </w:r>
          <w:r>
            <w:t>变色涂料</w:t>
          </w:r>
          <w:r>
            <w:tab/>
          </w:r>
          <w:r>
            <w:fldChar w:fldCharType="begin"/>
          </w:r>
          <w:r>
            <w:instrText xml:space="preserve"> PAGEREF _Toc3011 </w:instrText>
          </w:r>
          <w:r>
            <w:fldChar w:fldCharType="separate"/>
          </w:r>
          <w:r>
            <w:t>2</w:t>
          </w:r>
          <w:r>
            <w:fldChar w:fldCharType="end"/>
          </w:r>
          <w:r>
            <w:rPr>
              <w:rFonts w:hint="default" w:ascii="sans-serif" w:hAnsi="sans-serif" w:eastAsia="sans-serif" w:cs="sans-serif"/>
              <w:i w:val="0"/>
              <w:caps w:val="0"/>
              <w:color w:val="333333"/>
              <w:spacing w:val="0"/>
              <w:szCs w:val="20"/>
              <w:shd w:val="clear" w:fill="FFFFFF"/>
            </w:rPr>
            <w:fldChar w:fldCharType="end"/>
          </w:r>
        </w:p>
        <w:p>
          <w:pPr>
            <w:pStyle w:val="12"/>
            <w:tabs>
              <w:tab w:val="right" w:leader="dot" w:pos="8306"/>
            </w:tabs>
          </w:pPr>
          <w:r>
            <w:rPr>
              <w:rFonts w:hint="default" w:ascii="sans-serif" w:hAnsi="sans-serif" w:eastAsia="sans-serif" w:cs="sans-serif"/>
              <w:i w:val="0"/>
              <w:caps w:val="0"/>
              <w:color w:val="333333"/>
              <w:spacing w:val="0"/>
              <w:szCs w:val="20"/>
              <w:shd w:val="clear" w:fill="FFFFFF"/>
            </w:rPr>
            <w:fldChar w:fldCharType="begin"/>
          </w:r>
          <w:r>
            <w:rPr>
              <w:rFonts w:hint="default" w:ascii="sans-serif" w:hAnsi="sans-serif" w:eastAsia="sans-serif" w:cs="sans-serif"/>
              <w:i w:val="0"/>
              <w:caps w:val="0"/>
              <w:spacing w:val="0"/>
              <w:szCs w:val="20"/>
              <w:shd w:val="clear" w:fill="FFFFFF"/>
            </w:rPr>
            <w:instrText xml:space="preserve"> HYPERLINK \l _Toc17370 </w:instrText>
          </w:r>
          <w:r>
            <w:rPr>
              <w:rFonts w:hint="default" w:ascii="sans-serif" w:hAnsi="sans-serif" w:eastAsia="sans-serif" w:cs="sans-serif"/>
              <w:i w:val="0"/>
              <w:caps w:val="0"/>
              <w:spacing w:val="0"/>
              <w:szCs w:val="20"/>
              <w:shd w:val="clear" w:fill="FFFFFF"/>
            </w:rPr>
            <w:fldChar w:fldCharType="separate"/>
          </w:r>
          <w:r>
            <w:rPr>
              <w:rFonts w:hint="default"/>
            </w:rPr>
            <w:t xml:space="preserve">2.3. </w:t>
          </w:r>
          <w:r>
            <w:t>MRZ比对：OCRMRZ和RFIDMRZ的比对</w:t>
          </w:r>
          <w:r>
            <w:tab/>
          </w:r>
          <w:r>
            <w:fldChar w:fldCharType="begin"/>
          </w:r>
          <w:r>
            <w:instrText xml:space="preserve"> PAGEREF _Toc17370 </w:instrText>
          </w:r>
          <w:r>
            <w:fldChar w:fldCharType="separate"/>
          </w:r>
          <w:r>
            <w:t>2</w:t>
          </w:r>
          <w:r>
            <w:fldChar w:fldCharType="end"/>
          </w:r>
          <w:r>
            <w:rPr>
              <w:rFonts w:hint="default" w:ascii="sans-serif" w:hAnsi="sans-serif" w:eastAsia="sans-serif" w:cs="sans-serif"/>
              <w:i w:val="0"/>
              <w:caps w:val="0"/>
              <w:color w:val="333333"/>
              <w:spacing w:val="0"/>
              <w:szCs w:val="20"/>
              <w:shd w:val="clear" w:fill="FFFFFF"/>
            </w:rPr>
            <w:fldChar w:fldCharType="end"/>
          </w:r>
        </w:p>
        <w:p>
          <w:pPr>
            <w:pStyle w:val="12"/>
            <w:tabs>
              <w:tab w:val="right" w:leader="dot" w:pos="8306"/>
            </w:tabs>
          </w:pPr>
          <w:r>
            <w:rPr>
              <w:rFonts w:hint="default" w:ascii="sans-serif" w:hAnsi="sans-serif" w:eastAsia="sans-serif" w:cs="sans-serif"/>
              <w:i w:val="0"/>
              <w:caps w:val="0"/>
              <w:color w:val="333333"/>
              <w:spacing w:val="0"/>
              <w:szCs w:val="20"/>
              <w:shd w:val="clear" w:fill="FFFFFF"/>
            </w:rPr>
            <w:fldChar w:fldCharType="begin"/>
          </w:r>
          <w:r>
            <w:rPr>
              <w:rFonts w:hint="default" w:ascii="sans-serif" w:hAnsi="sans-serif" w:eastAsia="sans-serif" w:cs="sans-serif"/>
              <w:i w:val="0"/>
              <w:caps w:val="0"/>
              <w:spacing w:val="0"/>
              <w:szCs w:val="20"/>
              <w:shd w:val="clear" w:fill="FFFFFF"/>
            </w:rPr>
            <w:instrText xml:space="preserve"> HYPERLINK \l _Toc29044 </w:instrText>
          </w:r>
          <w:r>
            <w:rPr>
              <w:rFonts w:hint="default" w:ascii="sans-serif" w:hAnsi="sans-serif" w:eastAsia="sans-serif" w:cs="sans-serif"/>
              <w:i w:val="0"/>
              <w:caps w:val="0"/>
              <w:spacing w:val="0"/>
              <w:szCs w:val="20"/>
              <w:shd w:val="clear" w:fill="FFFFFF"/>
            </w:rPr>
            <w:fldChar w:fldCharType="separate"/>
          </w:r>
          <w:r>
            <w:rPr>
              <w:rFonts w:hint="default"/>
            </w:rPr>
            <w:t xml:space="preserve">2.4. </w:t>
          </w:r>
          <w:r>
            <w:t>芯片</w:t>
          </w:r>
          <w:r>
            <w:tab/>
          </w:r>
          <w:r>
            <w:fldChar w:fldCharType="begin"/>
          </w:r>
          <w:r>
            <w:instrText xml:space="preserve"> PAGEREF _Toc29044 </w:instrText>
          </w:r>
          <w:r>
            <w:fldChar w:fldCharType="separate"/>
          </w:r>
          <w:r>
            <w:t>3</w:t>
          </w:r>
          <w:r>
            <w:fldChar w:fldCharType="end"/>
          </w:r>
          <w:r>
            <w:rPr>
              <w:rFonts w:hint="default" w:ascii="sans-serif" w:hAnsi="sans-serif" w:eastAsia="sans-serif" w:cs="sans-serif"/>
              <w:i w:val="0"/>
              <w:caps w:val="0"/>
              <w:color w:val="333333"/>
              <w:spacing w:val="0"/>
              <w:szCs w:val="20"/>
              <w:shd w:val="clear" w:fill="FFFFFF"/>
            </w:rPr>
            <w:fldChar w:fldCharType="end"/>
          </w:r>
        </w:p>
        <w:p>
          <w:pPr>
            <w:pStyle w:val="11"/>
            <w:tabs>
              <w:tab w:val="right" w:leader="dot" w:pos="8306"/>
            </w:tabs>
          </w:pPr>
          <w:r>
            <w:rPr>
              <w:rFonts w:hint="default" w:ascii="sans-serif" w:hAnsi="sans-serif" w:eastAsia="sans-serif" w:cs="sans-serif"/>
              <w:i w:val="0"/>
              <w:caps w:val="0"/>
              <w:color w:val="333333"/>
              <w:spacing w:val="0"/>
              <w:szCs w:val="20"/>
              <w:shd w:val="clear" w:fill="FFFFFF"/>
            </w:rPr>
            <w:fldChar w:fldCharType="begin"/>
          </w:r>
          <w:r>
            <w:rPr>
              <w:rFonts w:hint="default" w:ascii="sans-serif" w:hAnsi="sans-serif" w:eastAsia="sans-serif" w:cs="sans-serif"/>
              <w:i w:val="0"/>
              <w:caps w:val="0"/>
              <w:spacing w:val="0"/>
              <w:szCs w:val="20"/>
              <w:shd w:val="clear" w:fill="FFFFFF"/>
            </w:rPr>
            <w:instrText xml:space="preserve"> HYPERLINK \l _Toc952 </w:instrText>
          </w:r>
          <w:r>
            <w:rPr>
              <w:rFonts w:hint="default" w:ascii="sans-serif" w:hAnsi="sans-serif" w:eastAsia="sans-serif" w:cs="sans-serif"/>
              <w:i w:val="0"/>
              <w:caps w:val="0"/>
              <w:spacing w:val="0"/>
              <w:szCs w:val="20"/>
              <w:shd w:val="clear" w:fill="FFFFFF"/>
            </w:rPr>
            <w:fldChar w:fldCharType="separate"/>
          </w:r>
          <w:r>
            <w:rPr>
              <w:rFonts w:hint="default"/>
              <w:lang w:val="en-US" w:eastAsia="zh-CN"/>
            </w:rPr>
            <w:t xml:space="preserve">3. </w:t>
          </w:r>
          <w:r>
            <w:rPr>
              <w:rFonts w:hint="eastAsia"/>
              <w:lang w:val="en-US" w:eastAsia="zh-CN"/>
            </w:rPr>
            <w:t>常见防篡改方法</w:t>
          </w:r>
          <w:r>
            <w:tab/>
          </w:r>
          <w:r>
            <w:fldChar w:fldCharType="begin"/>
          </w:r>
          <w:r>
            <w:instrText xml:space="preserve"> PAGEREF _Toc952 </w:instrText>
          </w:r>
          <w:r>
            <w:fldChar w:fldCharType="separate"/>
          </w:r>
          <w:r>
            <w:t>3</w:t>
          </w:r>
          <w:r>
            <w:fldChar w:fldCharType="end"/>
          </w:r>
          <w:r>
            <w:rPr>
              <w:rFonts w:hint="default" w:ascii="sans-serif" w:hAnsi="sans-serif" w:eastAsia="sans-serif" w:cs="sans-serif"/>
              <w:i w:val="0"/>
              <w:caps w:val="0"/>
              <w:color w:val="333333"/>
              <w:spacing w:val="0"/>
              <w:szCs w:val="20"/>
              <w:shd w:val="clear" w:fill="FFFFFF"/>
            </w:rPr>
            <w:fldChar w:fldCharType="end"/>
          </w:r>
        </w:p>
        <w:p>
          <w:pPr>
            <w:pStyle w:val="12"/>
            <w:tabs>
              <w:tab w:val="right" w:leader="dot" w:pos="8306"/>
            </w:tabs>
          </w:pPr>
          <w:r>
            <w:rPr>
              <w:rFonts w:hint="default" w:ascii="sans-serif" w:hAnsi="sans-serif" w:eastAsia="sans-serif" w:cs="sans-serif"/>
              <w:i w:val="0"/>
              <w:caps w:val="0"/>
              <w:color w:val="333333"/>
              <w:spacing w:val="0"/>
              <w:szCs w:val="20"/>
              <w:shd w:val="clear" w:fill="FFFFFF"/>
            </w:rPr>
            <w:fldChar w:fldCharType="begin"/>
          </w:r>
          <w:r>
            <w:rPr>
              <w:rFonts w:hint="default" w:ascii="sans-serif" w:hAnsi="sans-serif" w:eastAsia="sans-serif" w:cs="sans-serif"/>
              <w:i w:val="0"/>
              <w:caps w:val="0"/>
              <w:spacing w:val="0"/>
              <w:szCs w:val="20"/>
              <w:shd w:val="clear" w:fill="FFFFFF"/>
            </w:rPr>
            <w:instrText xml:space="preserve"> HYPERLINK \l _Toc26022 </w:instrText>
          </w:r>
          <w:r>
            <w:rPr>
              <w:rFonts w:hint="default" w:ascii="sans-serif" w:hAnsi="sans-serif" w:eastAsia="sans-serif" w:cs="sans-serif"/>
              <w:i w:val="0"/>
              <w:caps w:val="0"/>
              <w:spacing w:val="0"/>
              <w:szCs w:val="20"/>
              <w:shd w:val="clear" w:fill="FFFFFF"/>
            </w:rPr>
            <w:fldChar w:fldCharType="separate"/>
          </w:r>
          <w:r>
            <w:rPr>
              <w:rFonts w:hint="default"/>
              <w:lang w:val="en-US" w:eastAsia="zh-CN"/>
            </w:rPr>
            <w:t xml:space="preserve">3.1. </w:t>
          </w:r>
          <w:r>
            <w:rPr>
              <w:rFonts w:hint="eastAsia"/>
              <w:lang w:val="en-US" w:eastAsia="zh-CN"/>
            </w:rPr>
            <w:t>rsa加密法</w:t>
          </w:r>
          <w:r>
            <w:tab/>
          </w:r>
          <w:r>
            <w:fldChar w:fldCharType="begin"/>
          </w:r>
          <w:r>
            <w:instrText xml:space="preserve"> PAGEREF _Toc26022 </w:instrText>
          </w:r>
          <w:r>
            <w:fldChar w:fldCharType="separate"/>
          </w:r>
          <w:r>
            <w:t>3</w:t>
          </w:r>
          <w:r>
            <w:fldChar w:fldCharType="end"/>
          </w:r>
          <w:r>
            <w:rPr>
              <w:rFonts w:hint="default" w:ascii="sans-serif" w:hAnsi="sans-serif" w:eastAsia="sans-serif" w:cs="sans-serif"/>
              <w:i w:val="0"/>
              <w:caps w:val="0"/>
              <w:color w:val="333333"/>
              <w:spacing w:val="0"/>
              <w:szCs w:val="20"/>
              <w:shd w:val="clear" w:fill="FFFFFF"/>
            </w:rPr>
            <w:fldChar w:fldCharType="end"/>
          </w:r>
        </w:p>
        <w:p>
          <w:pPr>
            <w:pStyle w:val="12"/>
            <w:tabs>
              <w:tab w:val="right" w:leader="dot" w:pos="8306"/>
            </w:tabs>
          </w:pPr>
          <w:r>
            <w:rPr>
              <w:rFonts w:hint="default" w:ascii="sans-serif" w:hAnsi="sans-serif" w:eastAsia="sans-serif" w:cs="sans-serif"/>
              <w:i w:val="0"/>
              <w:caps w:val="0"/>
              <w:color w:val="333333"/>
              <w:spacing w:val="0"/>
              <w:szCs w:val="20"/>
              <w:shd w:val="clear" w:fill="FFFFFF"/>
            </w:rPr>
            <w:fldChar w:fldCharType="begin"/>
          </w:r>
          <w:r>
            <w:rPr>
              <w:rFonts w:hint="default" w:ascii="sans-serif" w:hAnsi="sans-serif" w:eastAsia="sans-serif" w:cs="sans-serif"/>
              <w:i w:val="0"/>
              <w:caps w:val="0"/>
              <w:spacing w:val="0"/>
              <w:szCs w:val="20"/>
              <w:shd w:val="clear" w:fill="FFFFFF"/>
            </w:rPr>
            <w:instrText xml:space="preserve"> HYPERLINK \l _Toc30685 </w:instrText>
          </w:r>
          <w:r>
            <w:rPr>
              <w:rFonts w:hint="default" w:ascii="sans-serif" w:hAnsi="sans-serif" w:eastAsia="sans-serif" w:cs="sans-serif"/>
              <w:i w:val="0"/>
              <w:caps w:val="0"/>
              <w:spacing w:val="0"/>
              <w:szCs w:val="20"/>
              <w:shd w:val="clear" w:fill="FFFFFF"/>
            </w:rPr>
            <w:fldChar w:fldCharType="separate"/>
          </w:r>
          <w:r>
            <w:rPr>
              <w:rFonts w:hint="default" w:ascii="sans-serif" w:hAnsi="sans-serif" w:eastAsia="宋体" w:cs="sans-serif"/>
              <w:i w:val="0"/>
              <w:caps w:val="0"/>
              <w:spacing w:val="0"/>
              <w:szCs w:val="13"/>
              <w:shd w:val="clear" w:fill="FFFFFF"/>
              <w:lang w:val="en-US" w:eastAsia="zh-CN"/>
            </w:rPr>
            <w:t xml:space="preserve">3.2. </w:t>
          </w:r>
          <w:r>
            <w:rPr>
              <w:rFonts w:ascii="sans-serif" w:hAnsi="sans-serif" w:eastAsia="sans-serif" w:cs="sans-serif"/>
              <w:i w:val="0"/>
              <w:caps w:val="0"/>
              <w:spacing w:val="0"/>
              <w:szCs w:val="13"/>
              <w:shd w:val="clear" w:fill="FFFFFF"/>
            </w:rPr>
            <w:t>校验码</w:t>
          </w:r>
          <w:r>
            <w:rPr>
              <w:rFonts w:hint="eastAsia" w:ascii="sans-serif" w:hAnsi="sans-serif" w:eastAsia="宋体" w:cs="sans-serif"/>
              <w:i w:val="0"/>
              <w:caps w:val="0"/>
              <w:spacing w:val="0"/>
              <w:szCs w:val="13"/>
              <w:shd w:val="clear" w:fill="FFFFFF"/>
              <w:lang w:val="en-US" w:eastAsia="zh-CN"/>
            </w:rPr>
            <w:t xml:space="preserve">  签名法</w:t>
          </w:r>
          <w:r>
            <w:tab/>
          </w:r>
          <w:r>
            <w:fldChar w:fldCharType="begin"/>
          </w:r>
          <w:r>
            <w:instrText xml:space="preserve"> PAGEREF _Toc30685 </w:instrText>
          </w:r>
          <w:r>
            <w:fldChar w:fldCharType="separate"/>
          </w:r>
          <w:r>
            <w:t>3</w:t>
          </w:r>
          <w:r>
            <w:fldChar w:fldCharType="end"/>
          </w:r>
          <w:r>
            <w:rPr>
              <w:rFonts w:hint="default" w:ascii="sans-serif" w:hAnsi="sans-serif" w:eastAsia="sans-serif" w:cs="sans-serif"/>
              <w:i w:val="0"/>
              <w:caps w:val="0"/>
              <w:color w:val="333333"/>
              <w:spacing w:val="0"/>
              <w:szCs w:val="20"/>
              <w:shd w:val="clear" w:fill="FFFFFF"/>
            </w:rPr>
            <w:fldChar w:fldCharType="end"/>
          </w:r>
        </w:p>
        <w:p>
          <w:pPr>
            <w:pStyle w:val="12"/>
            <w:tabs>
              <w:tab w:val="right" w:leader="dot" w:pos="8306"/>
            </w:tabs>
          </w:pPr>
          <w:r>
            <w:rPr>
              <w:rFonts w:hint="default" w:ascii="sans-serif" w:hAnsi="sans-serif" w:eastAsia="sans-serif" w:cs="sans-serif"/>
              <w:i w:val="0"/>
              <w:caps w:val="0"/>
              <w:color w:val="333333"/>
              <w:spacing w:val="0"/>
              <w:szCs w:val="20"/>
              <w:shd w:val="clear" w:fill="FFFFFF"/>
            </w:rPr>
            <w:fldChar w:fldCharType="begin"/>
          </w:r>
          <w:r>
            <w:rPr>
              <w:rFonts w:hint="default" w:ascii="sans-serif" w:hAnsi="sans-serif" w:eastAsia="sans-serif" w:cs="sans-serif"/>
              <w:i w:val="0"/>
              <w:caps w:val="0"/>
              <w:spacing w:val="0"/>
              <w:szCs w:val="20"/>
              <w:shd w:val="clear" w:fill="FFFFFF"/>
            </w:rPr>
            <w:instrText xml:space="preserve"> HYPERLINK \l _Toc21160 </w:instrText>
          </w:r>
          <w:r>
            <w:rPr>
              <w:rFonts w:hint="default" w:ascii="sans-serif" w:hAnsi="sans-serif" w:eastAsia="sans-serif" w:cs="sans-serif"/>
              <w:i w:val="0"/>
              <w:caps w:val="0"/>
              <w:spacing w:val="0"/>
              <w:szCs w:val="20"/>
              <w:shd w:val="clear" w:fill="FFFFFF"/>
            </w:rPr>
            <w:fldChar w:fldCharType="separate"/>
          </w:r>
          <w:r>
            <w:rPr>
              <w:rFonts w:hint="default" w:ascii="微软雅黑" w:hAnsi="微软雅黑" w:eastAsia="微软雅黑" w:cs="微软雅黑"/>
              <w:i w:val="0"/>
              <w:caps w:val="0"/>
              <w:spacing w:val="0"/>
              <w:szCs w:val="16"/>
              <w:shd w:val="clear" w:fill="FFFFFF"/>
            </w:rPr>
            <w:t xml:space="preserve">3.3. </w:t>
          </w:r>
          <w:r>
            <w:rPr>
              <w:rFonts w:hint="eastAsia" w:ascii="微软雅黑" w:hAnsi="微软雅黑" w:eastAsia="微软雅黑" w:cs="微软雅黑"/>
              <w:i w:val="0"/>
              <w:caps w:val="0"/>
              <w:spacing w:val="0"/>
              <w:szCs w:val="16"/>
              <w:shd w:val="clear" w:fill="FFFFFF"/>
            </w:rPr>
            <w:t>业务逻辑进行验证</w:t>
          </w:r>
          <w:r>
            <w:tab/>
          </w:r>
          <w:r>
            <w:fldChar w:fldCharType="begin"/>
          </w:r>
          <w:r>
            <w:instrText xml:space="preserve"> PAGEREF _Toc21160 </w:instrText>
          </w:r>
          <w:r>
            <w:fldChar w:fldCharType="separate"/>
          </w:r>
          <w:r>
            <w:t>3</w:t>
          </w:r>
          <w:r>
            <w:fldChar w:fldCharType="end"/>
          </w:r>
          <w:r>
            <w:rPr>
              <w:rFonts w:hint="default" w:ascii="sans-serif" w:hAnsi="sans-serif" w:eastAsia="sans-serif" w:cs="sans-serif"/>
              <w:i w:val="0"/>
              <w:caps w:val="0"/>
              <w:color w:val="333333"/>
              <w:spacing w:val="0"/>
              <w:szCs w:val="20"/>
              <w:shd w:val="clear" w:fill="FFFFFF"/>
            </w:rPr>
            <w:fldChar w:fldCharType="end"/>
          </w:r>
        </w:p>
        <w:p>
          <w:pPr>
            <w:pStyle w:val="12"/>
            <w:tabs>
              <w:tab w:val="right" w:leader="dot" w:pos="8306"/>
            </w:tabs>
          </w:pPr>
          <w:r>
            <w:rPr>
              <w:rFonts w:hint="default" w:ascii="sans-serif" w:hAnsi="sans-serif" w:eastAsia="sans-serif" w:cs="sans-serif"/>
              <w:i w:val="0"/>
              <w:caps w:val="0"/>
              <w:color w:val="333333"/>
              <w:spacing w:val="0"/>
              <w:szCs w:val="20"/>
              <w:shd w:val="clear" w:fill="FFFFFF"/>
            </w:rPr>
            <w:fldChar w:fldCharType="begin"/>
          </w:r>
          <w:r>
            <w:rPr>
              <w:rFonts w:hint="default" w:ascii="sans-serif" w:hAnsi="sans-serif" w:eastAsia="sans-serif" w:cs="sans-serif"/>
              <w:i w:val="0"/>
              <w:caps w:val="0"/>
              <w:spacing w:val="0"/>
              <w:szCs w:val="20"/>
              <w:shd w:val="clear" w:fill="FFFFFF"/>
            </w:rPr>
            <w:instrText xml:space="preserve"> HYPERLINK \l _Toc8612 </w:instrText>
          </w:r>
          <w:r>
            <w:rPr>
              <w:rFonts w:hint="default" w:ascii="sans-serif" w:hAnsi="sans-serif" w:eastAsia="sans-serif" w:cs="sans-serif"/>
              <w:i w:val="0"/>
              <w:caps w:val="0"/>
              <w:spacing w:val="0"/>
              <w:szCs w:val="20"/>
              <w:shd w:val="clear" w:fill="FFFFFF"/>
            </w:rPr>
            <w:fldChar w:fldCharType="separate"/>
          </w:r>
          <w:r>
            <w:rPr>
              <w:rFonts w:hint="default" w:ascii="微软雅黑" w:hAnsi="微软雅黑" w:eastAsia="微软雅黑" w:cs="微软雅黑"/>
              <w:i w:val="0"/>
              <w:caps w:val="0"/>
              <w:spacing w:val="0"/>
              <w:szCs w:val="16"/>
              <w:shd w:val="clear" w:fill="FFFFFF"/>
              <w:lang w:val="en-US" w:eastAsia="zh-CN"/>
            </w:rPr>
            <w:t xml:space="preserve">3.4. </w:t>
          </w:r>
          <w:r>
            <w:rPr>
              <w:rFonts w:hint="eastAsia" w:ascii="微软雅黑" w:hAnsi="微软雅黑" w:eastAsia="微软雅黑" w:cs="微软雅黑"/>
              <w:i w:val="0"/>
              <w:caps w:val="0"/>
              <w:spacing w:val="0"/>
              <w:szCs w:val="16"/>
              <w:shd w:val="clear" w:fill="FFFFFF"/>
              <w:lang w:val="en-US" w:eastAsia="zh-CN"/>
            </w:rPr>
            <w:t>高级语言防止看到源码  ，算法保密</w:t>
          </w:r>
          <w:r>
            <w:tab/>
          </w:r>
          <w:r>
            <w:fldChar w:fldCharType="begin"/>
          </w:r>
          <w:r>
            <w:instrText xml:space="preserve"> PAGEREF _Toc8612 </w:instrText>
          </w:r>
          <w:r>
            <w:fldChar w:fldCharType="separate"/>
          </w:r>
          <w:r>
            <w:t>3</w:t>
          </w:r>
          <w:r>
            <w:fldChar w:fldCharType="end"/>
          </w:r>
          <w:r>
            <w:rPr>
              <w:rFonts w:hint="default" w:ascii="sans-serif" w:hAnsi="sans-serif" w:eastAsia="sans-serif" w:cs="sans-serif"/>
              <w:i w:val="0"/>
              <w:caps w:val="0"/>
              <w:color w:val="333333"/>
              <w:spacing w:val="0"/>
              <w:szCs w:val="20"/>
              <w:shd w:val="clear" w:fill="FFFFFF"/>
            </w:rPr>
            <w:fldChar w:fldCharType="end"/>
          </w:r>
        </w:p>
        <w:p>
          <w:pPr>
            <w:pStyle w:val="12"/>
            <w:tabs>
              <w:tab w:val="right" w:leader="dot" w:pos="8306"/>
            </w:tabs>
          </w:pPr>
          <w:r>
            <w:rPr>
              <w:rFonts w:hint="default" w:ascii="sans-serif" w:hAnsi="sans-serif" w:eastAsia="sans-serif" w:cs="sans-serif"/>
              <w:i w:val="0"/>
              <w:caps w:val="0"/>
              <w:color w:val="333333"/>
              <w:spacing w:val="0"/>
              <w:szCs w:val="20"/>
              <w:shd w:val="clear" w:fill="FFFFFF"/>
            </w:rPr>
            <w:fldChar w:fldCharType="begin"/>
          </w:r>
          <w:r>
            <w:rPr>
              <w:rFonts w:hint="default" w:ascii="sans-serif" w:hAnsi="sans-serif" w:eastAsia="sans-serif" w:cs="sans-serif"/>
              <w:i w:val="0"/>
              <w:caps w:val="0"/>
              <w:spacing w:val="0"/>
              <w:szCs w:val="20"/>
              <w:shd w:val="clear" w:fill="FFFFFF"/>
            </w:rPr>
            <w:instrText xml:space="preserve"> HYPERLINK \l _Toc7050 </w:instrText>
          </w:r>
          <w:r>
            <w:rPr>
              <w:rFonts w:hint="default" w:ascii="sans-serif" w:hAnsi="sans-serif" w:eastAsia="sans-serif" w:cs="sans-serif"/>
              <w:i w:val="0"/>
              <w:caps w:val="0"/>
              <w:spacing w:val="0"/>
              <w:szCs w:val="20"/>
              <w:shd w:val="clear" w:fill="FFFFFF"/>
            </w:rPr>
            <w:fldChar w:fldCharType="separate"/>
          </w:r>
          <w:r>
            <w:rPr>
              <w:rFonts w:hint="default"/>
              <w:lang w:val="en-US" w:eastAsia="zh-CN"/>
            </w:rPr>
            <w:t xml:space="preserve">3.5. </w:t>
          </w:r>
          <w:r>
            <w:rPr>
              <w:rFonts w:hint="eastAsia" w:ascii="微软雅黑" w:hAnsi="微软雅黑" w:eastAsia="微软雅黑" w:cs="微软雅黑"/>
              <w:i w:val="0"/>
              <w:spacing w:val="0"/>
              <w:szCs w:val="16"/>
              <w:shd w:val="clear" w:fill="FFFFFF"/>
              <w:lang w:val="en-US" w:eastAsia="zh-CN"/>
            </w:rPr>
            <w:t>K</w:t>
          </w:r>
          <w:r>
            <w:rPr>
              <w:rFonts w:hint="eastAsia" w:ascii="微软雅黑" w:hAnsi="微软雅黑" w:eastAsia="微软雅黑" w:cs="微软雅黑"/>
              <w:i w:val="0"/>
              <w:caps w:val="0"/>
              <w:spacing w:val="0"/>
              <w:szCs w:val="16"/>
              <w:shd w:val="clear" w:fill="FFFFFF"/>
              <w:lang w:val="en-US" w:eastAsia="zh-CN"/>
            </w:rPr>
            <w:t>ey保密 key</w:t>
          </w:r>
          <w:r>
            <w:tab/>
          </w:r>
          <w:r>
            <w:fldChar w:fldCharType="begin"/>
          </w:r>
          <w:r>
            <w:instrText xml:space="preserve"> PAGEREF _Toc7050 </w:instrText>
          </w:r>
          <w:r>
            <w:fldChar w:fldCharType="separate"/>
          </w:r>
          <w:r>
            <w:t>3</w:t>
          </w:r>
          <w:r>
            <w:fldChar w:fldCharType="end"/>
          </w:r>
          <w:r>
            <w:rPr>
              <w:rFonts w:hint="default" w:ascii="sans-serif" w:hAnsi="sans-serif" w:eastAsia="sans-serif" w:cs="sans-serif"/>
              <w:i w:val="0"/>
              <w:caps w:val="0"/>
              <w:color w:val="333333"/>
              <w:spacing w:val="0"/>
              <w:szCs w:val="20"/>
              <w:shd w:val="clear" w:fill="FFFFFF"/>
            </w:rPr>
            <w:fldChar w:fldCharType="end"/>
          </w:r>
        </w:p>
        <w:p>
          <w:pPr>
            <w:bidi w:val="0"/>
            <w:rPr>
              <w:rFonts w:hint="default" w:ascii="sans-serif" w:hAnsi="sans-serif" w:eastAsia="sans-serif" w:cs="sans-serif"/>
              <w:i w:val="0"/>
              <w:caps w:val="0"/>
              <w:color w:val="333333"/>
              <w:spacing w:val="0"/>
              <w:sz w:val="20"/>
              <w:szCs w:val="20"/>
              <w:shd w:val="clear" w:fill="FFFFFF"/>
            </w:rPr>
          </w:pPr>
          <w:r>
            <w:rPr>
              <w:rFonts w:hint="default" w:ascii="sans-serif" w:hAnsi="sans-serif" w:eastAsia="sans-serif" w:cs="sans-serif"/>
              <w:i w:val="0"/>
              <w:caps w:val="0"/>
              <w:color w:val="333333"/>
              <w:spacing w:val="0"/>
              <w:szCs w:val="20"/>
              <w:shd w:val="clear" w:fill="FFFFFF"/>
            </w:rPr>
            <w:fldChar w:fldCharType="end"/>
          </w:r>
        </w:p>
      </w:sdtContent>
    </w:sdt>
    <w:p>
      <w:pPr>
        <w:pStyle w:val="2"/>
        <w:bidi w:val="0"/>
        <w:ind w:left="432" w:leftChars="0" w:hanging="432" w:firstLineChars="0"/>
      </w:pPr>
      <w:bookmarkStart w:id="0" w:name="_Toc2680"/>
      <w:r>
        <w:rPr>
          <w:rFonts w:hint="eastAsia"/>
        </w:rPr>
        <w:t>篡改的两种方式：</w:t>
      </w:r>
      <w:bookmarkEnd w:id="0"/>
    </w:p>
    <w:p>
      <w:pPr>
        <w:pStyle w:val="3"/>
        <w:bidi w:val="0"/>
        <w:rPr>
          <w:rStyle w:val="16"/>
          <w:rFonts w:hint="eastAsia" w:ascii="微软雅黑" w:hAnsi="微软雅黑" w:eastAsia="微软雅黑" w:cs="微软雅黑"/>
          <w:b/>
          <w:i w:val="0"/>
          <w:caps w:val="0"/>
          <w:color w:val="4D4D4D"/>
          <w:spacing w:val="0"/>
          <w:sz w:val="16"/>
          <w:szCs w:val="16"/>
          <w:shd w:val="clear" w:fill="FFFFFF"/>
        </w:rPr>
      </w:pPr>
      <w:bookmarkStart w:id="1" w:name="_Toc554"/>
      <w:r>
        <w:rPr>
          <w:rStyle w:val="16"/>
          <w:rFonts w:hint="eastAsia" w:ascii="微软雅黑" w:hAnsi="微软雅黑" w:eastAsia="微软雅黑" w:cs="微软雅黑"/>
          <w:b/>
          <w:i w:val="0"/>
          <w:caps w:val="0"/>
          <w:color w:val="4D4D4D"/>
          <w:spacing w:val="0"/>
          <w:sz w:val="16"/>
          <w:szCs w:val="16"/>
          <w:shd w:val="clear" w:fill="FFFFFF"/>
        </w:rPr>
        <w:t>第三方篡改</w:t>
      </w:r>
      <w:bookmarkEnd w:id="1"/>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ascii="微软雅黑" w:hAnsi="微软雅黑" w:eastAsia="微软雅黑" w:cs="微软雅黑"/>
          <w:i w:val="0"/>
          <w:caps w:val="0"/>
          <w:color w:val="4D4D4D"/>
          <w:spacing w:val="0"/>
          <w:sz w:val="16"/>
          <w:szCs w:val="16"/>
        </w:rPr>
      </w:pPr>
      <w:r>
        <w:rPr>
          <w:rFonts w:hint="eastAsia" w:ascii="微软雅黑" w:hAnsi="微软雅黑" w:eastAsia="微软雅黑" w:cs="微软雅黑"/>
          <w:i w:val="0"/>
          <w:caps w:val="0"/>
          <w:color w:val="4D4D4D"/>
          <w:spacing w:val="0"/>
          <w:sz w:val="16"/>
          <w:szCs w:val="16"/>
          <w:shd w:val="clear" w:fill="FFFFFF"/>
        </w:rPr>
        <w:t>意思是说在数据由用户发到服务器的途中，数据被第三方篡改，造成发送的数据和接收的数据不一致，防止此类情况的发生的常用做法如下：</w:t>
      </w:r>
    </w:p>
    <w:p>
      <w:pPr>
        <w:pStyle w:val="13"/>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微软雅黑" w:hAnsi="微软雅黑" w:eastAsia="微软雅黑" w:cs="微软雅黑"/>
          <w:i w:val="0"/>
          <w:caps w:val="0"/>
          <w:color w:val="4D4D4D"/>
          <w:spacing w:val="0"/>
          <w:sz w:val="16"/>
          <w:szCs w:val="16"/>
          <w:shd w:val="clear" w:fill="FFFFFF"/>
          <w:lang w:val="en-US" w:eastAsia="zh-CN"/>
        </w:rPr>
      </w:pPr>
      <w:r>
        <w:rPr>
          <w:rFonts w:hint="eastAsia" w:ascii="微软雅黑" w:hAnsi="微软雅黑" w:eastAsia="微软雅黑" w:cs="微软雅黑"/>
          <w:i w:val="0"/>
          <w:caps w:val="0"/>
          <w:color w:val="4D4D4D"/>
          <w:spacing w:val="0"/>
          <w:sz w:val="16"/>
          <w:szCs w:val="16"/>
          <w:shd w:val="clear" w:fill="FFFFFF"/>
        </w:rPr>
        <w:t>将要提交的参数先做加密</w:t>
      </w:r>
      <w:r>
        <w:rPr>
          <w:rFonts w:hint="eastAsia" w:ascii="微软雅黑" w:hAnsi="微软雅黑" w:eastAsia="微软雅黑" w:cs="微软雅黑"/>
          <w:i w:val="0"/>
          <w:caps w:val="0"/>
          <w:color w:val="4D4D4D"/>
          <w:spacing w:val="0"/>
          <w:sz w:val="16"/>
          <w:szCs w:val="16"/>
          <w:shd w:val="clear" w:fill="FFFFFF"/>
          <w:lang w:val="en-US" w:eastAsia="zh-CN"/>
        </w:rPr>
        <w:t xml:space="preserve"> 在做签名。。。</w:t>
      </w:r>
    </w:p>
    <w:p>
      <w:pPr>
        <w:pStyle w:val="13"/>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微软雅黑" w:hAnsi="微软雅黑" w:eastAsia="微软雅黑" w:cs="微软雅黑"/>
          <w:i w:val="0"/>
          <w:caps w:val="0"/>
          <w:color w:val="4D4D4D"/>
          <w:spacing w:val="0"/>
          <w:sz w:val="16"/>
          <w:szCs w:val="16"/>
          <w:shd w:val="clear" w:fill="FFFFFF"/>
          <w:lang w:val="en-US" w:eastAsia="zh-CN"/>
        </w:rPr>
      </w:pPr>
      <w:r>
        <w:rPr>
          <w:rFonts w:hint="eastAsia" w:ascii="微软雅黑" w:hAnsi="微软雅黑" w:eastAsia="微软雅黑" w:cs="微软雅黑"/>
          <w:i w:val="0"/>
          <w:caps w:val="0"/>
          <w:color w:val="4D4D4D"/>
          <w:spacing w:val="0"/>
          <w:sz w:val="16"/>
          <w:szCs w:val="16"/>
          <w:shd w:val="clear" w:fill="FFFFFF"/>
          <w:lang w:val="en-US" w:eastAsia="zh-CN"/>
        </w:rPr>
        <w:t>如果第三方不知道加密方法，也可以不走签名，加密即可。。</w:t>
      </w:r>
    </w:p>
    <w:p>
      <w:pPr>
        <w:pStyle w:val="3"/>
        <w:bidi w:val="0"/>
        <w:rPr>
          <w:rStyle w:val="16"/>
          <w:rFonts w:hint="eastAsia" w:ascii="微软雅黑" w:hAnsi="微软雅黑" w:eastAsia="微软雅黑" w:cs="微软雅黑"/>
          <w:b/>
          <w:i w:val="0"/>
          <w:caps w:val="0"/>
          <w:color w:val="4D4D4D"/>
          <w:spacing w:val="0"/>
          <w:sz w:val="16"/>
          <w:szCs w:val="16"/>
          <w:shd w:val="clear" w:fill="FFFFFF"/>
        </w:rPr>
      </w:pPr>
      <w:bookmarkStart w:id="2" w:name="_Toc5509"/>
      <w:r>
        <w:rPr>
          <w:rStyle w:val="16"/>
          <w:rFonts w:hint="eastAsia" w:ascii="微软雅黑" w:hAnsi="微软雅黑" w:eastAsia="微软雅黑" w:cs="微软雅黑"/>
          <w:b/>
          <w:i w:val="0"/>
          <w:caps w:val="0"/>
          <w:color w:val="4D4D4D"/>
          <w:spacing w:val="0"/>
          <w:sz w:val="16"/>
          <w:szCs w:val="16"/>
          <w:shd w:val="clear" w:fill="FFFFFF"/>
        </w:rPr>
        <w:t>2.用户自行修改</w:t>
      </w:r>
      <w:bookmarkEnd w:id="2"/>
    </w:p>
    <w:p>
      <w:pPr>
        <w:pStyle w:val="1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right="0" w:rightChars="0"/>
        <w:jc w:val="left"/>
        <w:rPr>
          <w:rStyle w:val="16"/>
          <w:rFonts w:hint="eastAsia" w:ascii="微软雅黑" w:hAnsi="微软雅黑" w:eastAsia="微软雅黑" w:cs="微软雅黑"/>
          <w:b/>
          <w:i w:val="0"/>
          <w:caps w:val="0"/>
          <w:color w:val="4D4D4D"/>
          <w:spacing w:val="0"/>
          <w:sz w:val="16"/>
          <w:szCs w:val="16"/>
          <w:shd w:val="clear" w:fill="FFFFFF"/>
        </w:rPr>
      </w:pPr>
    </w:p>
    <w:p>
      <w:pPr>
        <w:pStyle w:val="1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right="0" w:rightChars="0"/>
        <w:jc w:val="left"/>
        <w:rPr>
          <w:rStyle w:val="16"/>
          <w:rFonts w:hint="eastAsia" w:ascii="微软雅黑" w:hAnsi="微软雅黑" w:eastAsia="微软雅黑" w:cs="微软雅黑"/>
          <w:b/>
          <w:i w:val="0"/>
          <w:caps w:val="0"/>
          <w:color w:val="4D4D4D"/>
          <w:spacing w:val="0"/>
          <w:sz w:val="16"/>
          <w:szCs w:val="16"/>
          <w:shd w:val="clear" w:fill="FFFFFF"/>
        </w:rPr>
      </w:pPr>
      <w:r>
        <w:rPr>
          <w:rStyle w:val="16"/>
          <w:rFonts w:hint="eastAsia" w:ascii="微软雅黑" w:hAnsi="微软雅黑" w:eastAsia="微软雅黑" w:cs="微软雅黑"/>
          <w:b/>
          <w:i w:val="0"/>
          <w:caps w:val="0"/>
          <w:color w:val="4D4D4D"/>
          <w:spacing w:val="0"/>
          <w:sz w:val="16"/>
          <w:szCs w:val="16"/>
          <w:shd w:val="clear" w:fill="FFFFFF"/>
        </w:rPr>
        <w:t>其实这种方式不能算作被篡改，因为是用户自己修改的，并且是在发送数据前修改 的，这样发送和接收双的都是相同的数据，但是可能是不是期望的数据。</w:t>
      </w:r>
    </w:p>
    <w:p>
      <w:pPr>
        <w:pStyle w:val="1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right="0" w:rightChars="0"/>
        <w:jc w:val="left"/>
        <w:rPr>
          <w:rStyle w:val="16"/>
          <w:rFonts w:hint="eastAsia" w:ascii="微软雅黑" w:hAnsi="微软雅黑" w:eastAsia="微软雅黑" w:cs="微软雅黑"/>
          <w:b/>
          <w:i w:val="0"/>
          <w:caps w:val="0"/>
          <w:color w:val="4D4D4D"/>
          <w:spacing w:val="0"/>
          <w:sz w:val="16"/>
          <w:szCs w:val="16"/>
          <w:shd w:val="clear" w:fill="FFFFFF"/>
        </w:rPr>
      </w:pPr>
    </w:p>
    <w:p>
      <w:pPr>
        <w:pStyle w:val="1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right="0" w:rightChars="0"/>
        <w:jc w:val="left"/>
        <w:rPr>
          <w:rStyle w:val="16"/>
          <w:rFonts w:hint="eastAsia" w:ascii="微软雅黑" w:hAnsi="微软雅黑" w:eastAsia="微软雅黑" w:cs="微软雅黑"/>
          <w:b/>
          <w:i w:val="0"/>
          <w:caps w:val="0"/>
          <w:color w:val="4D4D4D"/>
          <w:spacing w:val="0"/>
          <w:sz w:val="16"/>
          <w:szCs w:val="16"/>
          <w:shd w:val="clear" w:fill="FFFFFF"/>
        </w:rPr>
      </w:pPr>
      <w:r>
        <w:rPr>
          <w:rStyle w:val="16"/>
          <w:rFonts w:hint="eastAsia" w:ascii="微软雅黑" w:hAnsi="微软雅黑" w:eastAsia="微软雅黑" w:cs="微软雅黑"/>
          <w:b/>
          <w:i w:val="0"/>
          <w:caps w:val="0"/>
          <w:color w:val="4D4D4D"/>
          <w:spacing w:val="0"/>
          <w:sz w:val="16"/>
          <w:szCs w:val="16"/>
          <w:shd w:val="clear" w:fill="FFFFFF"/>
        </w:rPr>
        <w:t>例如，一个充值页面，用户点击了充值10元的按钮，在提交前，F12把10改为10000，那么实际上发送的数据是10000，后台接收到的数据也是10000，那么这个值是没有被篡改的，但是不是期望的（对于服务端）。</w:t>
      </w:r>
    </w:p>
    <w:p>
      <w:pPr>
        <w:pStyle w:val="1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right="0" w:rightChars="0"/>
        <w:jc w:val="left"/>
        <w:rPr>
          <w:rStyle w:val="16"/>
          <w:rFonts w:hint="eastAsia" w:ascii="微软雅黑" w:hAnsi="微软雅黑" w:eastAsia="微软雅黑" w:cs="微软雅黑"/>
          <w:b/>
          <w:i w:val="0"/>
          <w:caps w:val="0"/>
          <w:color w:val="4D4D4D"/>
          <w:spacing w:val="0"/>
          <w:sz w:val="16"/>
          <w:szCs w:val="16"/>
          <w:shd w:val="clear" w:fill="FFFFFF"/>
        </w:rPr>
      </w:pPr>
    </w:p>
    <w:p>
      <w:pPr>
        <w:pStyle w:val="1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right="0" w:rightChars="0"/>
        <w:jc w:val="left"/>
        <w:rPr>
          <w:rStyle w:val="16"/>
          <w:rFonts w:hint="eastAsia" w:ascii="微软雅黑" w:hAnsi="微软雅黑" w:eastAsia="微软雅黑" w:cs="微软雅黑"/>
          <w:b/>
          <w:i w:val="0"/>
          <w:caps w:val="0"/>
          <w:color w:val="4D4D4D"/>
          <w:spacing w:val="0"/>
          <w:sz w:val="16"/>
          <w:szCs w:val="16"/>
          <w:shd w:val="clear" w:fill="FFFFFF"/>
        </w:rPr>
      </w:pPr>
      <w:r>
        <w:rPr>
          <w:rStyle w:val="16"/>
          <w:rFonts w:hint="eastAsia" w:ascii="微软雅黑" w:hAnsi="微软雅黑" w:eastAsia="微软雅黑" w:cs="微软雅黑"/>
          <w:b/>
          <w:i w:val="0"/>
          <w:caps w:val="0"/>
          <w:color w:val="4D4D4D"/>
          <w:spacing w:val="0"/>
          <w:sz w:val="16"/>
          <w:szCs w:val="16"/>
          <w:shd w:val="clear" w:fill="FFFFFF"/>
        </w:rPr>
        <w:t>对于这种修改方式，无法通过加密等手段进行验证，只能通过业务逻辑进行验证。比如要删除一篇文章，只能在业务层保证用户是删除的自己的，而不会通过修改id等方式删除了别人的。对于上边充值的例子也可以在业务逻辑上验证是给当前用户自己充值并是由当前用户支付的，这样付款的还是自己，就没有什么问题了。</w:t>
      </w:r>
    </w:p>
    <w:p>
      <w:pPr>
        <w:pStyle w:val="1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right="0" w:rightChars="0"/>
        <w:jc w:val="left"/>
        <w:rPr>
          <w:rStyle w:val="16"/>
          <w:rFonts w:hint="eastAsia" w:ascii="微软雅黑" w:hAnsi="微软雅黑" w:eastAsia="微软雅黑" w:cs="微软雅黑"/>
          <w:b/>
          <w:i w:val="0"/>
          <w:caps w:val="0"/>
          <w:color w:val="4D4D4D"/>
          <w:spacing w:val="0"/>
          <w:sz w:val="16"/>
          <w:szCs w:val="16"/>
          <w:shd w:val="clear" w:fill="FFFFFF"/>
        </w:rPr>
      </w:pPr>
      <w:r>
        <w:rPr>
          <w:rStyle w:val="16"/>
          <w:rFonts w:hint="eastAsia" w:ascii="微软雅黑" w:hAnsi="微软雅黑" w:eastAsia="微软雅黑" w:cs="微软雅黑"/>
          <w:b/>
          <w:i w:val="0"/>
          <w:caps w:val="0"/>
          <w:color w:val="4D4D4D"/>
          <w:spacing w:val="0"/>
          <w:sz w:val="16"/>
          <w:szCs w:val="16"/>
          <w:shd w:val="clear" w:fill="FFFFFF"/>
        </w:rPr>
        <w:t>————————————————</w:t>
      </w:r>
    </w:p>
    <w:p>
      <w:pPr>
        <w:rPr>
          <w:rFonts w:hint="eastAsia" w:eastAsiaTheme="minorEastAsia"/>
          <w:lang w:val="en-US" w:eastAsia="zh-CN"/>
        </w:rPr>
      </w:pPr>
      <w:r>
        <w:rPr>
          <w:rStyle w:val="16"/>
          <w:rFonts w:hint="eastAsia" w:ascii="微软雅黑" w:hAnsi="微软雅黑" w:eastAsia="微软雅黑" w:cs="微软雅黑"/>
          <w:b/>
          <w:i w:val="0"/>
          <w:caps w:val="0"/>
          <w:color w:val="4D4D4D"/>
          <w:spacing w:val="0"/>
          <w:sz w:val="16"/>
          <w:szCs w:val="16"/>
          <w:shd w:val="clear" w:fill="FFFFFF"/>
          <w:lang w:val="en-US" w:eastAsia="zh-CN"/>
        </w:rPr>
        <w:t xml:space="preserve"> </w:t>
      </w:r>
    </w:p>
    <w:p>
      <w:pPr>
        <w:pStyle w:val="2"/>
        <w:bidi w:val="0"/>
        <w:rPr>
          <w:rFonts w:hint="default"/>
          <w:lang w:val="en-US" w:eastAsia="zh-CN"/>
        </w:rPr>
      </w:pPr>
      <w:bookmarkStart w:id="3" w:name="_Toc3982"/>
      <w:r>
        <w:rPr>
          <w:rFonts w:hint="eastAsia"/>
          <w:lang w:val="en-US" w:eastAsia="zh-CN"/>
        </w:rPr>
        <w:t>常见证件钞票防伪技术</w:t>
      </w:r>
      <w:bookmarkEnd w:id="3"/>
    </w:p>
    <w:p>
      <w:pPr>
        <w:rPr>
          <w:rFonts w:hint="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t>就目前而言，假护照要以假乱真几乎没有可能，尤其是当进入电子信息高度普及的时代。</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护照是世界上除了纸币之外最难伪假的。上面采用的技术特别多，基于不同原理的不同技术所呈现出来的效果和特征各不相同。此外，有些技术的使用成本极高。注意，是极高，除非你富可敌国，否则用不起。</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作者：匿名用户</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链接：https://www.zhihu.com/question/21318382/answer/17878266</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来源：知乎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rPr>
          <w:rFonts w:hint="default"/>
          <w:lang w:val="en-US" w:eastAsia="zh-CN"/>
        </w:rPr>
      </w:pPr>
    </w:p>
    <w:p>
      <w:pPr>
        <w:pStyle w:val="3"/>
        <w:bidi w:val="0"/>
        <w:rPr>
          <w:rFonts w:hint="default"/>
          <w:lang w:val="en-US" w:eastAsia="zh-CN"/>
        </w:rPr>
      </w:pPr>
      <w:bookmarkStart w:id="4" w:name="_Toc23255"/>
      <w:r>
        <w:rPr>
          <w:rFonts w:hint="eastAsia"/>
          <w:lang w:val="en-US" w:eastAsia="zh-CN"/>
        </w:rPr>
        <w:t>紫外线敏感图案纸</w:t>
      </w:r>
      <w:bookmarkEnd w:id="4"/>
    </w:p>
    <w:p>
      <w:pPr>
        <w:pStyle w:val="3"/>
        <w:bidi w:val="0"/>
        <w:rPr>
          <w:rFonts w:hint="default"/>
          <w:lang w:val="en-US" w:eastAsia="zh-CN"/>
        </w:rPr>
      </w:pPr>
      <w:bookmarkStart w:id="5" w:name="_Toc3011"/>
      <w:r>
        <w:t>变色涂料</w:t>
      </w:r>
      <w:bookmarkEnd w:id="5"/>
    </w:p>
    <w:p>
      <w:pPr>
        <w:pStyle w:val="3"/>
        <w:bidi w:val="0"/>
      </w:pPr>
      <w:bookmarkStart w:id="6" w:name="_Toc17370"/>
      <w:r>
        <w:t>MRZ比对：OCRMRZ和RFIDMRZ的比对</w:t>
      </w:r>
      <w:bookmarkEnd w:id="6"/>
    </w:p>
    <w:p>
      <w:pPr>
        <w:pStyle w:val="13"/>
        <w:keepNext w:val="0"/>
        <w:keepLines w:val="0"/>
        <w:widowControl/>
        <w:suppressLineNumbers w:val="0"/>
      </w:pPr>
      <w:r>
        <w:t>：通过复杂机读码的一致性，排除那些“粗心”的假护照。</w:t>
      </w:r>
    </w:p>
    <w:p>
      <w:pPr>
        <w:pStyle w:val="13"/>
        <w:keepNext w:val="0"/>
        <w:keepLines w:val="0"/>
        <w:widowControl/>
        <w:suppressLineNumbers w:val="0"/>
      </w:pPr>
      <w:r>
        <w:t>护照真伪的鉴别方法虽然从可靠性可以参照人民币和身份证的防伪鉴别可靠性，紫外光防伪鉴别护照原理同人民币紫外防伪的原理一样，国家对变色涂料的控制可以保证这一方法的可靠性；而芯片读取鉴别护照原理同身份证读卡原理一样，护照芯片和机读码信息只掌握在制证机构且属国家机密，从这一点来看，此法可靠性非常强。</w:t>
      </w:r>
    </w:p>
    <w:p>
      <w:pPr>
        <w:pStyle w:val="3"/>
        <w:bidi w:val="0"/>
      </w:pPr>
      <w:bookmarkStart w:id="7" w:name="_Toc29044"/>
      <w:r>
        <w:t>芯片</w:t>
      </w:r>
      <w:bookmarkEnd w:id="7"/>
    </w:p>
    <w:p/>
    <w:p>
      <w:pPr>
        <w:pStyle w:val="2"/>
        <w:bidi w:val="0"/>
        <w:rPr>
          <w:rFonts w:hint="default"/>
          <w:lang w:val="en-US" w:eastAsia="zh-CN"/>
        </w:rPr>
      </w:pPr>
      <w:bookmarkStart w:id="8" w:name="_Toc952"/>
      <w:r>
        <w:rPr>
          <w:rFonts w:hint="eastAsia"/>
          <w:lang w:val="en-US" w:eastAsia="zh-CN"/>
        </w:rPr>
        <w:t>常见防篡改方法</w:t>
      </w:r>
      <w:bookmarkEnd w:id="8"/>
    </w:p>
    <w:p>
      <w:pPr>
        <w:pStyle w:val="3"/>
        <w:bidi w:val="0"/>
        <w:rPr>
          <w:rFonts w:hint="default"/>
          <w:lang w:val="en-US" w:eastAsia="zh-CN"/>
        </w:rPr>
      </w:pPr>
      <w:bookmarkStart w:id="9" w:name="_Toc26022"/>
      <w:r>
        <w:rPr>
          <w:rFonts w:hint="eastAsia"/>
          <w:lang w:val="en-US" w:eastAsia="zh-CN"/>
        </w:rPr>
        <w:t>rsa加密法</w:t>
      </w:r>
      <w:bookmarkEnd w:id="9"/>
    </w:p>
    <w:p>
      <w:pPr>
        <w:pStyle w:val="3"/>
        <w:bidi w:val="0"/>
        <w:rPr>
          <w:rFonts w:hint="eastAsia" w:ascii="sans-serif" w:hAnsi="sans-serif" w:eastAsia="宋体" w:cs="sans-serif"/>
          <w:i w:val="0"/>
          <w:caps w:val="0"/>
          <w:color w:val="333333"/>
          <w:spacing w:val="0"/>
          <w:sz w:val="13"/>
          <w:szCs w:val="13"/>
          <w:shd w:val="clear" w:fill="FFFFFF"/>
          <w:lang w:val="en-US" w:eastAsia="zh-CN"/>
        </w:rPr>
      </w:pPr>
      <w:bookmarkStart w:id="10" w:name="_Toc30685"/>
      <w:r>
        <w:rPr>
          <w:rFonts w:ascii="sans-serif" w:hAnsi="sans-serif" w:eastAsia="sans-serif" w:cs="sans-serif"/>
          <w:i w:val="0"/>
          <w:caps w:val="0"/>
          <w:color w:val="333333"/>
          <w:spacing w:val="0"/>
          <w:sz w:val="13"/>
          <w:szCs w:val="13"/>
          <w:shd w:val="clear" w:fill="FFFFFF"/>
        </w:rPr>
        <w:t>校验码</w:t>
      </w:r>
      <w:r>
        <w:rPr>
          <w:rFonts w:hint="eastAsia" w:ascii="sans-serif" w:hAnsi="sans-serif" w:eastAsia="宋体" w:cs="sans-serif"/>
          <w:i w:val="0"/>
          <w:caps w:val="0"/>
          <w:color w:val="333333"/>
          <w:spacing w:val="0"/>
          <w:sz w:val="13"/>
          <w:szCs w:val="13"/>
          <w:shd w:val="clear" w:fill="FFFFFF"/>
          <w:lang w:val="en-US" w:eastAsia="zh-CN"/>
        </w:rPr>
        <w:t xml:space="preserve">  签名法</w:t>
      </w:r>
      <w:bookmarkEnd w:id="10"/>
    </w:p>
    <w:p>
      <w:pPr>
        <w:bidi w:val="0"/>
      </w:pPr>
      <w:r>
        <w:rPr>
          <w:rFonts w:ascii="宋体" w:hAnsi="宋体" w:eastAsia="宋体" w:cs="宋体"/>
          <w:kern w:val="0"/>
          <w:sz w:val="24"/>
          <w:szCs w:val="24"/>
          <w:lang w:val="en-US" w:eastAsia="zh-CN" w:bidi="ar"/>
        </w:rPr>
        <w:br w:type="textWrapping"/>
      </w:r>
      <w:r>
        <w:rPr>
          <w:rFonts w:ascii="sans-serif" w:hAnsi="sans-serif" w:eastAsia="sans-serif" w:cs="sans-serif"/>
          <w:i w:val="0"/>
          <w:caps w:val="0"/>
          <w:color w:val="333333"/>
          <w:spacing w:val="0"/>
          <w:sz w:val="13"/>
          <w:szCs w:val="13"/>
          <w:shd w:val="clear" w:fill="FFFFFF"/>
        </w:rPr>
        <w:t>：在数据库的记录中设置校验码，校验码根据记录中的关键数据生成；当检验时，生成关键数据的密文；将密文与校验码进行比较，根据比较结果确定关键数据是否被篡改。本发</w:t>
      </w:r>
    </w:p>
    <w:p>
      <w:pPr>
        <w:pStyle w:val="3"/>
        <w:bidi w:val="0"/>
        <w:rPr>
          <w:rStyle w:val="16"/>
          <w:rFonts w:hint="eastAsia" w:ascii="微软雅黑" w:hAnsi="微软雅黑" w:eastAsia="微软雅黑" w:cs="微软雅黑"/>
          <w:b/>
          <w:i w:val="0"/>
          <w:caps w:val="0"/>
          <w:color w:val="4D4D4D"/>
          <w:spacing w:val="0"/>
          <w:sz w:val="16"/>
          <w:szCs w:val="16"/>
          <w:shd w:val="clear" w:fill="FFFFFF"/>
        </w:rPr>
      </w:pPr>
      <w:bookmarkStart w:id="11" w:name="_Toc21160"/>
      <w:r>
        <w:rPr>
          <w:rStyle w:val="16"/>
          <w:rFonts w:hint="eastAsia" w:ascii="微软雅黑" w:hAnsi="微软雅黑" w:eastAsia="微软雅黑" w:cs="微软雅黑"/>
          <w:b/>
          <w:i w:val="0"/>
          <w:caps w:val="0"/>
          <w:color w:val="4D4D4D"/>
          <w:spacing w:val="0"/>
          <w:sz w:val="16"/>
          <w:szCs w:val="16"/>
          <w:shd w:val="clear" w:fill="FFFFFF"/>
        </w:rPr>
        <w:t>业务逻辑进行验证</w:t>
      </w:r>
      <w:bookmarkEnd w:id="11"/>
    </w:p>
    <w:p>
      <w:pPr>
        <w:rPr>
          <w:rStyle w:val="16"/>
          <w:rFonts w:hint="eastAsia" w:ascii="微软雅黑" w:hAnsi="微软雅黑" w:eastAsia="微软雅黑" w:cs="微软雅黑"/>
          <w:b/>
          <w:i w:val="0"/>
          <w:caps w:val="0"/>
          <w:color w:val="4D4D4D"/>
          <w:spacing w:val="0"/>
          <w:sz w:val="16"/>
          <w:szCs w:val="16"/>
          <w:shd w:val="clear" w:fill="FFFFFF"/>
        </w:rPr>
      </w:pPr>
      <w:r>
        <w:rPr>
          <w:rStyle w:val="16"/>
          <w:rFonts w:hint="eastAsia" w:ascii="微软雅黑" w:hAnsi="微软雅黑" w:eastAsia="微软雅黑" w:cs="微软雅黑"/>
          <w:b/>
          <w:i w:val="0"/>
          <w:caps w:val="0"/>
          <w:color w:val="4D4D4D"/>
          <w:spacing w:val="0"/>
          <w:sz w:val="16"/>
          <w:szCs w:val="16"/>
          <w:shd w:val="clear" w:fill="FFFFFF"/>
        </w:rPr>
        <w:t>。比如要删除一篇文章，只能在业务层保证用户是删除的自己的，而不会通过修改id等方式删除了别人的。</w:t>
      </w:r>
    </w:p>
    <w:p>
      <w:pPr>
        <w:rPr>
          <w:rStyle w:val="16"/>
          <w:rFonts w:hint="eastAsia" w:ascii="微软雅黑" w:hAnsi="微软雅黑" w:eastAsia="微软雅黑" w:cs="微软雅黑"/>
          <w:b/>
          <w:i w:val="0"/>
          <w:caps w:val="0"/>
          <w:color w:val="4D4D4D"/>
          <w:spacing w:val="0"/>
          <w:sz w:val="16"/>
          <w:szCs w:val="16"/>
          <w:shd w:val="clear" w:fill="FFFFFF"/>
        </w:rPr>
      </w:pPr>
    </w:p>
    <w:p>
      <w:pPr>
        <w:pStyle w:val="3"/>
        <w:bidi w:val="0"/>
        <w:rPr>
          <w:rStyle w:val="16"/>
          <w:rFonts w:hint="default" w:ascii="微软雅黑" w:hAnsi="微软雅黑" w:eastAsia="微软雅黑" w:cs="微软雅黑"/>
          <w:b/>
          <w:i w:val="0"/>
          <w:caps w:val="0"/>
          <w:color w:val="4D4D4D"/>
          <w:spacing w:val="0"/>
          <w:sz w:val="16"/>
          <w:szCs w:val="16"/>
          <w:shd w:val="clear" w:fill="FFFFFF"/>
          <w:lang w:val="en-US" w:eastAsia="zh-CN"/>
        </w:rPr>
      </w:pPr>
      <w:bookmarkStart w:id="12" w:name="_Toc8612"/>
      <w:r>
        <w:rPr>
          <w:rStyle w:val="16"/>
          <w:rFonts w:hint="eastAsia" w:ascii="微软雅黑" w:hAnsi="微软雅黑" w:eastAsia="微软雅黑" w:cs="微软雅黑"/>
          <w:b/>
          <w:i w:val="0"/>
          <w:caps w:val="0"/>
          <w:color w:val="4D4D4D"/>
          <w:spacing w:val="0"/>
          <w:sz w:val="16"/>
          <w:szCs w:val="16"/>
          <w:shd w:val="clear" w:fill="FFFFFF"/>
          <w:lang w:val="en-US" w:eastAsia="zh-CN"/>
        </w:rPr>
        <w:t>高级语言防止看到源码  ，算法保密</w:t>
      </w:r>
      <w:bookmarkEnd w:id="12"/>
    </w:p>
    <w:p>
      <w:pPr>
        <w:pStyle w:val="3"/>
        <w:bidi w:val="0"/>
        <w:rPr>
          <w:rFonts w:hint="default"/>
          <w:lang w:val="en-US" w:eastAsia="zh-CN"/>
        </w:rPr>
      </w:pPr>
      <w:bookmarkStart w:id="13" w:name="_Toc7050"/>
      <w:r>
        <w:rPr>
          <w:rStyle w:val="16"/>
          <w:rFonts w:hint="eastAsia" w:ascii="微软雅黑" w:hAnsi="微软雅黑" w:eastAsia="微软雅黑" w:cs="微软雅黑"/>
          <w:b/>
          <w:i w:val="0"/>
          <w:color w:val="4D4D4D"/>
          <w:spacing w:val="0"/>
          <w:sz w:val="16"/>
          <w:szCs w:val="16"/>
          <w:shd w:val="clear" w:fill="FFFFFF"/>
          <w:lang w:val="en-US" w:eastAsia="zh-CN"/>
        </w:rPr>
        <w:t>K</w:t>
      </w:r>
      <w:r>
        <w:rPr>
          <w:rStyle w:val="16"/>
          <w:rFonts w:hint="eastAsia" w:ascii="微软雅黑" w:hAnsi="微软雅黑" w:eastAsia="微软雅黑" w:cs="微软雅黑"/>
          <w:b/>
          <w:i w:val="0"/>
          <w:caps w:val="0"/>
          <w:color w:val="4D4D4D"/>
          <w:spacing w:val="0"/>
          <w:sz w:val="16"/>
          <w:szCs w:val="16"/>
          <w:shd w:val="clear" w:fill="FFFFFF"/>
          <w:lang w:val="en-US" w:eastAsia="zh-CN"/>
        </w:rPr>
        <w:t>ey保密 key</w:t>
      </w:r>
      <w:bookmarkEnd w:id="13"/>
    </w:p>
    <w:p>
      <w:pPr>
        <w:rPr>
          <w:rFonts w:hint="default"/>
          <w:lang w:val="en-US" w:eastAsia="zh-CN"/>
        </w:rPr>
      </w:pPr>
      <w:r>
        <w:rPr>
          <w:rStyle w:val="16"/>
          <w:rFonts w:hint="eastAsia" w:ascii="微软雅黑" w:hAnsi="微软雅黑" w:eastAsia="微软雅黑" w:cs="微软雅黑"/>
          <w:b/>
          <w:i w:val="0"/>
          <w:caps w:val="0"/>
          <w:color w:val="4D4D4D"/>
          <w:spacing w:val="0"/>
          <w:sz w:val="16"/>
          <w:szCs w:val="16"/>
          <w:shd w:val="clear" w:fill="FFFFFF"/>
          <w:lang w:val="en-US" w:eastAsia="zh-CN"/>
        </w:rPr>
        <w:t>可以用非编译语言加密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92A845"/>
    <w:multiLevelType w:val="multilevel"/>
    <w:tmpl w:val="AA92A845"/>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D662B043"/>
    <w:multiLevelType w:val="singleLevel"/>
    <w:tmpl w:val="D662B043"/>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4A50B4"/>
    <w:rsid w:val="0A9371D9"/>
    <w:rsid w:val="121B1F19"/>
    <w:rsid w:val="14FD422D"/>
    <w:rsid w:val="1AD734E4"/>
    <w:rsid w:val="1B4655CF"/>
    <w:rsid w:val="1B7F04EA"/>
    <w:rsid w:val="1C377E7B"/>
    <w:rsid w:val="20BC3A37"/>
    <w:rsid w:val="29133D88"/>
    <w:rsid w:val="2A634411"/>
    <w:rsid w:val="2B727858"/>
    <w:rsid w:val="3222562C"/>
    <w:rsid w:val="484A50B4"/>
    <w:rsid w:val="4CE75FDC"/>
    <w:rsid w:val="4D6D1DB7"/>
    <w:rsid w:val="53C414DE"/>
    <w:rsid w:val="53F44611"/>
    <w:rsid w:val="5A392AD7"/>
    <w:rsid w:val="5E9D5DF7"/>
    <w:rsid w:val="60914E35"/>
    <w:rsid w:val="63C45243"/>
    <w:rsid w:val="64940DE0"/>
    <w:rsid w:val="68773F2F"/>
    <w:rsid w:val="739D3DA7"/>
    <w:rsid w:val="756272A9"/>
    <w:rsid w:val="778A06B6"/>
    <w:rsid w:val="78142B63"/>
    <w:rsid w:val="7BEB7C29"/>
    <w:rsid w:val="7CED69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numPr>
        <w:ilvl w:val="0"/>
        <w:numId w:val="1"/>
      </w:numPr>
      <w:spacing w:before="0" w:beforeAutospacing="1" w:after="0" w:afterAutospacing="1"/>
      <w:ind w:left="432" w:hanging="432"/>
      <w:jc w:val="left"/>
      <w:outlineLvl w:val="0"/>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uiPriority w:val="0"/>
  </w:style>
  <w:style w:type="table" w:default="1" w:styleId="14">
    <w:name w:val="Normal Table"/>
    <w:semiHidden/>
    <w:uiPriority w:val="0"/>
    <w:tblPr>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character" w:styleId="16">
    <w:name w:val="Strong"/>
    <w:basedOn w:val="15"/>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2019-12-30T06:05:00Z</dcterms:created>
  <dc:creator>ATI老哇的爪子007</dc:creator>
  <cp:lastModifiedBy>ATI老哇的爪子007</cp:lastModifiedBy>
  <dcterms:modified xsi:type="dcterms:W3CDTF">2019-12-30T09:32:13Z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