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globe套餐 电话 上网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默认费用和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7"/>
              <w:lang w:val="en-US" w:eastAsia="zh-CN" w:bidi="ar"/>
            </w:rPr>
            <w:t>1分钟7.25比索</w:t>
          </w:r>
          <w:r>
            <w:tab/>
          </w:r>
          <w:r>
            <w:fldChar w:fldCharType="begin"/>
          </w:r>
          <w:r>
            <w:instrText xml:space="preserve"> PAGEREF _Toc3313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上网套餐</w:t>
          </w:r>
          <w:r>
            <w:tab/>
          </w:r>
          <w:r>
            <w:fldChar w:fldCharType="begin"/>
          </w:r>
          <w:r>
            <w:instrText xml:space="preserve"> PAGEREF _Toc29227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30天1.5GB流量+1GB应用程序流量P299</w:t>
          </w:r>
          <w:r>
            <w:tab/>
          </w:r>
          <w:r>
            <w:fldChar w:fldCharType="begin"/>
          </w:r>
          <w:r>
            <w:instrText xml:space="preserve"> PAGEREF _Toc5918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组合套餐</w:t>
          </w:r>
          <w:r>
            <w:tab/>
          </w:r>
          <w:r>
            <w:fldChar w:fldCharType="begin"/>
          </w:r>
          <w:r>
            <w:instrText xml:space="preserve"> PAGEREF _Toc28245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3.1. </w:t>
          </w:r>
          <w:r>
            <w:rPr>
              <w:rFonts w:hint="eastAsia"/>
            </w:rPr>
            <w:t>30天1G流量+500分钟GLOBE/TM通话+1000条GLOBE/TM短信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P199</w:t>
          </w:r>
          <w:r>
            <w:tab/>
          </w:r>
          <w:r>
            <w:fldChar w:fldCharType="begin"/>
          </w:r>
          <w:r>
            <w:instrText xml:space="preserve"> PAGEREF _Toc2738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3.2. </w:t>
          </w:r>
          <w:r>
            <w:rPr>
              <w:rFonts w:hint="eastAsia"/>
            </w:rPr>
            <w:t>30天1G流量+510分钟通话+1020条全网短信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资费：P259</w:t>
          </w:r>
          <w:r>
            <w:tab/>
          </w:r>
          <w:r>
            <w:fldChar w:fldCharType="begin"/>
          </w:r>
          <w:r>
            <w:instrText xml:space="preserve"> PAGEREF _Toc13060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>打回国内套餐</w:t>
          </w:r>
          <w:r>
            <w:tab/>
          </w:r>
          <w:r>
            <w:fldChar w:fldCharType="begin"/>
          </w:r>
          <w:r>
            <w:instrText xml:space="preserve"> PAGEREF _Toc22400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GOCALLIDD99</w:t>
          </w:r>
          <w:r>
            <w:tab/>
          </w:r>
          <w:r>
            <w:fldChar w:fldCharType="begin"/>
          </w:r>
          <w:r>
            <w:instrText xml:space="preserve"> PAGEREF _Toc4260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GOCALLIDD199</w:t>
          </w:r>
          <w:r>
            <w:tab/>
          </w:r>
          <w:r>
            <w:fldChar w:fldCharType="begin"/>
          </w:r>
          <w:r>
            <w:instrText xml:space="preserve"> PAGEREF _Toc13475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查询余额</w:t>
          </w:r>
          <w:r>
            <w:tab/>
          </w:r>
          <w:r>
            <w:fldChar w:fldCharType="begin"/>
          </w:r>
          <w:r>
            <w:instrText xml:space="preserve"> PAGEREF _Toc20692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任意信息到 222，即可查询余额话费</w:t>
          </w:r>
          <w:r>
            <w:tab/>
          </w:r>
          <w:r>
            <w:fldChar w:fldCharType="begin"/>
          </w:r>
          <w:r>
            <w:instrText xml:space="preserve"> PAGEREF _Toc16483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</w:rPr>
            <w:t>套餐流量查询发送 DATA BAL 到 8080</w:t>
          </w:r>
          <w:r>
            <w:tab/>
          </w:r>
          <w:r>
            <w:fldChar w:fldCharType="begin"/>
          </w:r>
          <w:r>
            <w:instrText xml:space="preserve"> PAGEREF _Toc20288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313"/>
      <w:r>
        <w:rPr>
          <w:rFonts w:hint="eastAsia"/>
          <w:lang w:val="en-US" w:eastAsia="zh-CN"/>
        </w:rPr>
        <w:t xml:space="preserve">默认费用和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1分钟7.25比索</w:t>
      </w:r>
      <w:bookmarkEnd w:id="0"/>
    </w:p>
    <w:tbl>
      <w:tblPr>
        <w:tblStyle w:val="1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72"/>
        <w:gridCol w:w="1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27" w:type="dxa"/>
            <w:shd w:val="clear" w:color="auto" w:fill="FFF6DE"/>
            <w:tcMar>
              <w:top w:w="3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1分钟。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C9D7F1"/>
                <w:lang w:val="en-US" w:eastAsia="zh-CN" w:bidi="ar"/>
              </w:rPr>
              <w:t>预付费移动资费本地（无折扣或计划）</w:t>
            </w:r>
          </w:p>
        </w:tc>
        <w:tc>
          <w:tcPr>
            <w:tcW w:w="1384" w:type="dxa"/>
            <w:shd w:val="clear" w:color="auto" w:fill="FFF6DE"/>
            <w:noWrap/>
            <w:tcMar>
              <w:top w:w="3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7.25比索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超出部分按照分钟计算，最多也就2毛钱左右吧，而菲律宾套餐外的通话话费高达7p一分钟，一块钱一分钟呀，这可比国际长途还贵呢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9227"/>
      <w:r>
        <w:rPr>
          <w:rFonts w:hint="eastAsia"/>
          <w:lang w:val="en-US" w:eastAsia="zh-CN"/>
        </w:rPr>
        <w:t>上网套餐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" w:name="_Toc5918"/>
      <w:r>
        <w:t>30天1.5GB流量+1GB应用程序流量P299</w:t>
      </w:r>
      <w:bookmarkEnd w:id="2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资费：P299/30天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申请方式：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编辑 GoSURF299 发送至 8080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245"/>
      <w:r>
        <w:rPr>
          <w:rFonts w:hint="eastAsia"/>
          <w:lang w:val="en-US" w:eastAsia="zh-CN"/>
        </w:rPr>
        <w:t>组合套餐</w:t>
      </w:r>
      <w:bookmarkEnd w:id="3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4" w:name="_Toc2738"/>
      <w:r>
        <w:rPr>
          <w:rFonts w:hint="eastAsia"/>
        </w:rPr>
        <w:t>30天1G流量+500分钟GLOBE/TM通话+1000条GLOBE/TM短信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P199</w:t>
      </w:r>
      <w:bookmarkEnd w:id="4"/>
    </w:p>
    <w:p>
      <w:pPr>
        <w:bidi w:val="0"/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资费：P199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申请方式：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1.发送 GOCOMBOAGAF152 至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2.收到短信提醒成功后，发送 GOCOMBOGKEBFA47 至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流量叠加：发送GOCOMBOAIEBFA38到8080，可叠加1GB流量。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5" w:name="_Toc13060"/>
      <w:r>
        <w:rPr>
          <w:rFonts w:hint="eastAsia"/>
        </w:rPr>
        <w:t>30天1G流量+510分钟通话+1020条全网短信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资费：P259</w:t>
      </w:r>
      <w:bookmarkEnd w:id="5"/>
    </w:p>
    <w:p>
      <w:pPr>
        <w:bidi w:val="0"/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资费：P259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申请方式：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1.发送 GOCOMBOAHAF204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2.收到短信提醒成功后，发送 GOCOMBOGKEA57 至 8080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400"/>
      <w:r>
        <w:t>打回国内套餐</w:t>
      </w:r>
      <w:bookmarkEnd w:id="6"/>
    </w:p>
    <w:p>
      <w:pPr>
        <w:pStyle w:val="3"/>
        <w:bidi w:val="0"/>
      </w:pPr>
      <w:bookmarkStart w:id="7" w:name="_Toc4260"/>
      <w:r>
        <w:rPr>
          <w:rFonts w:hint="eastAsia"/>
        </w:rPr>
        <w:t>GOCALLIDD99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资费：P992.5菲币/分钟，有效期30天申请方式：发送 GOCALLIDD99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bookmarkStart w:id="8" w:name="_Toc13475"/>
      <w:r>
        <w:rPr>
          <w:rFonts w:hint="eastAsia"/>
        </w:rPr>
        <w:t>GOCALLIDD199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资费：P1992.5菲币/分钟，有效期30天申请方式：发送 GOCALLIDD99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9" w:name="_Toc20692"/>
      <w:r>
        <w:rPr>
          <w:rFonts w:hint="eastAsia"/>
        </w:rPr>
        <w:t>查询余额</w:t>
      </w:r>
      <w:bookmarkEnd w:id="9"/>
    </w:p>
    <w:p>
      <w:pPr>
        <w:pStyle w:val="3"/>
        <w:bidi w:val="0"/>
      </w:pPr>
      <w:bookmarkStart w:id="10" w:name="_Toc16483"/>
      <w:r>
        <w:rPr>
          <w:rFonts w:hint="eastAsia"/>
        </w:rPr>
        <w:t>任意信息到 222，即可查询余额话费</w:t>
      </w:r>
      <w:bookmarkEnd w:id="10"/>
    </w:p>
    <w:p>
      <w:pPr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GLOBE/TM话费查询方式发送任意信息到 222，即可查询余额</w:t>
      </w:r>
    </w:p>
    <w:p>
      <w:pPr>
        <w:pStyle w:val="3"/>
        <w:bidi w:val="0"/>
        <w:rPr>
          <w:rFonts w:hint="eastAsia"/>
        </w:rPr>
      </w:pPr>
      <w:bookmarkStart w:id="11" w:name="_Toc20288"/>
      <w:r>
        <w:rPr>
          <w:rFonts w:hint="eastAsia"/>
        </w:rPr>
        <w:t>套餐流量查询发送 DATA BAL 到 8080</w:t>
      </w:r>
      <w:bookmarkEnd w:id="11"/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其他套餐查询，请发送套餐名字+surf, 如这个套餐GoSAKTO查询，即发送GoSAKTOsurf到8080即可。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马卡蒂的生活费用。 2020年1月。马加智的价格.html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最全的菲律宾globe话费充值套餐说明，含上网套餐及国际漫游套餐（一）-途攀网.html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漫游| 国际| 地球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"https://www.globe.com.ph/international/roaming.html"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https://www.globe.com.ph/international/roaming.html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D6207"/>
    <w:multiLevelType w:val="multilevel"/>
    <w:tmpl w:val="873D62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A41D0"/>
    <w:rsid w:val="07415CDE"/>
    <w:rsid w:val="094E3C89"/>
    <w:rsid w:val="0B832DF8"/>
    <w:rsid w:val="1169368C"/>
    <w:rsid w:val="16AE1097"/>
    <w:rsid w:val="275C0F3E"/>
    <w:rsid w:val="2FFE6638"/>
    <w:rsid w:val="39366ADF"/>
    <w:rsid w:val="40FE4F0A"/>
    <w:rsid w:val="42553004"/>
    <w:rsid w:val="42731370"/>
    <w:rsid w:val="44585713"/>
    <w:rsid w:val="46AA4461"/>
    <w:rsid w:val="4E3C717E"/>
    <w:rsid w:val="50F73894"/>
    <w:rsid w:val="51CA41D0"/>
    <w:rsid w:val="57970CD9"/>
    <w:rsid w:val="5EB958C8"/>
    <w:rsid w:val="6B501A09"/>
    <w:rsid w:val="6F76114B"/>
    <w:rsid w:val="75B01CDC"/>
    <w:rsid w:val="78700469"/>
    <w:rsid w:val="7F5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2019-12-29T18:24:00Z</dcterms:created>
  <dc:creator>ATI老哇的爪子007</dc:creator>
  <cp:lastModifiedBy>ATI老哇的爪子007</cp:lastModifiedBy>
  <dcterms:modified xsi:type="dcterms:W3CDTF">2020-01-18T19:22:28Z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