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log t3sfx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_Toc15876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4g  on mon4</w:t>
          </w:r>
          <w:r>
            <w:tab/>
          </w:r>
          <w:r>
            <w:fldChar w:fldCharType="begin"/>
          </w:r>
          <w:r>
            <w:instrText xml:space="preserve"> PAGEREF _Toc15876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_Toc15534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diary 428  cc twi kml。Sinjyacyao  ma chwlai</w:t>
          </w:r>
          <w:r>
            <w:tab/>
          </w:r>
          <w:r>
            <w:fldChar w:fldCharType="begin"/>
          </w:r>
          <w:r>
            <w:instrText xml:space="preserve"> PAGEREF _Toc15534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_Toc11699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428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das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chenlin yda movie</w:t>
          </w:r>
          <w:r>
            <w:tab/>
          </w:r>
          <w:r>
            <w:fldChar w:fldCharType="begin"/>
          </w:r>
          <w:r>
            <w:instrText xml:space="preserve"> PAGEREF _Toc11699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_Toc23118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diary 天t426  hlri..gwijo   ..neke..</w:t>
          </w:r>
          <w:r>
            <w:tab/>
          </w:r>
          <w:r>
            <w:fldChar w:fldCharType="begin"/>
          </w:r>
          <w:r>
            <w:instrText xml:space="preserve"> PAGEREF _Toc23118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_Toc16750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1.5. 421</w:t>
          </w:r>
          <w:r>
            <w:rPr>
              <w:rFonts w:hint="default"/>
              <w:lang w:val="en-US" w:eastAsia="zh-CN"/>
            </w:rPr>
            <w:tab/>
          </w:r>
          <w:r>
            <w:rPr>
              <w:rFonts w:hint="default"/>
              <w:lang w:val="en-US" w:eastAsia="zh-CN"/>
            </w:rPr>
            <w:t>1500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veolepin421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1500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pt</w:t>
          </w:r>
          <w:r>
            <w:rPr>
              <w:rFonts w:hint="default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veolepin</w:t>
          </w:r>
          <w:r>
            <w:tab/>
          </w:r>
          <w:r>
            <w:fldChar w:fldCharType="begin"/>
          </w:r>
          <w:r>
            <w:instrText xml:space="preserve"> PAGEREF _Toc16750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diary t420 。bocyelu dujo..seshswi cc,ybe,he jinjl.nx sonle...suby d...</w:t>
          </w:r>
          <w:r>
            <w:tab/>
          </w:r>
          <w:r>
            <w:fldChar w:fldCharType="begin"/>
          </w:r>
          <w:r>
            <w:instrText xml:space="preserve"> PAGEREF _Toc16746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_Toc27858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Abt 414 tywecywe iush ,yosh neig donby cc,syo rh neig qita d cc l ,haosyo majye...</w:t>
          </w:r>
          <w:r>
            <w:tab/>
          </w:r>
          <w:r>
            <w:fldChar w:fldCharType="begin"/>
          </w:r>
          <w:r>
            <w:instrText xml:space="preserve"> PAGEREF _Toc27858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32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_Toc17975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413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1000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donby old ,nek,jinsa</w:t>
          </w:r>
          <w:r>
            <w:tab/>
          </w:r>
          <w:r>
            <w:fldChar w:fldCharType="begin"/>
          </w:r>
          <w:r>
            <w:instrText xml:space="preserve"> PAGEREF _Toc17975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_Toc20000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47   jyosyi ，，shwiyun ner。。37了，bin da hh..jwex yash yodyar ,keg yodyar laole a ,he baotsid myaotyao jl..</w:t>
          </w:r>
          <w:r>
            <w:tab/>
          </w:r>
          <w:r>
            <w:fldChar w:fldCharType="begin"/>
          </w:r>
          <w:r>
            <w:instrText xml:space="preserve"> PAGEREF _Toc20000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_Toc17737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diary t46，玻纤路，留园路那块。。sedoncc..,95d...24a</w:t>
          </w:r>
          <w:r>
            <w:tab/>
          </w:r>
          <w:r>
            <w:fldChar w:fldCharType="begin"/>
          </w:r>
          <w:r>
            <w:instrText xml:space="preserve"> PAGEREF _Toc17737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_Toc4496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diary  t46  sedon cc，95。。。c nz。。twitsutsu，roge，shwozai</w:t>
          </w:r>
          <w:r>
            <w:tab/>
          </w:r>
          <w:r>
            <w:fldChar w:fldCharType="begin"/>
          </w:r>
          <w:r>
            <w:instrText xml:space="preserve"> PAGEREF _Toc4496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_Toc15399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1.12. cash bls t411  310    ..</w:t>
          </w:r>
          <w:r>
            <w:tab/>
          </w:r>
          <w:r>
            <w:fldChar w:fldCharType="begin"/>
          </w:r>
          <w:r>
            <w:instrText xml:space="preserve"> PAGEREF _Toc15399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_Toc24592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Rh sum 4g  on mon3</w:t>
          </w:r>
          <w:r>
            <w:tab/>
          </w:r>
          <w:r>
            <w:fldChar w:fldCharType="begin"/>
          </w:r>
          <w:r>
            <w:instrText xml:space="preserve"> PAGEREF _Toc24592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_Toc21374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T331 jozaiu ner ,heyoge syaoyo</w:t>
          </w:r>
          <w:r>
            <w:tab/>
          </w:r>
          <w:r>
            <w:fldChar w:fldCharType="begin"/>
          </w:r>
          <w:r>
            <w:instrText xml:space="preserve"> PAGEREF _Toc21374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_Toc15655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w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331am1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tyecywe   .yosh ngehwei peoz maybe</w:t>
          </w:r>
          <w:r>
            <w:tab/>
          </w:r>
          <w:r>
            <w:fldChar w:fldCharType="begin"/>
          </w:r>
          <w:r>
            <w:instrText xml:space="preserve"> PAGEREF _Toc15655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5876"/>
      <w:r>
        <w:rPr>
          <w:rFonts w:hint="eastAsia"/>
          <w:lang w:val="en-US" w:eastAsia="zh-CN"/>
        </w:rPr>
        <w:t>Rh sum 4g  on mon4</w:t>
      </w:r>
      <w:bookmarkEnd w:id="0"/>
    </w:p>
    <w:tbl>
      <w:tblPr>
        <w:tblW w:w="435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suby tryecywe jeod cho a ,zash bg nsye ug do rhle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 428 pm23  30 tx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5534"/>
      <w:r>
        <w:rPr>
          <w:rFonts w:hint="eastAsia"/>
          <w:lang w:val="en-US" w:eastAsia="zh-CN"/>
        </w:rPr>
        <w:t>diary 428  cc twi kml。Sinjyacyao  ma chwlai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yshar nyiuzai，，zosh zaIDubhao,ykaisi he tsoho, linba rhlei hema shfrnjonse ,zo shea ble ,k,linba ma rh chelai ,cyar daosh pyei yaolei n 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daoge tyecywe iush kb chwlai le..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"tyecywee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maosi sh  neig suby pl cc,,wechatname is losin路心,ma kb,dafj.."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sinjyacyao bshwo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1699"/>
      <w:r>
        <w:rPr>
          <w:rFonts w:hint="eastAsia"/>
          <w:lang w:val="en-US" w:eastAsia="zh-CN"/>
        </w:rPr>
        <w:t>428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chenlin yda movie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Ebike,,geng syinge josyaomei yash...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3118"/>
      <w:r>
        <w:rPr>
          <w:rFonts w:hint="eastAsia"/>
          <w:lang w:val="en-US" w:eastAsia="zh-CN"/>
        </w:rPr>
        <w:t>diary 天t426  hlri..gwijo   ..neke..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Jeig haosyo sh cash 100...sinjyacyao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6750"/>
      <w:r>
        <w:rPr>
          <w:rFonts w:hint="default"/>
          <w:lang w:val="en-US" w:eastAsia="zh-CN"/>
        </w:rPr>
        <w:t>421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veolepin421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1500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veolepin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6746"/>
      <w:r>
        <w:rPr>
          <w:rFonts w:hint="eastAsia"/>
          <w:lang w:val="en-US" w:eastAsia="zh-CN"/>
        </w:rPr>
        <w:t>diary t420 。bocyelu dujo..seshswi cc,ybe,he jinjl.nx sonle...suby d...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Bocylo arg ya male a ,,jwad jin a 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Cash 200..neke a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7858"/>
      <w:r>
        <w:rPr>
          <w:rFonts w:hint="eastAsia"/>
          <w:lang w:val="en-US" w:eastAsia="zh-CN"/>
        </w:rPr>
        <w:t>Abt 414 tywecywe iush ,yosh neig donby cc,syo rh neig qita d cc l ,haosyo majye...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7975"/>
      <w:r>
        <w:rPr>
          <w:rFonts w:hint="eastAsia"/>
          <w:lang w:val="en-US" w:eastAsia="zh-CN"/>
        </w:rPr>
        <w:t>413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donby old ,nek,jinsa</w:t>
      </w:r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0000"/>
      <w:r>
        <w:rPr>
          <w:rFonts w:hint="eastAsia"/>
          <w:lang w:val="en-US" w:eastAsia="zh-CN"/>
        </w:rPr>
        <w:t>47   jyosyi ，，shwiyun ner。。37了，bin da hh..jwex yash yodyar ,keg yodyar laole a ,he baotsid myaotyao jl..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7737"/>
      <w:r>
        <w:rPr>
          <w:rFonts w:hint="eastAsia"/>
          <w:lang w:val="en-US" w:eastAsia="zh-CN"/>
        </w:rPr>
        <w:t>diary t46，玻纤路，留园路那块。。sedoncc..,95d...24a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4496"/>
      <w:r>
        <w:rPr>
          <w:rFonts w:hint="eastAsia"/>
          <w:lang w:val="en-US" w:eastAsia="zh-CN"/>
        </w:rPr>
        <w:t>diary  t46  sedon cc，95。。。c nz。。twitsutsu，roge，shwozai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5399"/>
      <w:r>
        <w:rPr>
          <w:rFonts w:hint="default"/>
          <w:lang w:val="en-US" w:eastAsia="zh-CN"/>
        </w:rPr>
        <w:t>cash bls t411  310    ..</w:t>
      </w:r>
      <w:bookmarkEnd w:id="11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4592"/>
      <w:r>
        <w:rPr>
          <w:rFonts w:hint="eastAsia"/>
          <w:lang w:val="en-US" w:eastAsia="zh-CN"/>
        </w:rPr>
        <w:t>Rh sum 4g  on mon3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1374"/>
      <w:r>
        <w:rPr>
          <w:rFonts w:hint="eastAsia"/>
          <w:lang w:val="en-US" w:eastAsia="zh-CN"/>
        </w:rPr>
        <w:t>T331 jozaiu ner ,heyoge syaoyo</w:t>
      </w:r>
      <w:bookmarkEnd w:id="13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Syaooyo yog goncheo l .leihai l ..yao mai g yibyeve feoz l..lihai ..jozaiu lp neke a 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Syaoyo lp he tsoho..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5655"/>
      <w:r>
        <w:rPr>
          <w:rFonts w:hint="eastAsia"/>
          <w:lang w:val="en-US" w:eastAsia="zh-CN"/>
        </w:rPr>
        <w:t>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tyecywe   .yosh ngehwei peoz maybe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tbl>
      <w:tblPr>
        <w:tblW w:w="4351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1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3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suby tryecywe jeod cho a ,zash bg nsye ug do rhle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1085000"/>
    <w:rsid w:val="02D11C62"/>
    <w:rsid w:val="034D3304"/>
    <w:rsid w:val="06164382"/>
    <w:rsid w:val="065D129D"/>
    <w:rsid w:val="07A1407E"/>
    <w:rsid w:val="085763FA"/>
    <w:rsid w:val="0CF739EE"/>
    <w:rsid w:val="0D53436E"/>
    <w:rsid w:val="0E7665B8"/>
    <w:rsid w:val="10C918B8"/>
    <w:rsid w:val="12026D36"/>
    <w:rsid w:val="124A1A30"/>
    <w:rsid w:val="128A4C5D"/>
    <w:rsid w:val="137936C4"/>
    <w:rsid w:val="13BE6321"/>
    <w:rsid w:val="186E5579"/>
    <w:rsid w:val="1E8D1557"/>
    <w:rsid w:val="225F62A3"/>
    <w:rsid w:val="276E1D53"/>
    <w:rsid w:val="29F82BD0"/>
    <w:rsid w:val="2B234AC2"/>
    <w:rsid w:val="2EC70549"/>
    <w:rsid w:val="2F7606D3"/>
    <w:rsid w:val="30494EC4"/>
    <w:rsid w:val="310469C9"/>
    <w:rsid w:val="349C0ECA"/>
    <w:rsid w:val="354015F1"/>
    <w:rsid w:val="38885496"/>
    <w:rsid w:val="39CE453F"/>
    <w:rsid w:val="3B9F1EDD"/>
    <w:rsid w:val="3DF766D9"/>
    <w:rsid w:val="4174294A"/>
    <w:rsid w:val="47660BF0"/>
    <w:rsid w:val="4C5B4610"/>
    <w:rsid w:val="4D542040"/>
    <w:rsid w:val="4E6279AE"/>
    <w:rsid w:val="4F7A6A31"/>
    <w:rsid w:val="516E55A4"/>
    <w:rsid w:val="536C6C54"/>
    <w:rsid w:val="5439591D"/>
    <w:rsid w:val="546371E0"/>
    <w:rsid w:val="5C7A3879"/>
    <w:rsid w:val="5DDF20A6"/>
    <w:rsid w:val="5F6500A1"/>
    <w:rsid w:val="60F60CF0"/>
    <w:rsid w:val="649C4180"/>
    <w:rsid w:val="650812C1"/>
    <w:rsid w:val="67946B87"/>
    <w:rsid w:val="6D892B75"/>
    <w:rsid w:val="6DAD45C7"/>
    <w:rsid w:val="6F9F466A"/>
    <w:rsid w:val="7260212C"/>
    <w:rsid w:val="740A1788"/>
    <w:rsid w:val="745C7D71"/>
    <w:rsid w:val="75D93A54"/>
    <w:rsid w:val="76F514F7"/>
    <w:rsid w:val="799542F3"/>
    <w:rsid w:val="7AF04457"/>
    <w:rsid w:val="7BF4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2019-05-08T14:52:45Z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