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 sql json使用问题解决法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9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插入json数据与转换</w:t>
          </w:r>
          <w:r>
            <w:tab/>
          </w:r>
          <w:r>
            <w:fldChar w:fldCharType="begin"/>
          </w:r>
          <w:r>
            <w:instrText xml:space="preserve"> PAGEREF _Toc2276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读取json字段的问题 ，需要在js转换为json对象</w:t>
          </w:r>
          <w:r>
            <w:tab/>
          </w:r>
          <w:r>
            <w:fldChar w:fldCharType="begin"/>
          </w:r>
          <w:r>
            <w:instrText xml:space="preserve"> PAGEREF _Toc30541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276"/>
      <w:r>
        <w:rPr>
          <w:rFonts w:hint="eastAsia"/>
          <w:lang w:val="en-US" w:eastAsia="zh-CN"/>
        </w:rPr>
        <w:t>插入json数据与转换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直接出入josn str即可，，会自动转换为json的。。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merchan   set ext_json='{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"acc1": "9c36adc1-7fb5-4d5b-83b4-90356a46061a",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"acc2": "Angela Barton",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"acc3": "287488347958940",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"acc4": "Magnafone",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"acc5": "178 Howard Place, Gulf, Washington, 702"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30541"/>
      <w:r>
        <w:rPr>
          <w:rFonts w:hint="eastAsia"/>
          <w:lang w:val="en-US" w:eastAsia="zh-CN"/>
        </w:rPr>
        <w:t>读取json字段的问题 ，需要在js转换为json对象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"../bankcard/bank_list_mer.php"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"Data: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"nStatus: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var data = eval('(' + data + ')');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data=var objs = eval('(' + data + ')'); data;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bklst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ext_json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  var v = data.ext_json["acc" + i];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bklst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var     jsonObj  =  data.ext_json[i];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"&lt;option value=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 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"&lt;/option&gt;"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"#accList_selectCtrl"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optionstring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"status: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   error:"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 xhr.status"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xhr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.done(function (result, status, xhr)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    alert(result)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3623"/>
    <w:multiLevelType w:val="multilevel"/>
    <w:tmpl w:val="061F362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7752D"/>
    <w:rsid w:val="12A707DE"/>
    <w:rsid w:val="369B538A"/>
    <w:rsid w:val="3F0A4080"/>
    <w:rsid w:val="4777752D"/>
    <w:rsid w:val="5E7B5815"/>
    <w:rsid w:val="628D5479"/>
    <w:rsid w:val="6FD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2019-12-25T06:52:00Z</dcterms:created>
  <dc:creator>ATI老哇的爪子007</dc:creator>
  <cp:lastModifiedBy>ATI老哇的爪子007</cp:lastModifiedBy>
  <dcterms:modified xsi:type="dcterms:W3CDTF">2019-12-25T06:57:00Z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