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Atitit6 远程办公四件套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55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6" w:name="_GoBack"/>
          <w:bookmarkEnd w:id="6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远程办公四件套 云桌面，vpn，云oa，在线会议</w:t>
          </w:r>
          <w:r>
            <w:tab/>
          </w:r>
          <w:r>
            <w:fldChar w:fldCharType="begin"/>
          </w:r>
          <w:r>
            <w:instrText xml:space="preserve"> PAGEREF _Toc11740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安全通讯telegram</w:t>
          </w:r>
          <w:r>
            <w:tab/>
          </w:r>
          <w:r>
            <w:fldChar w:fldCharType="begin"/>
          </w:r>
          <w:r>
            <w:instrText xml:space="preserve"> PAGEREF _Toc29039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在线会议</w:t>
          </w:r>
          <w:r>
            <w:tab/>
          </w:r>
          <w:r>
            <w:fldChar w:fldCharType="begin"/>
          </w:r>
          <w:r>
            <w:instrText xml:space="preserve"> PAGEREF _Toc7552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企业办公的普及教育</w:t>
          </w:r>
          <w:r>
            <w:rPr>
              <w:rFonts w:hint="eastAsia"/>
              <w:lang w:val="en-US" w:eastAsia="zh-CN"/>
            </w:rPr>
            <w:t>oa</w:t>
          </w:r>
          <w:r>
            <w:tab/>
          </w:r>
          <w:r>
            <w:fldChar w:fldCharType="begin"/>
          </w:r>
          <w:r>
            <w:instrText xml:space="preserve"> PAGEREF _Toc20446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_Toc1087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文档 google在线文档</w:t>
          </w:r>
          <w:r>
            <w:tab/>
          </w:r>
          <w:r>
            <w:fldChar w:fldCharType="begin"/>
          </w:r>
          <w:r>
            <w:instrText xml:space="preserve"> PAGEREF _Toc30494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11740"/>
      <w:r>
        <w:rPr>
          <w:rFonts w:hint="eastAsia"/>
          <w:lang w:val="en-US" w:eastAsia="zh-CN"/>
        </w:rPr>
        <w:t>远程办公四件套 云桌面，vpn，云oa，在线会议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53535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1" w:name="_Toc29039"/>
      <w:r>
        <w:rPr>
          <w:rFonts w:hint="eastAsia"/>
          <w:lang w:val="en-US" w:eastAsia="zh-CN"/>
        </w:rPr>
        <w:t>安全通讯telegram</w:t>
      </w:r>
      <w:bookmarkEnd w:id="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3535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35353"/>
          <w:spacing w:val="0"/>
          <w:sz w:val="24"/>
          <w:szCs w:val="24"/>
          <w:bdr w:val="none" w:color="auto" w:sz="0" w:space="0"/>
          <w:shd w:val="clear" w:fill="FFFFFF"/>
        </w:rPr>
        <w:t>2016年诞生的企业微信，是腾讯面向企业客户推出的一款产品。何竞告诉21世纪经济报道，企业微信的前三年，循序渐进的做了三件事：第一件事，是连接企业内部员工，把企业通讯录、组织架构等都搬了上去，员工可以查找同事，也可以发消息、拉群聊等；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7552"/>
      <w:r>
        <w:rPr>
          <w:rFonts w:hint="eastAsia"/>
          <w:lang w:val="en-US" w:eastAsia="zh-CN"/>
        </w:rPr>
        <w:t>在线会议</w:t>
      </w:r>
      <w:bookmarkEnd w:id="2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3535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bidi w:val="0"/>
        <w:rPr>
          <w:rFonts w:hint="eastAsia"/>
        </w:rPr>
      </w:pPr>
      <w:bookmarkStart w:id="3" w:name="_Toc20446"/>
      <w:r>
        <w:rPr>
          <w:rFonts w:hint="eastAsia"/>
        </w:rPr>
        <w:t>企业办公的普及教育</w:t>
      </w:r>
      <w:r>
        <w:rPr>
          <w:rFonts w:hint="eastAsia"/>
          <w:lang w:val="en-US" w:eastAsia="zh-CN"/>
        </w:rPr>
        <w:t>oa</w:t>
      </w:r>
      <w:bookmarkEnd w:id="3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3535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3535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35353"/>
          <w:spacing w:val="0"/>
          <w:sz w:val="24"/>
          <w:szCs w:val="24"/>
          <w:bdr w:val="none" w:color="auto" w:sz="0" w:space="0"/>
          <w:shd w:val="clear" w:fill="FFFFFF"/>
        </w:rPr>
        <w:t>第二件事，是连接员工和办公。企业微信做了工作台，添加了很多应用，比如打卡、审批、汇报、会议、在线文档、微盘等。与此同时，基于API接口，企业微信也容纳了更多服务商的应用，如一些客户管理系统、ERP系统等等；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3535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35353"/>
          <w:spacing w:val="0"/>
          <w:sz w:val="24"/>
          <w:szCs w:val="24"/>
          <w:bdr w:val="none" w:color="auto" w:sz="0" w:space="0"/>
          <w:shd w:val="clear" w:fill="FFFFFF"/>
        </w:rPr>
        <w:t>第三件事，就是微信互通，这使得企业微信不仅可以支持企业间的上下游互通，同时也可以连接企业和消费者。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3535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3535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1087"/>
      <w:r>
        <w:rPr>
          <w:rFonts w:hint="eastAsia"/>
          <w:lang w:val="en-US" w:eastAsia="zh-CN"/>
        </w:rPr>
        <w:t>Other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30494"/>
      <w:r>
        <w:rPr>
          <w:rFonts w:hint="eastAsia"/>
          <w:lang w:val="en-US" w:eastAsia="zh-CN"/>
        </w:rPr>
        <w:t>文档 google在线文档</w:t>
      </w:r>
      <w:bookmarkEnd w:id="5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3535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EB59A8"/>
    <w:multiLevelType w:val="multilevel"/>
    <w:tmpl w:val="63EB59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9A6A1E"/>
    <w:rsid w:val="012F6228"/>
    <w:rsid w:val="01F56E65"/>
    <w:rsid w:val="07987D04"/>
    <w:rsid w:val="19DC64B7"/>
    <w:rsid w:val="40235ECC"/>
    <w:rsid w:val="4B0F7B4A"/>
    <w:rsid w:val="529C5187"/>
    <w:rsid w:val="6D9A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numPr>
        <w:ilvl w:val="3"/>
        <w:numId w:val="1"/>
      </w:numPr>
      <w:spacing w:before="0" w:beforeAutospacing="1" w:after="0" w:afterAutospacing="1"/>
      <w:ind w:left="864" w:hanging="864"/>
      <w:jc w:val="left"/>
      <w:outlineLvl w:val="3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2020-02-22T08:56:00Z</dcterms:created>
  <dc:creator>Microsoft</dc:creator>
  <cp:lastModifiedBy>Microsoft</cp:lastModifiedBy>
  <dcterms:modified xsi:type="dcterms:W3CDTF">2020-02-22T09:13:37Z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