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app 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Kuwo ,cant use in philb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Qmusic  cant use..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全面客观k歌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Starmaker，wesing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Facebook music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Youtube music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Soundcloud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Spotify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Deezer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78" w:lineRule="atLeast"/>
        <w:ind w:left="0" w:right="0"/>
        <w:rPr>
          <w:color w:val="333333"/>
          <w:sz w:val="25"/>
          <w:szCs w:val="25"/>
        </w:rPr>
      </w:pPr>
      <w:r>
        <w:rPr>
          <w:color w:val="333333"/>
          <w:sz w:val="25"/>
          <w:szCs w:val="25"/>
          <w:bdr w:val="none" w:color="auto" w:sz="0" w:space="0"/>
        </w:rPr>
        <w:t>表示不满足的粉丝应该有这些痛点。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78" w:lineRule="atLeast"/>
        <w:ind w:left="0" w:right="0"/>
        <w:rPr>
          <w:color w:val="333333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78" w:lineRule="atLeast"/>
        <w:ind w:left="0" w:right="0"/>
        <w:rPr>
          <w:color w:val="333333"/>
          <w:sz w:val="25"/>
          <w:szCs w:val="25"/>
        </w:rPr>
      </w:pPr>
      <w:r>
        <w:rPr>
          <w:rStyle w:val="6"/>
          <w:b/>
          <w:color w:val="333333"/>
          <w:sz w:val="25"/>
          <w:szCs w:val="25"/>
          <w:bdr w:val="none" w:color="auto" w:sz="0" w:space="0"/>
        </w:rPr>
        <w:t>国内的版权审核严格，比如在云音乐电台上传分享一些歌，很快就会被下架。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78" w:lineRule="atLeast"/>
        <w:ind w:left="0" w:right="0"/>
        <w:rPr>
          <w:color w:val="333333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这个完全免费的音乐平台是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Audiomark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20" w:beforeAutospacing="0" w:after="120" w:afterAutospacing="0" w:line="240" w:lineRule="atLeast"/>
        <w:ind w:left="0" w:right="0" w:firstLine="0"/>
        <w:jc w:val="both"/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39"/>
          <w:szCs w:val="39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39"/>
          <w:szCs w:val="39"/>
          <w:bdr w:val="none" w:color="auto" w:sz="0" w:space="0"/>
          <w:shd w:val="clear" w:fill="FFFFFF"/>
        </w:rPr>
        <w:t>Audiomack：开放的音乐共享平台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Audiomack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在国外很出名，截止19年1月，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Audiomack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已经有了150万的日活用户量。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这个平台2012年就成立了，也算得上是个老牌音乐社区，而且在App Store和Google play都有App。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Audiomack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最大的特点是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任何注册用户都可以上传自己喜欢的歌曲到平台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上，并且在App里面离线歌曲是免费的。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也有一些官方认证的入驻歌手，名字后面有个√的就是入驻歌手了。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Audiomack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有网页版和手机App，跟国内的音乐平台不同，在网页版就能体验到完整的功能。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意咯，上传歌曲需要先注册账号，在网页版上传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允许自己上传歌曲，意味着曲库可以是无限的，比如小雷发现曲库没有《很高兴认识你》，此时手动上传一下，既方便自己也造福它人。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小雷也上传了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周杰伦04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Audiomack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下载歌曲也是免费的，但不同于国内音乐平台，国外的大部分平台采用了专属的离线下载模式。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也就是说下载了歌曲，也只能在该App里面听。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378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我们也可以把里面的歌曲分享给其他人听，复制链接发送给好友即可。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303E8"/>
    <w:rsid w:val="01AC07BA"/>
    <w:rsid w:val="060F1008"/>
    <w:rsid w:val="0A3E6E3A"/>
    <w:rsid w:val="0DC303E8"/>
    <w:rsid w:val="11D82209"/>
    <w:rsid w:val="180C1558"/>
    <w:rsid w:val="1D296F7B"/>
    <w:rsid w:val="1FC90B2B"/>
    <w:rsid w:val="232028CA"/>
    <w:rsid w:val="2A1C101F"/>
    <w:rsid w:val="3D3E7D22"/>
    <w:rsid w:val="3EE91EEE"/>
    <w:rsid w:val="443017DE"/>
    <w:rsid w:val="44593952"/>
    <w:rsid w:val="6A7E3CEA"/>
    <w:rsid w:val="6E013DAD"/>
    <w:rsid w:val="73070708"/>
    <w:rsid w:val="7D8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2019-12-21T06:29:00Z</dcterms:created>
  <dc:creator>ATI老哇的爪子007</dc:creator>
  <cp:lastModifiedBy>u</cp:lastModifiedBy>
  <dcterms:modified xsi:type="dcterms:W3CDTF">2020-10-16T09:30:09Z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