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Atitit。文章如何华丽</w:t>
      </w:r>
      <w:bookmarkEnd w:id="0"/>
    </w:p>
    <w:p>
      <w:pPr>
        <w:pStyle w:val="13"/>
        <w:tabs>
          <w:tab w:val="right" w:leader="dot" w:pos="8306"/>
        </w:tabs>
      </w:pPr>
      <w:bookmarkStart w:id="15" w:name="_GoBack"/>
      <w:bookmarkEnd w:id="1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修辞方法大全</w:t>
      </w:r>
      <w:r>
        <w:tab/>
      </w:r>
      <w:r>
        <w:fldChar w:fldCharType="begin"/>
      </w:r>
      <w:r>
        <w:instrText xml:space="preserve"> PAGEREF _Toc7668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Ati ofen use syotsi meth</w:t>
      </w:r>
      <w:r>
        <w:tab/>
      </w:r>
      <w:r>
        <w:fldChar w:fldCharType="begin"/>
      </w:r>
      <w:r>
        <w:instrText xml:space="preserve"> PAGEREF _Toc1764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对比</w:t>
      </w:r>
      <w:r>
        <w:rPr>
          <w:rFonts w:hint="eastAsia"/>
          <w:lang w:val="en-US" w:eastAsia="zh-CN"/>
        </w:rPr>
        <w:t xml:space="preserve"> </w:t>
      </w:r>
      <w:r>
        <w:t>对偶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比喻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夸张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典故</w:t>
      </w:r>
      <w:r>
        <w:tab/>
      </w:r>
      <w:r>
        <w:fldChar w:fldCharType="begin"/>
      </w:r>
      <w:r>
        <w:instrText xml:space="preserve"> PAGEREF _Toc9152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对偶</w:t>
      </w:r>
      <w:r>
        <w:tab/>
      </w:r>
      <w:r>
        <w:fldChar w:fldCharType="begin"/>
      </w:r>
      <w:r>
        <w:instrText xml:space="preserve"> PAGEREF _Toc16858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eastAsia="zh-CN"/>
        </w:rPr>
        <w:t>开头引用</w:t>
      </w:r>
      <w:r>
        <w:rPr>
          <w:rFonts w:hint="eastAsia"/>
          <w:lang w:val="en-US" w:eastAsia="zh-CN"/>
        </w:rPr>
        <w:t xml:space="preserve"> 结尾引用著名语录来</w:t>
      </w:r>
      <w:r>
        <w:tab/>
      </w:r>
      <w:r>
        <w:fldChar w:fldCharType="begin"/>
      </w:r>
      <w:r>
        <w:instrText xml:space="preserve"> PAGEREF _Toc22127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_Toc9522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7668"/>
      <w:r>
        <w:rPr>
          <w:rFonts w:hint="eastAsia"/>
          <w:lang w:val="en-US" w:eastAsia="zh-CN"/>
        </w:rPr>
        <w:t>修辞方法大全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对比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"5_2"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对偶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"5_3"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排比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"5_4"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反复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"5_5"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反语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"5_6"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反问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"5_7"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设问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"5_8"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借代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"5_9"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比喻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"5_10"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拟人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"5_11"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借代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"5_12"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拈连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"5_13"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夸张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"5_14"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双关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"5_15"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映衬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"5_16"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移就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color w:val="CCCCCC"/>
          <w:sz w:val="18"/>
          <w:szCs w:val="18"/>
        </w:rPr>
        <w:t>▪</w:t>
      </w:r>
      <w:r>
        <w:t> </w:t>
      </w:r>
      <w:r>
        <w:rPr>
          <w:color w:val="333333"/>
          <w:sz w:val="18"/>
          <w:szCs w:val="18"/>
          <w:u w:val="none"/>
        </w:rPr>
        <w:fldChar w:fldCharType="begin"/>
      </w:r>
      <w:r>
        <w:rPr>
          <w:color w:val="333333"/>
          <w:sz w:val="18"/>
          <w:szCs w:val="18"/>
          <w:u w:val="none"/>
        </w:rPr>
        <w:instrText xml:space="preserve"> HYPERLINK "http://baike.baidu.com/link?url=4J2naJmfQ4CsvN-t77hGHfC2StDSZXV5eE-VCxZoWwwVFwahgi8Ay5MVgDUK3BCU1qHalt43IvcW0nEgQwYUCq" \l "5_17" </w:instrText>
      </w:r>
      <w:r>
        <w:rPr>
          <w:color w:val="333333"/>
          <w:sz w:val="18"/>
          <w:szCs w:val="18"/>
          <w:u w:val="none"/>
        </w:rPr>
        <w:fldChar w:fldCharType="separate"/>
      </w:r>
      <w:r>
        <w:rPr>
          <w:rStyle w:val="16"/>
          <w:color w:val="333333"/>
          <w:sz w:val="18"/>
          <w:szCs w:val="18"/>
          <w:u w:val="none"/>
        </w:rPr>
        <w:t>对偶</w:t>
      </w:r>
      <w:r>
        <w:rPr>
          <w:color w:val="333333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"5_18"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排比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层递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"5_20"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错综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"5_21"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仿词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"5_22"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通感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shd w:val="clear" w:fill="FFFFFF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"http://baike.baidu.com/link?url=4J2naJmfQ4CsvN-t77hGHfC2StDSZXV5eE-VCxZoWwwVFwahgi8Ay5MVgDUK3BCU1qHalt43IvcW0nEgQwYUCq" \l "5_23"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互文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315" w:lineRule="atLeast"/>
        <w:ind w:right="0" w:right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64"/>
      <w:r>
        <w:rPr>
          <w:rFonts w:hint="eastAsia"/>
          <w:lang w:val="en-US" w:eastAsia="zh-CN"/>
        </w:rPr>
        <w:t>Ati ofen use syotsi meth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9152"/>
      <w:bookmarkStart w:id="4" w:name="OLE_LINK9"/>
      <w:bookmarkStart w:id="5" w:name="OLE_LINK3"/>
      <w:r>
        <w:rPr>
          <w:rFonts w:hint="eastAsia"/>
          <w:lang w:eastAsia="zh-CN"/>
        </w:rPr>
        <w:t>对比</w:t>
      </w:r>
      <w:r>
        <w:rPr>
          <w:rFonts w:hint="eastAsia"/>
          <w:lang w:val="en-US" w:eastAsia="zh-CN"/>
        </w:rPr>
        <w:t xml:space="preserve"> </w:t>
      </w:r>
      <w:r>
        <w:t>对偶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比喻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夸张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典故</w:t>
      </w:r>
      <w:bookmarkEnd w:id="3"/>
    </w:p>
    <w:bookmarkEnd w:id="4"/>
    <w:p>
      <w:pPr>
        <w:bidi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bookmarkEnd w:id="5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是把两种事物或同一事物的两个方面并举加以比较的方法。如：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"http://baike.baidu.com/view/78509.htm"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先天下之忧而忧，后天下之乐而乐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"http://baike.baidu.com/view/66356.htm"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朱门酒肉臭，路有冻死骨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bidi w:val="0"/>
      </w:pPr>
      <w:bookmarkStart w:id="6" w:name="_Toc16858"/>
      <w:bookmarkStart w:id="7" w:name="OLE_LINK4"/>
      <w:r>
        <w:t>对偶</w:t>
      </w:r>
      <w:bookmarkEnd w:id="6"/>
    </w:p>
    <w:bookmarkEnd w:id="7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用结构相同或相近，字数相等的一对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"http://baike.baidu.com/view/182686.htm"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短语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或句子对称排列起来表达相对或相近的意思。如：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"http://baike.baidu.com/view/165792.htm"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满招损，谦受益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②横眉冷对千夫指，俯首甘为孺子牛。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bookmarkStart w:id="8" w:name="OLE_LINK8"/>
      <w:bookmarkStart w:id="9" w:name="OLE_LINK6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比喻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夸张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典故</w:t>
      </w:r>
    </w:p>
    <w:bookmarkEnd w:id="8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bookmarkEnd w:id="9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人为刀俎，我为鱼肉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bookmarkStart w:id="10" w:name="OLE_LINK5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夸张</w:t>
      </w:r>
    </w:p>
    <w:bookmarkEnd w:id="1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伏尸百万，流血漂橹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双关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排比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bookmarkStart w:id="11" w:name="OLE_LINK7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典故</w:t>
      </w:r>
    </w:p>
    <w:bookmarkEnd w:id="11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127"/>
      <w:r>
        <w:rPr>
          <w:rFonts w:hint="eastAsia"/>
          <w:lang w:eastAsia="zh-CN"/>
        </w:rPr>
        <w:t>开头引用</w:t>
      </w:r>
      <w:r>
        <w:rPr>
          <w:rFonts w:hint="eastAsia"/>
          <w:lang w:val="en-US" w:eastAsia="zh-CN"/>
        </w:rPr>
        <w:t xml:space="preserve"> 结尾引用著名语录来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圣经  古籍等语录 格言 谚语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9522"/>
      <w:r>
        <w:rPr>
          <w:rFonts w:hint="eastAsia"/>
          <w:lang w:val="en-US" w:eastAsia="zh-CN"/>
        </w:rPr>
        <w:t>ref</w:t>
      </w:r>
      <w:bookmarkEnd w:id="1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古文</w:t>
      </w:r>
      <w:bookmarkStart w:id="14" w:name="OLE_LINK2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修辞</w:t>
      </w:r>
      <w:bookmarkEnd w:id="1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手法_百度文库.html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5F5F5" w:sz="6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修辞_百度百科.html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1264"/>
    <w:multiLevelType w:val="multilevel"/>
    <w:tmpl w:val="57D7126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7126F"/>
    <w:multiLevelType w:val="multilevel"/>
    <w:tmpl w:val="57D71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7127A"/>
    <w:multiLevelType w:val="multilevel"/>
    <w:tmpl w:val="57D7127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4A14CC"/>
    <w:multiLevelType w:val="multilevel"/>
    <w:tmpl w:val="584A14C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16E0C"/>
    <w:rsid w:val="01222210"/>
    <w:rsid w:val="02AF6685"/>
    <w:rsid w:val="02DE0892"/>
    <w:rsid w:val="037F019B"/>
    <w:rsid w:val="04246B24"/>
    <w:rsid w:val="05D34881"/>
    <w:rsid w:val="06B16E0C"/>
    <w:rsid w:val="07D21766"/>
    <w:rsid w:val="09BA787A"/>
    <w:rsid w:val="0A901B9C"/>
    <w:rsid w:val="0AFD014C"/>
    <w:rsid w:val="0BE10E2D"/>
    <w:rsid w:val="0CD24809"/>
    <w:rsid w:val="0CE3661F"/>
    <w:rsid w:val="0D620139"/>
    <w:rsid w:val="10871434"/>
    <w:rsid w:val="12C06FBB"/>
    <w:rsid w:val="12F4508D"/>
    <w:rsid w:val="147C2E69"/>
    <w:rsid w:val="152F4382"/>
    <w:rsid w:val="164C77BE"/>
    <w:rsid w:val="19F36EFB"/>
    <w:rsid w:val="1A241DB3"/>
    <w:rsid w:val="1B9E331E"/>
    <w:rsid w:val="1BC941BE"/>
    <w:rsid w:val="1BE36684"/>
    <w:rsid w:val="1BF25DB8"/>
    <w:rsid w:val="1C424DA6"/>
    <w:rsid w:val="1D4051C7"/>
    <w:rsid w:val="1E564D9F"/>
    <w:rsid w:val="1E9A0B4C"/>
    <w:rsid w:val="1F264161"/>
    <w:rsid w:val="209B0F80"/>
    <w:rsid w:val="20A866FA"/>
    <w:rsid w:val="216D3337"/>
    <w:rsid w:val="21B344FF"/>
    <w:rsid w:val="221B32BC"/>
    <w:rsid w:val="22A71B03"/>
    <w:rsid w:val="22BD2533"/>
    <w:rsid w:val="23956F2E"/>
    <w:rsid w:val="2480446F"/>
    <w:rsid w:val="25291EAD"/>
    <w:rsid w:val="25F36AF4"/>
    <w:rsid w:val="25F717B6"/>
    <w:rsid w:val="27510E4B"/>
    <w:rsid w:val="285C6A1A"/>
    <w:rsid w:val="289B5AC3"/>
    <w:rsid w:val="29116810"/>
    <w:rsid w:val="29807EC3"/>
    <w:rsid w:val="29820F41"/>
    <w:rsid w:val="298F0CD0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587A66"/>
    <w:rsid w:val="34686F85"/>
    <w:rsid w:val="361C0964"/>
    <w:rsid w:val="36C13BDB"/>
    <w:rsid w:val="36CD0722"/>
    <w:rsid w:val="38425670"/>
    <w:rsid w:val="38DD535A"/>
    <w:rsid w:val="3A3B1606"/>
    <w:rsid w:val="3B5F5E03"/>
    <w:rsid w:val="3D3F2905"/>
    <w:rsid w:val="3D5665B6"/>
    <w:rsid w:val="40D23AF8"/>
    <w:rsid w:val="41FB5F02"/>
    <w:rsid w:val="420C25BD"/>
    <w:rsid w:val="424335B9"/>
    <w:rsid w:val="42E60F69"/>
    <w:rsid w:val="43363128"/>
    <w:rsid w:val="44354DF8"/>
    <w:rsid w:val="450E1F78"/>
    <w:rsid w:val="4520076E"/>
    <w:rsid w:val="47291BAE"/>
    <w:rsid w:val="47D03764"/>
    <w:rsid w:val="48A5539D"/>
    <w:rsid w:val="49F6774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C838AF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FD234B3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7FE2E81"/>
    <w:rsid w:val="7873558F"/>
    <w:rsid w:val="78E1299B"/>
    <w:rsid w:val="7970540A"/>
    <w:rsid w:val="7A515056"/>
    <w:rsid w:val="7A8B2DF2"/>
    <w:rsid w:val="7B9B0D9A"/>
    <w:rsid w:val="7C0B0E18"/>
    <w:rsid w:val="7F7E4F24"/>
    <w:rsid w:val="7FB975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2016-09-12T16:44:00Z</dcterms:created>
  <dc:creator>Administrator</dc:creator>
  <cp:lastModifiedBy>ATI老哇的爪子007</cp:lastModifiedBy>
  <dcterms:modified xsi:type="dcterms:W3CDTF">2019-12-24T10:20:14Z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