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Atitit。文章如何华丽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"5_1"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对比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"5_2"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对偶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"5_3"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排比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"5_4"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反复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"5_5"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反语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"5_6"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反问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"5_7"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设问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"5_8"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借代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"5_9"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比喻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"5_10"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拟人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"5_11"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借代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"5_12"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拈连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"5_13"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夸张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"5_14"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双关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"5_15"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映衬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"5_16"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移就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  <w:bdr w:val="none" w:color="auto" w:sz="0" w:space="0"/>
        </w:rPr>
        <w:t>▪</w:t>
      </w:r>
      <w:r>
        <w:rPr>
          <w:bdr w:val="none" w:color="auto" w:sz="0" w:space="0"/>
        </w:rPr>
        <w:t> 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333333"/>
          <w:sz w:val="18"/>
          <w:szCs w:val="18"/>
          <w:u w:val="none"/>
          <w:bdr w:val="none" w:color="auto" w:sz="0" w:space="0"/>
        </w:rPr>
        <w:instrText xml:space="preserve"> HYPERLINK "http://baike.baidu.com/link?url=4J2naJmfQ4CsvN-t77hGHfC2StDSZXV5eE-VCxZoWwwVFwahgi8Ay5MVgDUK3BCU1qHalt43IvcW0nEgQwYUCq" \l "5_17" </w:instrTex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4"/>
          <w:color w:val="333333"/>
          <w:sz w:val="18"/>
          <w:szCs w:val="18"/>
          <w:u w:val="none"/>
          <w:bdr w:val="none" w:color="auto" w:sz="0" w:space="0"/>
        </w:rPr>
        <w:t>对偶</w:t>
      </w:r>
      <w:r>
        <w:rPr>
          <w:color w:val="333333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"http://baike.baidu.com/link?url=4J2naJmfQ4CsvN-t77hGHfC2StDSZXV5eE-VCxZoWwwVFwahgi8Ay5MVgDUK3BCU1qHalt43IvcW0nEgQwYUCq" \l "5_18"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排比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"http://baike.baidu.com/link?url=4J2naJmfQ4CsvN-t77hGHfC2StDSZXV5eE-VCxZoWwwVFwahgi8Ay5MVgDUK3BCU1qHalt43IvcW0nEgQwYUCq" \l "5_19"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层递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"http://baike.baidu.com/link?url=4J2naJmfQ4CsvN-t77hGHfC2StDSZXV5eE-VCxZoWwwVFwahgi8Ay5MVgDUK3BCU1qHalt43IvcW0nEgQwYUCq" \l "5_20"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错综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"http://baike.baidu.com/link?url=4J2naJmfQ4CsvN-t77hGHfC2StDSZXV5eE-VCxZoWwwVFwahgi8Ay5MVgDUK3BCU1qHalt43IvcW0nEgQwYUCq" \l "5_21"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仿词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"http://baike.baidu.com/link?url=4J2naJmfQ4CsvN-t77hGHfC2StDSZXV5eE-VCxZoWwwVFwahgi8Ay5MVgDUK3BCU1qHalt43IvcW0nEgQwYUCq" \l "5_22"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通感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"http://baike.baidu.com/link?url=4J2naJmfQ4CsvN-t77hGHfC2StDSZXV5eE-VCxZoWwwVFwahgi8Ay5MVgDUK3BCU1qHalt43IvcW0nEgQwYUCq" \l "5_23"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互文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  <w:t>对比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是把两种事物或同一事物的两个方面并举加以比较的方法。如：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"http://baike.baidu.com/view/78509.htm"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先天下之忧而忧，后天下之乐而乐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"http://baike.baidu.com/view/66356.htm"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朱门酒肉臭，路有冻死骨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对偶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用结构相同或相近，字数相等的一对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"http://baike.baidu.com/view/182686.htm"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短语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或句子对称排列起来表达相对或相近的意思。如：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"http://baike.baidu.com/view/165792.htm"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满招损，谦受益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②横眉冷对千夫指，俯首甘为孺子牛。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  <w:t>比喻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  <w:t>人为刀俎，我为鱼肉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  <w:t>夸张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  <w:t>伏尸百万，流血漂橹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  <w:t>双关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  <w:t>排比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  <w:t>典故</w:t>
      </w:r>
      <w:bookmarkStart w:id="1" w:name="_GoBack"/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lang w:eastAsia="zh-CN"/>
        </w:rPr>
        <w:t>古文修辞手法_百度文库.html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5F5F5" w:sz="6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修辞_百度百科.html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1264"/>
    <w:multiLevelType w:val="multilevel"/>
    <w:tmpl w:val="57D7126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D7126F"/>
    <w:multiLevelType w:val="multilevel"/>
    <w:tmpl w:val="57D7126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D7127A"/>
    <w:multiLevelType w:val="multilevel"/>
    <w:tmpl w:val="57D7127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16E0C"/>
    <w:rsid w:val="01222210"/>
    <w:rsid w:val="02AF6685"/>
    <w:rsid w:val="02DE0892"/>
    <w:rsid w:val="037F019B"/>
    <w:rsid w:val="04246B24"/>
    <w:rsid w:val="06B16E0C"/>
    <w:rsid w:val="07D21766"/>
    <w:rsid w:val="09BA787A"/>
    <w:rsid w:val="0A901B9C"/>
    <w:rsid w:val="0AFD014C"/>
    <w:rsid w:val="0BE10E2D"/>
    <w:rsid w:val="0CD24809"/>
    <w:rsid w:val="0CE3661F"/>
    <w:rsid w:val="0D620139"/>
    <w:rsid w:val="10871434"/>
    <w:rsid w:val="12C06FBB"/>
    <w:rsid w:val="12F4508D"/>
    <w:rsid w:val="147C2E69"/>
    <w:rsid w:val="152F4382"/>
    <w:rsid w:val="164C77BE"/>
    <w:rsid w:val="19F36EFB"/>
    <w:rsid w:val="1A241DB3"/>
    <w:rsid w:val="1B9E331E"/>
    <w:rsid w:val="1BC941BE"/>
    <w:rsid w:val="1BE36684"/>
    <w:rsid w:val="1C424DA6"/>
    <w:rsid w:val="1D4051C7"/>
    <w:rsid w:val="1E564D9F"/>
    <w:rsid w:val="1E9A0B4C"/>
    <w:rsid w:val="1F264161"/>
    <w:rsid w:val="209B0F80"/>
    <w:rsid w:val="20A866FA"/>
    <w:rsid w:val="216D3337"/>
    <w:rsid w:val="21B344FF"/>
    <w:rsid w:val="221B32BC"/>
    <w:rsid w:val="22A71B03"/>
    <w:rsid w:val="22BD2533"/>
    <w:rsid w:val="23956F2E"/>
    <w:rsid w:val="2480446F"/>
    <w:rsid w:val="25291EAD"/>
    <w:rsid w:val="25F36AF4"/>
    <w:rsid w:val="25F717B6"/>
    <w:rsid w:val="27510E4B"/>
    <w:rsid w:val="285C6A1A"/>
    <w:rsid w:val="289B5AC3"/>
    <w:rsid w:val="29116810"/>
    <w:rsid w:val="29807EC3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3363128"/>
    <w:rsid w:val="44354DF8"/>
    <w:rsid w:val="450E1F78"/>
    <w:rsid w:val="4520076E"/>
    <w:rsid w:val="47291BAE"/>
    <w:rsid w:val="47D03764"/>
    <w:rsid w:val="48A5539D"/>
    <w:rsid w:val="49F67747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73558F"/>
    <w:rsid w:val="78E1299B"/>
    <w:rsid w:val="7970540A"/>
    <w:rsid w:val="7A515056"/>
    <w:rsid w:val="7A8B2DF2"/>
    <w:rsid w:val="7B9B0D9A"/>
    <w:rsid w:val="7C0B0E18"/>
    <w:rsid w:val="7F7E4F24"/>
    <w:rsid w:val="7FB975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2016-09-12T16:44:00Z</dcterms:created>
  <dc:creator>Administrator</dc:creator>
  <cp:lastModifiedBy>Administrator</cp:lastModifiedBy>
  <dcterms:modified xsi:type="dcterms:W3CDTF">2016-09-12T16:53:09Z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