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传说中生物 怪兽  文化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菲律宾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西方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C9D7F1"/>
              </w:rPr>
              <w:t>阿斯旺（Aswang）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C9D7F1"/>
              </w:rPr>
              <w:t>是变形者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吸血鬼 狼人 哥布林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怪人异形 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"https://zh.wikipedia.org/wiki/%E7%8D%B8%E5%8C%96%E4%BA%BA" \o "兽化人"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</w:rPr>
              <w:t>兽化人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巴库纳瓦（Bakunawa）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是菲律宾神话中的蛇形生物，通常被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形容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为巨型海蛇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库库尔坎羽蛇神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大海蛇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Bungisngis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是一个独眼巨人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bdr w:val="none" w:color="auto" w:sz="0" w:space="0"/>
                <w:shd w:val="clear" w:fill="FFFFFF"/>
              </w:rPr>
              <w:instrText xml:space="preserve"> HYPERLINK "https://zh.wikipedia.org/wiki/%E6%B3%B0%E5%9D%A6" \o "泰坦"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bdr w:val="none" w:color="auto" w:sz="0" w:space="0"/>
                <w:shd w:val="clear" w:fill="FFFFFF"/>
              </w:rPr>
              <w:t>泰坦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singl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single"/>
                <w:bdr w:val="none" w:color="auto" w:sz="0" w:space="0"/>
                <w:shd w:val="clear" w:fill="FFFFFF"/>
              </w:rPr>
              <w:instrText xml:space="preserve"> HYPERLINK "https://zh.wikipedia.org/wiki/%E7%8D%A8%E7%9C%BC%E5%B7%A8%E4%BA%BA" \o ""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singl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single"/>
                <w:bdr w:val="none" w:color="auto" w:sz="0" w:space="0"/>
                <w:shd w:val="clear" w:fill="FFFFFF"/>
              </w:rPr>
              <w:t>独眼巨人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single"/>
                <w:bdr w:val="none" w:color="auto" w:sz="0" w:space="0"/>
                <w:shd w:val="clear" w:fill="FFFFFF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  <w:lang/>
              </w:rPr>
              <w:t>Garuda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雷鸟</w:t>
            </w:r>
            <w:r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Thunderbird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雷震子  金翅鸟 佛教生物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sans-serif" w:hAnsi="sans-serif" w:eastAsia="sans-serif" w:cs="sans-serif"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  <w:lang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美人鱼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21"/>
                <w:szCs w:val="21"/>
                <w:shd w:val="clear" w:fill="C9D7F1"/>
              </w:rPr>
              <w:t>卡普雷（Kapre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bigfoot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住在树上的人猿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人头马 </w:t>
            </w:r>
            <w:r>
              <w:rPr>
                <w:rFonts w:ascii="Arial" w:hAnsi="Arial" w:eastAsia="宋体" w:cs="Arial"/>
                <w:i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斯芬克斯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里，美人鱼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嵌合体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5"/>
                <w:rFonts w:ascii="Arial" w:hAnsi="Arial" w:eastAsia="宋体" w:cs="Arial"/>
                <w:i w:val="0"/>
                <w:caps w:val="0"/>
                <w:color w:val="DD4B39"/>
                <w:spacing w:val="0"/>
                <w:sz w:val="21"/>
                <w:szCs w:val="21"/>
                <w:shd w:val="clear" w:fill="FFFFFF"/>
              </w:rPr>
              <w:t>奇美拉</w:t>
            </w:r>
            <w:r>
              <w:rPr>
                <w:rFonts w:hint="default" w:ascii="Arial" w:hAnsi="Arial" w:eastAsia="宋体" w:cs="Arial"/>
                <w:i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（Chimera）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千手观音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地狱犬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恶狗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"https://zh.wikipedia.org/wiki/%E6%A2%85%E6%9D%9C%E8%8E%8E" \o "梅杜莎"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</w:rPr>
              <w:t>梅杜莎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sans-serif" w:hAnsi="sans-serif" w:eastAsia="宋体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sans-serif" w:hAnsi="sans-serif" w:eastAsia="宋体" w:cs="sans-serif"/>
                <w:i w:val="0"/>
                <w:caps w:val="0"/>
                <w:color w:val="0B0080"/>
                <w:spacing w:val="0"/>
                <w:kern w:val="2"/>
                <w:sz w:val="22"/>
                <w:szCs w:val="22"/>
                <w:u w:val="none"/>
                <w:shd w:val="clear" w:fill="FFFFFF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火鸟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  <w:lang w:eastAsia="zh-CN"/>
              </w:rPr>
              <w:t>不死鸟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凤凰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独角兽（马）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BA1EC"/>
    <w:multiLevelType w:val="multilevel"/>
    <w:tmpl w:val="2F5BA1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83C22"/>
    <w:rsid w:val="00905F42"/>
    <w:rsid w:val="00984096"/>
    <w:rsid w:val="08CF5EC2"/>
    <w:rsid w:val="0D153FFF"/>
    <w:rsid w:val="112771ED"/>
    <w:rsid w:val="14464EE1"/>
    <w:rsid w:val="1AC33E43"/>
    <w:rsid w:val="23AA3D6C"/>
    <w:rsid w:val="2424482D"/>
    <w:rsid w:val="2A954D94"/>
    <w:rsid w:val="2F907AE0"/>
    <w:rsid w:val="304A0079"/>
    <w:rsid w:val="326E6DF4"/>
    <w:rsid w:val="32D440DB"/>
    <w:rsid w:val="35783C22"/>
    <w:rsid w:val="377445A4"/>
    <w:rsid w:val="3AC31398"/>
    <w:rsid w:val="403D2559"/>
    <w:rsid w:val="41FC1BC4"/>
    <w:rsid w:val="48384FB5"/>
    <w:rsid w:val="4981683A"/>
    <w:rsid w:val="49E55EC6"/>
    <w:rsid w:val="54810956"/>
    <w:rsid w:val="54D1287B"/>
    <w:rsid w:val="55B54B14"/>
    <w:rsid w:val="5B580D40"/>
    <w:rsid w:val="5F755890"/>
    <w:rsid w:val="60685732"/>
    <w:rsid w:val="60AE04D4"/>
    <w:rsid w:val="61D05283"/>
    <w:rsid w:val="6A161E23"/>
    <w:rsid w:val="6CD9636C"/>
    <w:rsid w:val="704B4E6A"/>
    <w:rsid w:val="708757BF"/>
    <w:rsid w:val="73013A73"/>
    <w:rsid w:val="738C4DE9"/>
    <w:rsid w:val="73A478DB"/>
    <w:rsid w:val="7BE3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2020-04-21T02:55:00Z</dcterms:created>
  <dc:creator>Administrator</dc:creator>
  <cp:lastModifiedBy>Administrator</cp:lastModifiedBy>
  <dcterms:modified xsi:type="dcterms:W3CDTF">2020-04-21T03:51:34Z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