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项目的一些原则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05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7" w:name="_GoBack"/>
          <w:bookmarkEnd w:id="7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虎头蛇尾原则</w:t>
          </w:r>
          <w:r>
            <w:tab/>
          </w:r>
          <w:r>
            <w:fldChar w:fldCharType="begin"/>
          </w:r>
          <w:r>
            <w:instrText xml:space="preserve"> PAGEREF _Toc28965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正能量原则报喜不报忧原则</w:t>
          </w:r>
          <w:r>
            <w:tab/>
          </w:r>
          <w:r>
            <w:fldChar w:fldCharType="begin"/>
          </w:r>
          <w:r>
            <w:instrText xml:space="preserve"> PAGEREF _Toc5973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适当浮夸风原则适当</w:t>
          </w:r>
          <w:r>
            <w:rPr>
              <w:rFonts w:ascii="Helvetica" w:hAnsi="Helvetica" w:eastAsia="Helvetica" w:cs="Helvetica"/>
              <w:i w:val="0"/>
              <w:caps w:val="0"/>
              <w:spacing w:val="0"/>
              <w:szCs w:val="24"/>
              <w:shd w:val="clear" w:fill="FFFFFF"/>
            </w:rPr>
            <w:t>夸大业绩显功</w:t>
          </w:r>
          <w:r>
            <w:tab/>
          </w:r>
          <w:r>
            <w:fldChar w:fldCharType="begin"/>
          </w:r>
          <w:r>
            <w:instrText xml:space="preserve"> PAGEREF _Toc27025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如何报道问题</w:t>
          </w:r>
          <w:r>
            <w:tab/>
          </w:r>
          <w:r>
            <w:fldChar w:fldCharType="begin"/>
          </w:r>
          <w:r>
            <w:instrText xml:space="preserve"> PAGEREF _Toc2919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常见问题</w:t>
          </w:r>
          <w:r>
            <w:tab/>
          </w:r>
          <w:r>
            <w:fldChar w:fldCharType="begin"/>
          </w:r>
          <w:r>
            <w:instrText xml:space="preserve"> PAGEREF _Toc26489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会不会导致项目失败？？</w:t>
          </w:r>
          <w:r>
            <w:tab/>
          </w:r>
          <w:r>
            <w:fldChar w:fldCharType="begin"/>
          </w:r>
          <w:r>
            <w:instrText xml:space="preserve"> PAGEREF _Toc11508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不用担心捅篓子</w:t>
          </w:r>
          <w:r>
            <w:tab/>
          </w:r>
          <w:r>
            <w:fldChar w:fldCharType="begin"/>
          </w:r>
          <w:r>
            <w:instrText xml:space="preserve"> PAGEREF _Toc13342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8965"/>
      <w:r>
        <w:rPr>
          <w:rFonts w:hint="eastAsia"/>
          <w:lang w:val="en-US" w:eastAsia="zh-CN"/>
        </w:rPr>
        <w:t>虎头蛇尾原则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前99% ，后1%  ，可得到进步神速 ，还可得到精益求精的精神。。细节部分可以拖长时间处理，因为rd内测自测 测试数据准备等上线部署都需要很多时间的。。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5973"/>
      <w:r>
        <w:rPr>
          <w:rFonts w:hint="eastAsia"/>
          <w:lang w:val="en-US" w:eastAsia="zh-CN"/>
        </w:rPr>
        <w:t>正能量原则报喜不报忧原则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 xml:space="preserve"> 老板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都</w:t>
      </w:r>
      <w:r>
        <w:rPr>
          <w:rStyle w:val="16"/>
          <w:rFonts w:hint="default"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</w:rPr>
        <w:t>喜欢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下属对工作</w:t>
      </w:r>
      <w:r>
        <w:rPr>
          <w:rStyle w:val="16"/>
          <w:rFonts w:hint="default"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</w:rPr>
        <w:t>报喜不报忧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,这也是人之常情。</w:t>
      </w:r>
    </w:p>
    <w:p>
      <w:pPr>
        <w:rPr>
          <w:rFonts w:hint="eastAsia"/>
          <w:lang w:val="en-US" w:eastAsia="zh-CN"/>
        </w:rPr>
      </w:pPr>
    </w:p>
    <w:p>
      <w:pPr>
        <w:bidi w:val="0"/>
      </w:pPr>
      <w:r>
        <w:rPr>
          <w:rFonts w:hint="default"/>
        </w:rPr>
        <w:t>常人心态——人人都有避祸就福的本能，喜欢听福音，不欢听恶耗，老板也不例外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20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听到好消息让人愉悦。人都有听好话的心理需求，老板也不例外。老板喜欢下属报喜这是很正常的心态。喜欢报喜的同时，人都不喜欢听到坏消息，老板亦然。如果哪一个老板喜欢听坏消息那才奇怪呢。所以，老板首先是普通人，然后才是老板，喜欢报喜不报忧是正常心态，可以理解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7025"/>
      <w:r>
        <w:rPr>
          <w:rFonts w:hint="eastAsia"/>
          <w:lang w:val="en-US" w:eastAsia="zh-CN"/>
        </w:rPr>
        <w:t>适当浮夸风原则适当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夸大业绩显功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说明经过了不懈努力，得到了伟大成果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919"/>
      <w:r>
        <w:rPr>
          <w:rFonts w:hint="eastAsia"/>
          <w:lang w:val="en-US" w:eastAsia="zh-CN"/>
        </w:rPr>
        <w:t>如何报道问题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少说问题，按部就班进行中。。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确实遇到，一笔轻轻带过 轻描淡写，不要在老大面前大说特说，私下解决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每周只需报告1-2个小问题，正常就说进行中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6489"/>
      <w:r>
        <w:rPr>
          <w:rFonts w:hint="eastAsia"/>
          <w:lang w:val="en-US" w:eastAsia="zh-CN"/>
        </w:rPr>
        <w:t>常见问题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1508"/>
      <w:r>
        <w:rPr>
          <w:rFonts w:hint="eastAsia"/>
          <w:lang w:val="en-US" w:eastAsia="zh-CN"/>
        </w:rPr>
        <w:t>会不会导致项目失败？？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这个基本上100%不会，又不是什么高精端项目。。技术上没风险就ok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3342"/>
      <w:r>
        <w:rPr>
          <w:rFonts w:hint="eastAsia"/>
          <w:lang w:val="en-US" w:eastAsia="zh-CN"/>
        </w:rPr>
        <w:t>不用担心捅篓子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一方面只要技术没分险肯定没事。。一方面有什么情况也有老大们会照顾你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F0441"/>
    <w:multiLevelType w:val="multilevel"/>
    <w:tmpl w:val="57BF044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F4948"/>
    <w:rsid w:val="00062238"/>
    <w:rsid w:val="01E01D67"/>
    <w:rsid w:val="01F215F6"/>
    <w:rsid w:val="02E524EA"/>
    <w:rsid w:val="04617A7D"/>
    <w:rsid w:val="05CE2A3D"/>
    <w:rsid w:val="07A855A6"/>
    <w:rsid w:val="0C2A0CB9"/>
    <w:rsid w:val="0DB117CB"/>
    <w:rsid w:val="0EC15725"/>
    <w:rsid w:val="121803EC"/>
    <w:rsid w:val="13477B66"/>
    <w:rsid w:val="17F501F3"/>
    <w:rsid w:val="1FB25246"/>
    <w:rsid w:val="22737E20"/>
    <w:rsid w:val="26910FB6"/>
    <w:rsid w:val="27BD4570"/>
    <w:rsid w:val="29C01CF1"/>
    <w:rsid w:val="2DF847D7"/>
    <w:rsid w:val="35B7511B"/>
    <w:rsid w:val="3AC8269D"/>
    <w:rsid w:val="3BD6683C"/>
    <w:rsid w:val="3DE40B5A"/>
    <w:rsid w:val="3FFF4948"/>
    <w:rsid w:val="401876CA"/>
    <w:rsid w:val="413226C8"/>
    <w:rsid w:val="46206A90"/>
    <w:rsid w:val="4ABF445F"/>
    <w:rsid w:val="4B374492"/>
    <w:rsid w:val="512D3B99"/>
    <w:rsid w:val="52436F0B"/>
    <w:rsid w:val="56312C93"/>
    <w:rsid w:val="5817688D"/>
    <w:rsid w:val="5A944EE0"/>
    <w:rsid w:val="5DD65A15"/>
    <w:rsid w:val="5EB748F5"/>
    <w:rsid w:val="60963398"/>
    <w:rsid w:val="61157074"/>
    <w:rsid w:val="68297FB2"/>
    <w:rsid w:val="6F223E74"/>
    <w:rsid w:val="6F8B64E3"/>
    <w:rsid w:val="72063D66"/>
    <w:rsid w:val="73B77568"/>
    <w:rsid w:val="74160774"/>
    <w:rsid w:val="752C3D16"/>
    <w:rsid w:val="75C77D2B"/>
    <w:rsid w:val="7E87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Emphasis"/>
    <w:basedOn w:val="1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2020-05-04T13:39:00Z</dcterms:created>
  <dc:creator>Administrator</dc:creator>
  <cp:lastModifiedBy>Administrator</cp:lastModifiedBy>
  <dcterms:modified xsi:type="dcterms:W3CDTF">2020-05-04T15:03:57Z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