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兼容性提升</w:t>
      </w:r>
      <w:bookmarkStart w:id="48" w:name="_GoBack"/>
      <w:bookmarkEnd w:id="48"/>
      <w:r>
        <w:rPr>
          <w:rFonts w:hint="eastAsia"/>
          <w:lang w:val="en-US" w:eastAsia="zh-CN"/>
        </w:rPr>
        <w:t>的艺术 attilax总结</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3646"/>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_Toc11942 </w:instrText>
          </w:r>
          <w:r>
            <w:rPr>
              <w:rFonts w:hint="eastAsia"/>
              <w:lang w:val="en-US" w:eastAsia="zh-CN"/>
            </w:rPr>
            <w:fldChar w:fldCharType="separate"/>
          </w:r>
          <w:r>
            <w:rPr>
              <w:rFonts w:hint="default"/>
              <w:lang w:val="en-US" w:eastAsia="zh-CN"/>
            </w:rPr>
            <w:t xml:space="preserve">1. </w:t>
          </w:r>
          <w:r>
            <w:rPr>
              <w:rFonts w:hint="eastAsia"/>
              <w:lang w:val="en-US" w:eastAsia="zh-CN"/>
            </w:rPr>
            <w:t>兼容性产生的原因</w:t>
          </w:r>
          <w:r>
            <w:tab/>
          </w:r>
          <w:r>
            <w:fldChar w:fldCharType="begin"/>
          </w:r>
          <w:r>
            <w:instrText xml:space="preserve"> PAGEREF _Toc11942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_Toc17395 </w:instrText>
          </w:r>
          <w:r>
            <w:rPr>
              <w:rFonts w:hint="eastAsia"/>
              <w:lang w:val="en-US" w:eastAsia="zh-CN"/>
            </w:rPr>
            <w:fldChar w:fldCharType="separate"/>
          </w:r>
          <w:r>
            <w:rPr>
              <w:rFonts w:hint="default"/>
              <w:lang w:val="en-US" w:eastAsia="zh-CN"/>
            </w:rPr>
            <w:t xml:space="preserve">1.1. </w:t>
          </w:r>
          <w:r>
            <w:rPr>
              <w:rFonts w:hint="eastAsia"/>
              <w:lang w:val="en-US" w:eastAsia="zh-CN"/>
            </w:rPr>
            <w:t>Api变化</w:t>
          </w:r>
          <w:r>
            <w:tab/>
          </w:r>
          <w:r>
            <w:fldChar w:fldCharType="begin"/>
          </w:r>
          <w:r>
            <w:instrText xml:space="preserve"> PAGEREF _Toc17395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_Toc90 </w:instrText>
          </w:r>
          <w:r>
            <w:rPr>
              <w:rFonts w:hint="eastAsia"/>
              <w:lang w:val="en-US" w:eastAsia="zh-CN"/>
            </w:rPr>
            <w:fldChar w:fldCharType="separate"/>
          </w:r>
          <w:r>
            <w:rPr>
              <w:rFonts w:hint="default"/>
              <w:lang w:val="en-US" w:eastAsia="zh-CN"/>
            </w:rPr>
            <w:t xml:space="preserve">1.2. </w:t>
          </w:r>
          <w:r>
            <w:rPr>
              <w:rFonts w:hint="eastAsia"/>
              <w:lang w:val="en-US" w:eastAsia="zh-CN"/>
            </w:rPr>
            <w:t>需求的资源不满足</w:t>
          </w:r>
          <w:r>
            <w:tab/>
          </w:r>
          <w:r>
            <w:fldChar w:fldCharType="begin"/>
          </w:r>
          <w:r>
            <w:instrText xml:space="preserve"> PAGEREF _Toc90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_Toc19692 </w:instrText>
          </w:r>
          <w:r>
            <w:rPr>
              <w:rFonts w:hint="eastAsia"/>
              <w:lang w:val="en-US" w:eastAsia="zh-CN"/>
            </w:rPr>
            <w:fldChar w:fldCharType="separate"/>
          </w:r>
          <w:r>
            <w:rPr>
              <w:rFonts w:hint="default"/>
              <w:lang w:val="en-US" w:eastAsia="zh-CN"/>
            </w:rPr>
            <w:t xml:space="preserve">2. </w:t>
          </w:r>
          <w:r>
            <w:rPr>
              <w:rFonts w:hint="eastAsia"/>
              <w:lang w:val="en-US" w:eastAsia="zh-CN"/>
            </w:rPr>
            <w:t>兼容性的分类</w:t>
          </w:r>
          <w:r>
            <w:tab/>
          </w:r>
          <w:r>
            <w:fldChar w:fldCharType="begin"/>
          </w:r>
          <w:r>
            <w:instrText xml:space="preserve"> PAGEREF _Toc19692 </w:instrText>
          </w:r>
          <w:r>
            <w:fldChar w:fldCharType="separate"/>
          </w:r>
          <w:r>
            <w:t>2</w:t>
          </w:r>
          <w:r>
            <w:fldChar w:fldCharType="end"/>
          </w:r>
          <w:r>
            <w:rPr>
              <w:rFonts w:hint="eastAsia"/>
              <w:lang w:val="en-US" w:eastAsia="zh-CN"/>
            </w:rPr>
            <w:fldChar w:fldCharType="end"/>
          </w:r>
        </w:p>
        <w:p>
          <w:pPr>
            <w:pStyle w:val="12"/>
            <w:tabs>
              <w:tab w:val="right" w:pos="7200"/>
              <w:tab w:val="right" w:leader="dot" w:pos="8306"/>
            </w:tabs>
          </w:pPr>
          <w:r>
            <w:rPr>
              <w:rFonts w:hint="eastAsia"/>
              <w:lang w:val="en-US" w:eastAsia="zh-CN"/>
            </w:rPr>
            <w:fldChar w:fldCharType="begin"/>
          </w:r>
          <w:r>
            <w:rPr>
              <w:rFonts w:hint="eastAsia"/>
              <w:lang w:val="en-US" w:eastAsia="zh-CN"/>
            </w:rPr>
            <w:instrText xml:space="preserve"> HYPERLINK \l _Toc15828 </w:instrText>
          </w:r>
          <w:r>
            <w:rPr>
              <w:rFonts w:hint="eastAsia"/>
              <w:lang w:val="en-US" w:eastAsia="zh-CN"/>
            </w:rPr>
            <w:fldChar w:fldCharType="separate"/>
          </w:r>
          <w:r>
            <w:rPr>
              <w:rFonts w:hint="default"/>
              <w:lang w:val="en-US" w:eastAsia="zh-CN"/>
            </w:rPr>
            <w:t xml:space="preserve">2.1. </w:t>
          </w:r>
          <w:r>
            <w:rPr>
              <w:rFonts w:hint="eastAsia"/>
              <w:lang w:val="en-US" w:eastAsia="zh-CN"/>
            </w:rPr>
            <w:t>Web方面的兼容性（js，html）,相同源码不同项目的实现</w:t>
          </w:r>
          <w:r>
            <w:rPr>
              <w:rFonts w:hint="eastAsia"/>
              <w:lang w:val="en-US" w:eastAsia="zh-CN"/>
            </w:rPr>
            <w:tab/>
          </w:r>
          <w:r>
            <w:rPr>
              <w:rFonts w:hint="eastAsia"/>
              <w:lang w:val="en-US" w:eastAsia="zh-CN"/>
            </w:rPr>
            <w:t>5</w:t>
          </w:r>
          <w:r>
            <w:tab/>
          </w:r>
          <w:r>
            <w:fldChar w:fldCharType="begin"/>
          </w:r>
          <w:r>
            <w:instrText xml:space="preserve"> PAGEREF _Toc15828 </w:instrText>
          </w:r>
          <w:r>
            <w:fldChar w:fldCharType="separate"/>
          </w:r>
          <w:r>
            <w:t>2</w:t>
          </w:r>
          <w:r>
            <w:fldChar w:fldCharType="end"/>
          </w:r>
          <w:r>
            <w:rPr>
              <w:rFonts w:hint="eastAsia"/>
              <w:lang w:val="en-US" w:eastAsia="zh-CN"/>
            </w:rPr>
            <w:fldChar w:fldCharType="end"/>
          </w:r>
        </w:p>
        <w:p>
          <w:pPr>
            <w:pStyle w:val="12"/>
            <w:tabs>
              <w:tab w:val="right" w:pos="4000"/>
              <w:tab w:val="right" w:leader="dot" w:pos="8306"/>
            </w:tabs>
          </w:pPr>
          <w:r>
            <w:rPr>
              <w:rFonts w:hint="eastAsia"/>
              <w:lang w:val="en-US" w:eastAsia="zh-CN"/>
            </w:rPr>
            <w:fldChar w:fldCharType="begin"/>
          </w:r>
          <w:r>
            <w:rPr>
              <w:rFonts w:hint="eastAsia"/>
              <w:lang w:val="en-US" w:eastAsia="zh-CN"/>
            </w:rPr>
            <w:instrText xml:space="preserve"> HYPERLINK \l _Toc4979 </w:instrText>
          </w:r>
          <w:r>
            <w:rPr>
              <w:rFonts w:hint="eastAsia"/>
              <w:lang w:val="en-US" w:eastAsia="zh-CN"/>
            </w:rPr>
            <w:fldChar w:fldCharType="separate"/>
          </w:r>
          <w:r>
            <w:rPr>
              <w:rFonts w:hint="default"/>
              <w:lang w:val="en-US" w:eastAsia="zh-CN"/>
            </w:rPr>
            <w:t xml:space="preserve">2.2. </w:t>
          </w:r>
          <w:r>
            <w:rPr>
              <w:rFonts w:hint="eastAsia"/>
              <w:lang w:val="en-US" w:eastAsia="zh-CN"/>
            </w:rPr>
            <w:t>8. 数据库表兼容性</w:t>
          </w:r>
          <w:r>
            <w:rPr>
              <w:rFonts w:hint="eastAsia"/>
              <w:lang w:val="en-US" w:eastAsia="zh-CN"/>
            </w:rPr>
            <w:tab/>
          </w:r>
          <w:r>
            <w:rPr>
              <w:rFonts w:hint="eastAsia"/>
              <w:lang w:val="en-US" w:eastAsia="zh-CN"/>
            </w:rPr>
            <w:t>7</w:t>
          </w:r>
          <w:r>
            <w:tab/>
          </w:r>
          <w:r>
            <w:fldChar w:fldCharType="begin"/>
          </w:r>
          <w:r>
            <w:instrText xml:space="preserve"> PAGEREF _Toc4979 </w:instrText>
          </w:r>
          <w:r>
            <w:fldChar w:fldCharType="separate"/>
          </w:r>
          <w:r>
            <w:t>2</w:t>
          </w:r>
          <w:r>
            <w:fldChar w:fldCharType="end"/>
          </w:r>
          <w:r>
            <w:rPr>
              <w:rFonts w:hint="eastAsia"/>
              <w:lang w:val="en-US" w:eastAsia="zh-CN"/>
            </w:rPr>
            <w:fldChar w:fldCharType="end"/>
          </w:r>
        </w:p>
        <w:p>
          <w:pPr>
            <w:pStyle w:val="12"/>
            <w:tabs>
              <w:tab w:val="right" w:pos="3600"/>
              <w:tab w:val="right" w:leader="dot" w:pos="8306"/>
            </w:tabs>
          </w:pPr>
          <w:r>
            <w:rPr>
              <w:rFonts w:hint="eastAsia"/>
              <w:lang w:val="en-US" w:eastAsia="zh-CN"/>
            </w:rPr>
            <w:fldChar w:fldCharType="begin"/>
          </w:r>
          <w:r>
            <w:rPr>
              <w:rFonts w:hint="eastAsia"/>
              <w:lang w:val="en-US" w:eastAsia="zh-CN"/>
            </w:rPr>
            <w:instrText xml:space="preserve"> HYPERLINK \l _Toc21760 </w:instrText>
          </w:r>
          <w:r>
            <w:rPr>
              <w:rFonts w:hint="eastAsia"/>
              <w:lang w:val="en-US" w:eastAsia="zh-CN"/>
            </w:rPr>
            <w:fldChar w:fldCharType="separate"/>
          </w:r>
          <w:r>
            <w:rPr>
              <w:rFonts w:hint="default"/>
              <w:lang w:val="en-US" w:eastAsia="zh-CN"/>
            </w:rPr>
            <w:t xml:space="preserve">2.3. </w:t>
          </w:r>
          <w:r>
            <w:rPr>
              <w:rFonts w:hint="eastAsia"/>
              <w:lang w:val="en-US" w:eastAsia="zh-CN"/>
            </w:rPr>
            <w:t>5. Api兼容性</w:t>
          </w:r>
          <w:r>
            <w:rPr>
              <w:rFonts w:hint="eastAsia"/>
              <w:lang w:val="en-US" w:eastAsia="zh-CN"/>
            </w:rPr>
            <w:tab/>
          </w:r>
          <w:r>
            <w:rPr>
              <w:rFonts w:hint="eastAsia"/>
              <w:lang w:val="en-US" w:eastAsia="zh-CN"/>
            </w:rPr>
            <w:t>3</w:t>
          </w:r>
          <w:r>
            <w:tab/>
          </w:r>
          <w:r>
            <w:fldChar w:fldCharType="begin"/>
          </w:r>
          <w:r>
            <w:instrText xml:space="preserve"> PAGEREF _Toc21760 </w:instrText>
          </w:r>
          <w:r>
            <w:fldChar w:fldCharType="separate"/>
          </w:r>
          <w:r>
            <w:t>2</w:t>
          </w:r>
          <w:r>
            <w:fldChar w:fldCharType="end"/>
          </w:r>
          <w:r>
            <w:rPr>
              <w:rFonts w:hint="eastAsia"/>
              <w:lang w:val="en-US" w:eastAsia="zh-CN"/>
            </w:rPr>
            <w:fldChar w:fldCharType="end"/>
          </w:r>
        </w:p>
        <w:p>
          <w:pPr>
            <w:pStyle w:val="12"/>
            <w:tabs>
              <w:tab w:val="right" w:pos="3600"/>
              <w:tab w:val="right" w:leader="dot" w:pos="8306"/>
            </w:tabs>
          </w:pPr>
          <w:r>
            <w:rPr>
              <w:rFonts w:hint="eastAsia"/>
              <w:lang w:val="en-US" w:eastAsia="zh-CN"/>
            </w:rPr>
            <w:fldChar w:fldCharType="begin"/>
          </w:r>
          <w:r>
            <w:rPr>
              <w:rFonts w:hint="eastAsia"/>
              <w:lang w:val="en-US" w:eastAsia="zh-CN"/>
            </w:rPr>
            <w:instrText xml:space="preserve"> HYPERLINK \l _Toc22226 </w:instrText>
          </w:r>
          <w:r>
            <w:rPr>
              <w:rFonts w:hint="eastAsia"/>
              <w:lang w:val="en-US" w:eastAsia="zh-CN"/>
            </w:rPr>
            <w:fldChar w:fldCharType="separate"/>
          </w:r>
          <w:r>
            <w:rPr>
              <w:rFonts w:hint="default"/>
              <w:lang w:val="en-US" w:eastAsia="zh-CN"/>
            </w:rPr>
            <w:t xml:space="preserve">2.4. </w:t>
          </w:r>
          <w:r>
            <w:rPr>
              <w:rFonts w:hint="eastAsia"/>
              <w:lang w:val="en-US" w:eastAsia="zh-CN"/>
            </w:rPr>
            <w:t>6. 接口兼容性</w:t>
          </w:r>
          <w:r>
            <w:rPr>
              <w:rFonts w:hint="eastAsia"/>
              <w:lang w:val="en-US" w:eastAsia="zh-CN"/>
            </w:rPr>
            <w:tab/>
          </w:r>
          <w:r>
            <w:rPr>
              <w:rFonts w:hint="eastAsia"/>
              <w:lang w:val="en-US" w:eastAsia="zh-CN"/>
            </w:rPr>
            <w:t>4</w:t>
          </w:r>
          <w:r>
            <w:tab/>
          </w:r>
          <w:r>
            <w:fldChar w:fldCharType="begin"/>
          </w:r>
          <w:r>
            <w:instrText xml:space="preserve"> PAGEREF _Toc22226 </w:instrText>
          </w:r>
          <w:r>
            <w:fldChar w:fldCharType="separate"/>
          </w:r>
          <w:r>
            <w:t>2</w:t>
          </w:r>
          <w:r>
            <w:fldChar w:fldCharType="end"/>
          </w:r>
          <w:r>
            <w:rPr>
              <w:rFonts w:hint="eastAsia"/>
              <w:lang w:val="en-US" w:eastAsia="zh-CN"/>
            </w:rPr>
            <w:fldChar w:fldCharType="end"/>
          </w:r>
        </w:p>
        <w:p>
          <w:pPr>
            <w:pStyle w:val="12"/>
            <w:tabs>
              <w:tab w:val="right" w:pos="4400"/>
              <w:tab w:val="right" w:leader="dot" w:pos="8306"/>
            </w:tabs>
          </w:pPr>
          <w:r>
            <w:rPr>
              <w:rFonts w:hint="eastAsia"/>
              <w:lang w:val="en-US" w:eastAsia="zh-CN"/>
            </w:rPr>
            <w:fldChar w:fldCharType="begin"/>
          </w:r>
          <w:r>
            <w:rPr>
              <w:rFonts w:hint="eastAsia"/>
              <w:lang w:val="en-US" w:eastAsia="zh-CN"/>
            </w:rPr>
            <w:instrText xml:space="preserve"> HYPERLINK \l _Toc5344 </w:instrText>
          </w:r>
          <w:r>
            <w:rPr>
              <w:rFonts w:hint="eastAsia"/>
              <w:lang w:val="en-US" w:eastAsia="zh-CN"/>
            </w:rPr>
            <w:fldChar w:fldCharType="separate"/>
          </w:r>
          <w:r>
            <w:rPr>
              <w:rFonts w:hint="default"/>
              <w:lang w:val="en-US" w:eastAsia="zh-CN"/>
            </w:rPr>
            <w:t xml:space="preserve">2.5. </w:t>
          </w:r>
          <w:r>
            <w:rPr>
              <w:rFonts w:hint="eastAsia"/>
              <w:lang w:val="en-US" w:eastAsia="zh-CN"/>
            </w:rPr>
            <w:t>9.2. 3.1. 完美的后向兼容性</w:t>
          </w:r>
          <w:r>
            <w:rPr>
              <w:rFonts w:hint="eastAsia"/>
              <w:lang w:val="en-US" w:eastAsia="zh-CN"/>
            </w:rPr>
            <w:tab/>
          </w:r>
          <w:r>
            <w:rPr>
              <w:rFonts w:hint="eastAsia"/>
              <w:lang w:val="en-US" w:eastAsia="zh-CN"/>
            </w:rPr>
            <w:t xml:space="preserve"> vs  与前向兼容</w:t>
          </w:r>
          <w:r>
            <w:tab/>
          </w:r>
          <w:r>
            <w:fldChar w:fldCharType="begin"/>
          </w:r>
          <w:r>
            <w:instrText xml:space="preserve"> PAGEREF _Toc5344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_Toc2901 </w:instrText>
          </w:r>
          <w:r>
            <w:rPr>
              <w:rFonts w:hint="eastAsia"/>
              <w:lang w:val="en-US" w:eastAsia="zh-CN"/>
            </w:rPr>
            <w:fldChar w:fldCharType="separate"/>
          </w:r>
          <w:r>
            <w:rPr>
              <w:rFonts w:hint="default"/>
              <w:lang w:val="en-US" w:eastAsia="zh-CN"/>
            </w:rPr>
            <w:t xml:space="preserve">3. </w:t>
          </w:r>
          <w:r>
            <w:rPr>
              <w:rFonts w:hint="eastAsia"/>
              <w:lang w:val="en-US" w:eastAsia="zh-CN"/>
            </w:rPr>
            <w:t>兼容级别</w:t>
          </w:r>
          <w:r>
            <w:tab/>
          </w:r>
          <w:r>
            <w:fldChar w:fldCharType="begin"/>
          </w:r>
          <w:r>
            <w:instrText xml:space="preserve"> PAGEREF _Toc2901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_Toc25732 </w:instrText>
          </w:r>
          <w:r>
            <w:rPr>
              <w:rFonts w:hint="eastAsia"/>
              <w:lang w:val="en-US" w:eastAsia="zh-CN"/>
            </w:rPr>
            <w:fldChar w:fldCharType="separate"/>
          </w:r>
          <w:r>
            <w:rPr>
              <w:rFonts w:hint="default"/>
              <w:lang w:val="en-US" w:eastAsia="zh-CN"/>
            </w:rPr>
            <w:t xml:space="preserve">3.1. </w:t>
          </w:r>
          <w:r>
            <w:rPr>
              <w:rFonts w:hint="eastAsia"/>
              <w:lang w:val="en-US" w:eastAsia="zh-CN"/>
            </w:rPr>
            <w:t>Abi</w:t>
          </w:r>
          <w:r>
            <w:t>兼容</w:t>
          </w:r>
          <w:r>
            <w:tab/>
          </w:r>
          <w:r>
            <w:fldChar w:fldCharType="begin"/>
          </w:r>
          <w:r>
            <w:instrText xml:space="preserve"> PAGEREF _Toc25732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_Toc30721 </w:instrText>
          </w:r>
          <w:r>
            <w:rPr>
              <w:rFonts w:hint="eastAsia"/>
              <w:lang w:val="en-US" w:eastAsia="zh-CN"/>
            </w:rPr>
            <w:fldChar w:fldCharType="separate"/>
          </w:r>
          <w:r>
            <w:rPr>
              <w:rFonts w:hint="default"/>
              <w:lang w:val="en-US" w:eastAsia="zh-CN"/>
            </w:rPr>
            <w:t xml:space="preserve">3.2. </w:t>
          </w:r>
          <w:r>
            <w:rPr>
              <w:rFonts w:hint="eastAsia"/>
              <w:lang w:val="en-US" w:eastAsia="zh-CN"/>
            </w:rPr>
            <w:t>Api兼容</w:t>
          </w:r>
          <w:r>
            <w:tab/>
          </w:r>
          <w:r>
            <w:fldChar w:fldCharType="begin"/>
          </w:r>
          <w:r>
            <w:instrText xml:space="preserve"> PAGEREF _Toc30721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_Toc8803 </w:instrText>
          </w:r>
          <w:r>
            <w:rPr>
              <w:rFonts w:hint="eastAsia"/>
              <w:lang w:val="en-US" w:eastAsia="zh-CN"/>
            </w:rPr>
            <w:fldChar w:fldCharType="separate"/>
          </w:r>
          <w:r>
            <w:rPr>
              <w:rFonts w:hint="default"/>
              <w:lang w:val="en-US" w:eastAsia="zh-CN"/>
            </w:rPr>
            <w:t xml:space="preserve">4. </w:t>
          </w:r>
          <w:r>
            <w:rPr>
              <w:rFonts w:hint="eastAsia"/>
              <w:lang w:val="en-US" w:eastAsia="zh-CN"/>
            </w:rPr>
            <w:t>实现前向兼容 面向未来的兼容</w:t>
          </w:r>
          <w:r>
            <w:tab/>
          </w:r>
          <w:r>
            <w:fldChar w:fldCharType="begin"/>
          </w:r>
          <w:r>
            <w:instrText xml:space="preserve"> PAGEREF _Toc8803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_Toc28386 </w:instrText>
          </w:r>
          <w:r>
            <w:rPr>
              <w:rFonts w:hint="eastAsia"/>
              <w:lang w:val="en-US" w:eastAsia="zh-CN"/>
            </w:rPr>
            <w:fldChar w:fldCharType="separate"/>
          </w:r>
          <w:r>
            <w:rPr>
              <w:rFonts w:hint="default"/>
              <w:lang w:val="en-US" w:eastAsia="zh-CN"/>
            </w:rPr>
            <w:t xml:space="preserve">4.1. </w:t>
          </w:r>
          <w:r>
            <w:rPr>
              <w:rFonts w:hint="eastAsia"/>
              <w:lang w:val="en-US" w:eastAsia="zh-CN"/>
            </w:rPr>
            <w:t>搜集新特性 未来基础版本api很可能实现这些新特性</w:t>
          </w:r>
          <w:r>
            <w:tab/>
          </w:r>
          <w:r>
            <w:fldChar w:fldCharType="begin"/>
          </w:r>
          <w:r>
            <w:instrText xml:space="preserve"> PAGEREF _Toc28386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_Toc30691 </w:instrText>
          </w:r>
          <w:r>
            <w:rPr>
              <w:rFonts w:hint="eastAsia"/>
              <w:lang w:val="en-US" w:eastAsia="zh-CN"/>
            </w:rPr>
            <w:fldChar w:fldCharType="separate"/>
          </w:r>
          <w:r>
            <w:rPr>
              <w:rFonts w:hint="default"/>
              <w:lang w:val="en-US" w:eastAsia="zh-CN"/>
            </w:rPr>
            <w:t xml:space="preserve">4.2. </w:t>
          </w:r>
          <w:r>
            <w:rPr>
              <w:rFonts w:hint="eastAsia"/>
              <w:lang w:val="en-US" w:eastAsia="zh-CN"/>
            </w:rPr>
            <w:t>考虑草案api的兼容性</w:t>
          </w:r>
          <w:r>
            <w:tab/>
          </w:r>
          <w:r>
            <w:fldChar w:fldCharType="begin"/>
          </w:r>
          <w:r>
            <w:instrText xml:space="preserve"> PAGEREF _Toc30691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_Toc23826 </w:instrText>
          </w:r>
          <w:r>
            <w:rPr>
              <w:rFonts w:hint="eastAsia"/>
              <w:lang w:val="en-US" w:eastAsia="zh-CN"/>
            </w:rPr>
            <w:fldChar w:fldCharType="separate"/>
          </w:r>
          <w:r>
            <w:rPr>
              <w:rFonts w:hint="default"/>
              <w:lang w:val="en-US" w:eastAsia="zh-CN"/>
            </w:rPr>
            <w:t xml:space="preserve">4.3. </w:t>
          </w:r>
          <w:r>
            <w:rPr>
              <w:rFonts w:hint="eastAsia"/>
              <w:lang w:val="en-US" w:eastAsia="zh-CN"/>
            </w:rPr>
            <w:t>多编码文字</w:t>
          </w:r>
          <w:r>
            <w:tab/>
          </w:r>
          <w:r>
            <w:fldChar w:fldCharType="begin"/>
          </w:r>
          <w:r>
            <w:instrText xml:space="preserve"> PAGEREF _Toc23826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_Toc2525 </w:instrText>
          </w:r>
          <w:r>
            <w:rPr>
              <w:rFonts w:hint="eastAsia"/>
              <w:lang w:val="en-US" w:eastAsia="zh-CN"/>
            </w:rPr>
            <w:fldChar w:fldCharType="separate"/>
          </w:r>
          <w:r>
            <w:rPr>
              <w:rFonts w:hint="default"/>
              <w:lang w:val="en-US" w:eastAsia="zh-CN"/>
            </w:rPr>
            <w:t xml:space="preserve">5. </w:t>
          </w:r>
          <w:r>
            <w:rPr>
              <w:rFonts w:hint="eastAsia"/>
              <w:lang w:val="en-US" w:eastAsia="zh-CN"/>
            </w:rPr>
            <w:t>常见的出现兼容性的地方</w:t>
          </w:r>
          <w:r>
            <w:tab/>
          </w:r>
          <w:r>
            <w:fldChar w:fldCharType="begin"/>
          </w:r>
          <w:r>
            <w:instrText xml:space="preserve"> PAGEREF _Toc2525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_Toc6051 </w:instrText>
          </w:r>
          <w:r>
            <w:rPr>
              <w:rFonts w:hint="eastAsia"/>
              <w:lang w:val="en-US" w:eastAsia="zh-CN"/>
            </w:rPr>
            <w:fldChar w:fldCharType="separate"/>
          </w:r>
          <w:r>
            <w:rPr>
              <w:rFonts w:hint="default"/>
              <w:lang w:val="en-US" w:eastAsia="zh-CN"/>
            </w:rPr>
            <w:t xml:space="preserve">5.1. </w:t>
          </w:r>
          <w:r>
            <w:t>多字节编码的文字</w:t>
          </w:r>
          <w:r>
            <w:rPr>
              <w:rFonts w:hint="eastAsia"/>
              <w:lang w:val="en-US" w:eastAsia="zh-CN"/>
            </w:rPr>
            <w:t xml:space="preserve"> ascii文字</w:t>
          </w:r>
          <w:r>
            <w:tab/>
          </w:r>
          <w:r>
            <w:fldChar w:fldCharType="begin"/>
          </w:r>
          <w:r>
            <w:instrText xml:space="preserve"> PAGEREF _Toc6051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_Toc30286 </w:instrText>
          </w:r>
          <w:r>
            <w:rPr>
              <w:rFonts w:hint="eastAsia"/>
              <w:lang w:val="en-US" w:eastAsia="zh-CN"/>
            </w:rPr>
            <w:fldChar w:fldCharType="separate"/>
          </w:r>
          <w:r>
            <w:rPr>
              <w:rFonts w:hint="default"/>
              <w:lang w:val="en-US" w:eastAsia="zh-CN"/>
            </w:rPr>
            <w:t xml:space="preserve">5.2. </w:t>
          </w:r>
          <w:r>
            <w:rPr>
              <w:rFonts w:hint="eastAsia"/>
              <w:lang w:val="en-US" w:eastAsia="zh-CN"/>
            </w:rPr>
            <w:t>没有考虑汉字路径 空格路径等</w:t>
          </w:r>
          <w:r>
            <w:tab/>
          </w:r>
          <w:r>
            <w:fldChar w:fldCharType="begin"/>
          </w:r>
          <w:r>
            <w:instrText xml:space="preserve"> PAGEREF _Toc30286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_Toc13575 </w:instrText>
          </w:r>
          <w:r>
            <w:rPr>
              <w:rFonts w:hint="eastAsia"/>
              <w:lang w:val="en-US" w:eastAsia="zh-CN"/>
            </w:rPr>
            <w:fldChar w:fldCharType="separate"/>
          </w:r>
          <w:r>
            <w:rPr>
              <w:rFonts w:hint="default"/>
              <w:lang w:val="en-US" w:eastAsia="zh-CN"/>
            </w:rPr>
            <w:t xml:space="preserve">5.3. </w:t>
          </w:r>
          <w:r>
            <w:rPr>
              <w:rFonts w:hint="eastAsia"/>
              <w:lang w:val="en-US" w:eastAsia="zh-CN"/>
            </w:rPr>
            <w:t>当前用户权限不足</w:t>
          </w:r>
          <w:r>
            <w:tab/>
          </w:r>
          <w:r>
            <w:fldChar w:fldCharType="begin"/>
          </w:r>
          <w:r>
            <w:instrText xml:space="preserve"> PAGEREF _Toc13575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_Toc20639 </w:instrText>
          </w:r>
          <w:r>
            <w:rPr>
              <w:rFonts w:hint="eastAsia"/>
              <w:lang w:val="en-US" w:eastAsia="zh-CN"/>
            </w:rPr>
            <w:fldChar w:fldCharType="separate"/>
          </w:r>
          <w:r>
            <w:rPr>
              <w:rFonts w:hint="default"/>
              <w:lang w:val="en-US" w:eastAsia="zh-CN"/>
            </w:rPr>
            <w:t xml:space="preserve">5.4. </w:t>
          </w:r>
          <w:r>
            <w:rPr>
              <w:rFonts w:hint="eastAsia"/>
              <w:lang w:val="en-US" w:eastAsia="zh-CN"/>
            </w:rPr>
            <w:t>连续调用</w:t>
          </w:r>
          <w:r>
            <w:tab/>
          </w:r>
          <w:r>
            <w:fldChar w:fldCharType="begin"/>
          </w:r>
          <w:r>
            <w:instrText xml:space="preserve"> PAGEREF _Toc20639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_Toc32444 </w:instrText>
          </w:r>
          <w:r>
            <w:rPr>
              <w:rFonts w:hint="eastAsia"/>
              <w:lang w:val="en-US" w:eastAsia="zh-CN"/>
            </w:rPr>
            <w:fldChar w:fldCharType="separate"/>
          </w:r>
          <w:r>
            <w:rPr>
              <w:rFonts w:hint="default"/>
              <w:lang w:val="en-US" w:eastAsia="zh-CN"/>
            </w:rPr>
            <w:t xml:space="preserve">6. </w:t>
          </w:r>
          <w:r>
            <w:rPr>
              <w:rFonts w:hint="eastAsia"/>
              <w:lang w:val="en-US" w:eastAsia="zh-CN"/>
            </w:rPr>
            <w:t>方法总结</w:t>
          </w:r>
          <w:r>
            <w:tab/>
          </w:r>
          <w:r>
            <w:fldChar w:fldCharType="begin"/>
          </w:r>
          <w:r>
            <w:instrText xml:space="preserve"> PAGEREF _Toc32444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_Toc6443 </w:instrText>
          </w:r>
          <w:r>
            <w:rPr>
              <w:rFonts w:hint="eastAsia"/>
              <w:lang w:val="en-US" w:eastAsia="zh-CN"/>
            </w:rPr>
            <w:fldChar w:fldCharType="separate"/>
          </w:r>
          <w:r>
            <w:rPr>
              <w:rFonts w:hint="default"/>
              <w:lang w:val="en-US" w:eastAsia="zh-CN"/>
            </w:rPr>
            <w:t xml:space="preserve">6.1. </w:t>
          </w:r>
          <w:r>
            <w:rPr>
              <w:rFonts w:hint="eastAsia"/>
            </w:rPr>
            <w:t>@Deprecated</w:t>
          </w:r>
          <w:r>
            <w:rPr>
              <w:rFonts w:hint="eastAsia"/>
              <w:lang w:val="en-US" w:eastAsia="zh-CN"/>
            </w:rPr>
            <w:t>模式   标注过期，但不删除</w:t>
          </w:r>
          <w:r>
            <w:tab/>
          </w:r>
          <w:r>
            <w:fldChar w:fldCharType="begin"/>
          </w:r>
          <w:r>
            <w:instrText xml:space="preserve"> PAGEREF _Toc6443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_Toc9530 </w:instrText>
          </w:r>
          <w:r>
            <w:rPr>
              <w:rFonts w:hint="eastAsia"/>
              <w:lang w:val="en-US" w:eastAsia="zh-CN"/>
            </w:rPr>
            <w:fldChar w:fldCharType="separate"/>
          </w:r>
          <w:r>
            <w:rPr>
              <w:rFonts w:hint="default"/>
              <w:lang w:val="en-US" w:eastAsia="zh-CN"/>
            </w:rPr>
            <w:t xml:space="preserve">6.2. </w:t>
          </w:r>
          <w:r>
            <w:rPr>
              <w:rFonts w:hint="eastAsia"/>
              <w:lang w:val="en-US" w:eastAsia="zh-CN"/>
            </w:rPr>
            <w:t>Try catch throwable</w:t>
          </w:r>
          <w:r>
            <w:tab/>
          </w:r>
          <w:r>
            <w:fldChar w:fldCharType="begin"/>
          </w:r>
          <w:r>
            <w:instrText xml:space="preserve"> PAGEREF _Toc9530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_Toc20968 </w:instrText>
          </w:r>
          <w:r>
            <w:rPr>
              <w:rFonts w:hint="eastAsia"/>
              <w:lang w:val="en-US" w:eastAsia="zh-CN"/>
            </w:rPr>
            <w:fldChar w:fldCharType="separate"/>
          </w:r>
          <w:r>
            <w:rPr>
              <w:rFonts w:hint="default"/>
              <w:lang w:val="en-US" w:eastAsia="zh-CN"/>
            </w:rPr>
            <w:t xml:space="preserve">6.3. </w:t>
          </w:r>
          <w:r>
            <w:rPr>
              <w:rFonts w:hint="eastAsia"/>
            </w:rPr>
            <w:t>,shim和polyfill.</w:t>
          </w:r>
          <w:r>
            <w:rPr>
              <w:rFonts w:hint="eastAsia"/>
              <w:lang w:val="en-US" w:eastAsia="zh-CN"/>
            </w:rPr>
            <w:t>机制</w:t>
          </w:r>
          <w:r>
            <w:tab/>
          </w:r>
          <w:r>
            <w:fldChar w:fldCharType="begin"/>
          </w:r>
          <w:r>
            <w:instrText xml:space="preserve"> PAGEREF _Toc20968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_Toc28796 </w:instrText>
          </w:r>
          <w:r>
            <w:rPr>
              <w:rFonts w:hint="eastAsia"/>
              <w:lang w:val="en-US" w:eastAsia="zh-CN"/>
            </w:rPr>
            <w:fldChar w:fldCharType="separate"/>
          </w:r>
          <w:r>
            <w:rPr>
              <w:rFonts w:hint="default"/>
              <w:lang w:val="en-US" w:eastAsia="zh-CN"/>
            </w:rPr>
            <w:t xml:space="preserve">6.4. </w:t>
          </w:r>
          <w:r>
            <w:rPr>
              <w:rFonts w:hint="eastAsia"/>
              <w:lang w:val="en-US" w:eastAsia="zh-CN"/>
            </w:rPr>
            <w:t>策略器模式</w:t>
          </w:r>
          <w:r>
            <w:tab/>
          </w:r>
          <w:r>
            <w:fldChar w:fldCharType="begin"/>
          </w:r>
          <w:r>
            <w:instrText xml:space="preserve"> PAGEREF _Toc28796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_Toc8541 </w:instrText>
          </w:r>
          <w:r>
            <w:rPr>
              <w:rFonts w:hint="eastAsia"/>
              <w:lang w:val="en-US" w:eastAsia="zh-CN"/>
            </w:rPr>
            <w:fldChar w:fldCharType="separate"/>
          </w:r>
          <w:r>
            <w:rPr>
              <w:rFonts w:hint="default"/>
              <w:lang w:val="en-US" w:eastAsia="zh-CN"/>
            </w:rPr>
            <w:t xml:space="preserve">6.5. </w:t>
          </w:r>
          <w:r>
            <w:rPr>
              <w:rFonts w:hint="eastAsia"/>
              <w:lang w:val="en-US" w:eastAsia="zh-CN"/>
            </w:rPr>
            <w:t>适配器模式</w:t>
          </w:r>
          <w:r>
            <w:tab/>
          </w:r>
          <w:r>
            <w:fldChar w:fldCharType="begin"/>
          </w:r>
          <w:r>
            <w:instrText xml:space="preserve"> PAGEREF _Toc8541 </w:instrText>
          </w:r>
          <w:r>
            <w:fldChar w:fldCharType="separate"/>
          </w:r>
          <w:r>
            <w:t>5</w:t>
          </w:r>
          <w:r>
            <w:fldChar w:fldCharType="end"/>
          </w:r>
          <w:r>
            <w:rPr>
              <w:rFonts w:hint="eastAsia"/>
              <w:lang w:val="en-US" w:eastAsia="zh-CN"/>
            </w:rPr>
            <w:fldChar w:fldCharType="end"/>
          </w:r>
        </w:p>
        <w:p>
          <w:pPr>
            <w:pStyle w:val="12"/>
            <w:tabs>
              <w:tab w:val="right" w:pos="4400"/>
              <w:tab w:val="right" w:leader="dot" w:pos="8306"/>
            </w:tabs>
          </w:pPr>
          <w:r>
            <w:rPr>
              <w:rFonts w:hint="eastAsia"/>
              <w:lang w:val="en-US" w:eastAsia="zh-CN"/>
            </w:rPr>
            <w:fldChar w:fldCharType="begin"/>
          </w:r>
          <w:r>
            <w:rPr>
              <w:rFonts w:hint="eastAsia"/>
              <w:lang w:val="en-US" w:eastAsia="zh-CN"/>
            </w:rPr>
            <w:instrText xml:space="preserve"> HYPERLINK \l _Toc14740 </w:instrText>
          </w:r>
          <w:r>
            <w:rPr>
              <w:rFonts w:hint="eastAsia"/>
              <w:lang w:val="en-US" w:eastAsia="zh-CN"/>
            </w:rPr>
            <w:fldChar w:fldCharType="separate"/>
          </w:r>
          <w:r>
            <w:rPr>
              <w:rFonts w:hint="default"/>
              <w:lang w:val="en-US" w:eastAsia="zh-CN"/>
            </w:rPr>
            <w:t xml:space="preserve">6.6. </w:t>
          </w:r>
          <w:r>
            <w:rPr>
              <w:rFonts w:hint="eastAsia"/>
              <w:lang w:val="en-US" w:eastAsia="zh-CN"/>
            </w:rPr>
            <w:t>9.7. 6. 专门处理的软件列表</w:t>
          </w:r>
          <w:r>
            <w:rPr>
              <w:rFonts w:hint="eastAsia"/>
              <w:lang w:val="en-US" w:eastAsia="zh-CN"/>
            </w:rPr>
            <w:tab/>
          </w:r>
          <w:r>
            <w:rPr>
              <w:rFonts w:hint="eastAsia"/>
              <w:lang w:val="en-US" w:eastAsia="zh-CN"/>
            </w:rPr>
            <w:t>9 特殊判断</w:t>
          </w:r>
          <w:r>
            <w:tab/>
          </w:r>
          <w:r>
            <w:fldChar w:fldCharType="begin"/>
          </w:r>
          <w:r>
            <w:instrText xml:space="preserve"> PAGEREF _Toc14740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_Toc15950 </w:instrText>
          </w:r>
          <w:r>
            <w:rPr>
              <w:rFonts w:hint="eastAsia"/>
              <w:lang w:val="en-US" w:eastAsia="zh-CN"/>
            </w:rPr>
            <w:fldChar w:fldCharType="separate"/>
          </w:r>
          <w:r>
            <w:rPr>
              <w:rFonts w:hint="default"/>
              <w:lang w:val="en-US" w:eastAsia="zh-CN"/>
            </w:rPr>
            <w:t xml:space="preserve">6.7. </w:t>
          </w:r>
          <w:r>
            <w:rPr>
              <w:rFonts w:hint="eastAsia"/>
              <w:lang w:val="en-US" w:eastAsia="zh-CN"/>
            </w:rPr>
            <w:t>谨慎修改</w:t>
          </w:r>
          <w:r>
            <w:tab/>
          </w:r>
          <w:r>
            <w:fldChar w:fldCharType="begin"/>
          </w:r>
          <w:r>
            <w:instrText xml:space="preserve"> PAGEREF _Toc15950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_Toc7729 </w:instrText>
          </w:r>
          <w:r>
            <w:rPr>
              <w:rFonts w:hint="eastAsia"/>
              <w:lang w:val="en-US" w:eastAsia="zh-CN"/>
            </w:rPr>
            <w:fldChar w:fldCharType="separate"/>
          </w:r>
          <w:r>
            <w:rPr>
              <w:rFonts w:hint="default"/>
              <w:lang w:val="en-US" w:eastAsia="zh-CN"/>
            </w:rPr>
            <w:t xml:space="preserve">6.8. </w:t>
          </w:r>
          <w:r>
            <w:rPr>
              <w:rFonts w:hint="eastAsia"/>
              <w:lang w:val="en-US" w:eastAsia="zh-CN"/>
            </w:rPr>
            <w:t>冗余api备份机制，最起码同一个操作，使用俩个不同的api实现，</w:t>
          </w:r>
          <w:r>
            <w:tab/>
          </w:r>
          <w:r>
            <w:fldChar w:fldCharType="begin"/>
          </w:r>
          <w:r>
            <w:instrText xml:space="preserve"> PAGEREF _Toc7729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_Toc29125 </w:instrText>
          </w:r>
          <w:r>
            <w:rPr>
              <w:rFonts w:hint="eastAsia"/>
              <w:lang w:val="en-US" w:eastAsia="zh-CN"/>
            </w:rPr>
            <w:fldChar w:fldCharType="separate"/>
          </w:r>
          <w:r>
            <w:rPr>
              <w:rFonts w:hint="default"/>
              <w:lang w:val="en-US" w:eastAsia="zh-CN"/>
            </w:rPr>
            <w:t xml:space="preserve">6.9. </w:t>
          </w:r>
          <w:r>
            <w:rPr>
              <w:rFonts w:hint="eastAsia"/>
              <w:lang w:val="en-US" w:eastAsia="zh-CN"/>
            </w:rPr>
            <w:t>兼容性api库</w:t>
          </w:r>
          <w:r>
            <w:tab/>
          </w:r>
          <w:r>
            <w:fldChar w:fldCharType="begin"/>
          </w:r>
          <w:r>
            <w:instrText xml:space="preserve"> PAGEREF _Toc29125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_Toc9471 </w:instrText>
          </w:r>
          <w:r>
            <w:rPr>
              <w:rFonts w:hint="eastAsia"/>
              <w:lang w:val="en-US" w:eastAsia="zh-CN"/>
            </w:rPr>
            <w:fldChar w:fldCharType="separate"/>
          </w:r>
          <w:r>
            <w:rPr>
              <w:rFonts w:hint="default"/>
              <w:lang w:val="en-US" w:eastAsia="zh-CN"/>
            </w:rPr>
            <w:t xml:space="preserve">6.10. </w:t>
          </w:r>
          <w:r>
            <w:rPr>
              <w:rFonts w:hint="eastAsia"/>
              <w:lang w:val="en-US" w:eastAsia="zh-CN"/>
            </w:rPr>
            <w:t>增加新api说明</w:t>
          </w:r>
          <w:r>
            <w:tab/>
          </w:r>
          <w:r>
            <w:fldChar w:fldCharType="begin"/>
          </w:r>
          <w:r>
            <w:instrText xml:space="preserve"> PAGEREF _Toc9471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_Toc10847 </w:instrText>
          </w:r>
          <w:r>
            <w:rPr>
              <w:rFonts w:hint="eastAsia"/>
              <w:lang w:val="en-US" w:eastAsia="zh-CN"/>
            </w:rPr>
            <w:fldChar w:fldCharType="separate"/>
          </w:r>
          <w:r>
            <w:rPr>
              <w:rFonts w:hint="default"/>
              <w:lang w:val="en-US" w:eastAsia="zh-CN"/>
            </w:rPr>
            <w:t xml:space="preserve">6.11. </w:t>
          </w:r>
          <w:r>
            <w:rPr>
              <w:rFonts w:hint="eastAsia"/>
              <w:lang w:val="en-US" w:eastAsia="zh-CN"/>
            </w:rPr>
            <w:t>新method加版本号数字日期版本号</w:t>
          </w:r>
          <w:r>
            <w:tab/>
          </w:r>
          <w:r>
            <w:fldChar w:fldCharType="begin"/>
          </w:r>
          <w:r>
            <w:instrText xml:space="preserve"> PAGEREF _Toc10847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_Toc577 </w:instrText>
          </w:r>
          <w:r>
            <w:rPr>
              <w:rFonts w:hint="eastAsia"/>
              <w:lang w:val="en-US" w:eastAsia="zh-CN"/>
            </w:rPr>
            <w:fldChar w:fldCharType="separate"/>
          </w:r>
          <w:r>
            <w:rPr>
              <w:rFonts w:hint="default"/>
              <w:lang w:val="en-US" w:eastAsia="zh-CN"/>
            </w:rPr>
            <w:t xml:space="preserve">6.12. </w:t>
          </w:r>
          <w:r>
            <w:rPr>
              <w:rFonts w:hint="eastAsia"/>
              <w:lang w:eastAsia="zh-CN"/>
            </w:rPr>
            <w:t>统一</w:t>
          </w:r>
          <w:r>
            <w:rPr>
              <w:rFonts w:hint="eastAsia"/>
              <w:lang w:val="en-US" w:eastAsia="zh-CN"/>
            </w:rPr>
            <w:t xml:space="preserve"> api  多语言</w:t>
          </w:r>
          <w:r>
            <w:tab/>
          </w:r>
          <w:r>
            <w:fldChar w:fldCharType="begin"/>
          </w:r>
          <w:r>
            <w:instrText xml:space="preserve"> PAGEREF _Toc577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_Toc13064 </w:instrText>
          </w:r>
          <w:r>
            <w:rPr>
              <w:rFonts w:hint="eastAsia"/>
              <w:lang w:val="en-US" w:eastAsia="zh-CN"/>
            </w:rPr>
            <w:fldChar w:fldCharType="separate"/>
          </w:r>
          <w:r>
            <w:rPr>
              <w:rFonts w:hint="default"/>
              <w:lang w:val="en-US" w:eastAsia="zh-CN"/>
            </w:rPr>
            <w:t xml:space="preserve">6.13. </w:t>
          </w:r>
          <w:r>
            <w:rPr>
              <w:rFonts w:hint="eastAsia"/>
              <w:lang w:val="en-US" w:eastAsia="zh-CN"/>
            </w:rPr>
            <w:t>使用中间库隔离层来兼容</w:t>
          </w:r>
          <w:r>
            <w:tab/>
          </w:r>
          <w:r>
            <w:fldChar w:fldCharType="begin"/>
          </w:r>
          <w:r>
            <w:instrText xml:space="preserve"> PAGEREF _Toc13064 </w:instrText>
          </w:r>
          <w:r>
            <w:fldChar w:fldCharType="separate"/>
          </w:r>
          <w:r>
            <w:t>6</w:t>
          </w:r>
          <w:r>
            <w:fldChar w:fldCharType="end"/>
          </w:r>
          <w:r>
            <w:rPr>
              <w:rFonts w:hint="eastAsia"/>
              <w:lang w:val="en-US" w:eastAsia="zh-CN"/>
            </w:rPr>
            <w:fldChar w:fldCharType="end"/>
          </w:r>
        </w:p>
        <w:p>
          <w:pPr>
            <w:pStyle w:val="12"/>
            <w:tabs>
              <w:tab w:val="right" w:pos="4400"/>
              <w:tab w:val="right" w:leader="dot" w:pos="8306"/>
            </w:tabs>
          </w:pPr>
          <w:r>
            <w:rPr>
              <w:rFonts w:hint="eastAsia"/>
              <w:lang w:val="en-US" w:eastAsia="zh-CN"/>
            </w:rPr>
            <w:fldChar w:fldCharType="begin"/>
          </w:r>
          <w:r>
            <w:rPr>
              <w:rFonts w:hint="eastAsia"/>
              <w:lang w:val="en-US" w:eastAsia="zh-CN"/>
            </w:rPr>
            <w:instrText xml:space="preserve"> HYPERLINK \l _Toc26142 </w:instrText>
          </w:r>
          <w:r>
            <w:rPr>
              <w:rFonts w:hint="eastAsia"/>
              <w:lang w:val="en-US" w:eastAsia="zh-CN"/>
            </w:rPr>
            <w:fldChar w:fldCharType="separate"/>
          </w:r>
          <w:r>
            <w:rPr>
              <w:rFonts w:hint="default"/>
              <w:lang w:val="en-US" w:eastAsia="zh-CN"/>
            </w:rPr>
            <w:t xml:space="preserve">6.14. </w:t>
          </w:r>
          <w:r>
            <w:rPr>
              <w:rFonts w:hint="eastAsia"/>
              <w:lang w:val="en-US" w:eastAsia="zh-CN"/>
            </w:rPr>
            <w:t>只新增，少修改，莫删除</w:t>
          </w:r>
          <w:r>
            <w:rPr>
              <w:rFonts w:hint="eastAsia"/>
              <w:lang w:val="en-US" w:eastAsia="zh-CN"/>
            </w:rPr>
            <w:tab/>
          </w:r>
          <w:r>
            <w:rPr>
              <w:rFonts w:hint="eastAsia"/>
              <w:lang w:val="en-US" w:eastAsia="zh-CN"/>
            </w:rPr>
            <w:t>2</w:t>
          </w:r>
          <w:r>
            <w:tab/>
          </w:r>
          <w:r>
            <w:fldChar w:fldCharType="begin"/>
          </w:r>
          <w:r>
            <w:instrText xml:space="preserve"> PAGEREF _Toc26142 </w:instrText>
          </w:r>
          <w:r>
            <w:fldChar w:fldCharType="separate"/>
          </w:r>
          <w:r>
            <w:t>6</w:t>
          </w:r>
          <w:r>
            <w:fldChar w:fldCharType="end"/>
          </w:r>
          <w:r>
            <w:rPr>
              <w:rFonts w:hint="eastAsia"/>
              <w:lang w:val="en-US" w:eastAsia="zh-CN"/>
            </w:rPr>
            <w:fldChar w:fldCharType="end"/>
          </w:r>
        </w:p>
        <w:p>
          <w:pPr>
            <w:pStyle w:val="12"/>
            <w:tabs>
              <w:tab w:val="right" w:pos="6000"/>
              <w:tab w:val="right" w:leader="dot" w:pos="8306"/>
            </w:tabs>
          </w:pPr>
          <w:r>
            <w:rPr>
              <w:rFonts w:hint="eastAsia"/>
              <w:lang w:val="en-US" w:eastAsia="zh-CN"/>
            </w:rPr>
            <w:fldChar w:fldCharType="begin"/>
          </w:r>
          <w:r>
            <w:rPr>
              <w:rFonts w:hint="eastAsia"/>
              <w:lang w:val="en-US" w:eastAsia="zh-CN"/>
            </w:rPr>
            <w:instrText xml:space="preserve"> HYPERLINK \l _Toc28809 </w:instrText>
          </w:r>
          <w:r>
            <w:rPr>
              <w:rFonts w:hint="eastAsia"/>
              <w:lang w:val="en-US" w:eastAsia="zh-CN"/>
            </w:rPr>
            <w:fldChar w:fldCharType="separate"/>
          </w:r>
          <w:r>
            <w:rPr>
              <w:rFonts w:hint="default"/>
              <w:lang w:val="en-US" w:eastAsia="zh-CN"/>
            </w:rPr>
            <w:t xml:space="preserve">6.15. </w:t>
          </w:r>
          <w:r>
            <w:rPr>
              <w:rFonts w:hint="eastAsia"/>
              <w:lang w:val="en-US" w:eastAsia="zh-CN"/>
            </w:rPr>
            <w:t>5.2. 增加新api  而不是  修改旧的api</w:t>
          </w:r>
          <w:r>
            <w:rPr>
              <w:rFonts w:hint="eastAsia"/>
              <w:lang w:val="en-US" w:eastAsia="zh-CN"/>
            </w:rPr>
            <w:tab/>
          </w:r>
          <w:r>
            <w:rPr>
              <w:rFonts w:hint="eastAsia"/>
              <w:lang w:val="en-US" w:eastAsia="zh-CN"/>
            </w:rPr>
            <w:t>4</w:t>
          </w:r>
          <w:r>
            <w:tab/>
          </w:r>
          <w:r>
            <w:fldChar w:fldCharType="begin"/>
          </w:r>
          <w:r>
            <w:instrText xml:space="preserve"> PAGEREF _Toc28809 </w:instrText>
          </w:r>
          <w:r>
            <w:fldChar w:fldCharType="separate"/>
          </w:r>
          <w:r>
            <w:t>6</w:t>
          </w:r>
          <w:r>
            <w:fldChar w:fldCharType="end"/>
          </w:r>
          <w:r>
            <w:rPr>
              <w:rFonts w:hint="eastAsia"/>
              <w:lang w:val="en-US" w:eastAsia="zh-CN"/>
            </w:rPr>
            <w:fldChar w:fldCharType="end"/>
          </w:r>
        </w:p>
        <w:p>
          <w:pPr>
            <w:pStyle w:val="12"/>
            <w:tabs>
              <w:tab w:val="right" w:pos="4000"/>
              <w:tab w:val="right" w:leader="dot" w:pos="8306"/>
            </w:tabs>
          </w:pPr>
          <w:r>
            <w:rPr>
              <w:rFonts w:hint="eastAsia"/>
              <w:lang w:val="en-US" w:eastAsia="zh-CN"/>
            </w:rPr>
            <w:fldChar w:fldCharType="begin"/>
          </w:r>
          <w:r>
            <w:rPr>
              <w:rFonts w:hint="eastAsia"/>
              <w:lang w:val="en-US" w:eastAsia="zh-CN"/>
            </w:rPr>
            <w:instrText xml:space="preserve"> HYPERLINK \l _Toc19062 </w:instrText>
          </w:r>
          <w:r>
            <w:rPr>
              <w:rFonts w:hint="eastAsia"/>
              <w:lang w:val="en-US" w:eastAsia="zh-CN"/>
            </w:rPr>
            <w:fldChar w:fldCharType="separate"/>
          </w:r>
          <w:r>
            <w:rPr>
              <w:rFonts w:hint="default"/>
              <w:lang w:val="en-US" w:eastAsia="zh-CN"/>
            </w:rPr>
            <w:t xml:space="preserve">6.16. </w:t>
          </w:r>
          <w:r>
            <w:rPr>
              <w:rFonts w:hint="eastAsia"/>
              <w:lang w:val="en-US" w:eastAsia="zh-CN"/>
            </w:rPr>
            <w:t>5.3. Threadlocal</w:t>
          </w:r>
          <w:r>
            <w:rPr>
              <w:rFonts w:hint="eastAsia"/>
              <w:lang w:val="en-US" w:eastAsia="zh-CN"/>
            </w:rPr>
            <w:tab/>
          </w:r>
          <w:r>
            <w:rPr>
              <w:rFonts w:hint="eastAsia"/>
              <w:lang w:val="en-US" w:eastAsia="zh-CN"/>
            </w:rPr>
            <w:t>参数兼容</w:t>
          </w:r>
          <w:r>
            <w:tab/>
          </w:r>
          <w:r>
            <w:fldChar w:fldCharType="begin"/>
          </w:r>
          <w:r>
            <w:instrText xml:space="preserve"> PAGEREF _Toc19062 </w:instrText>
          </w:r>
          <w:r>
            <w:fldChar w:fldCharType="separate"/>
          </w:r>
          <w:r>
            <w:t>6</w:t>
          </w:r>
          <w:r>
            <w:fldChar w:fldCharType="end"/>
          </w:r>
          <w:r>
            <w:rPr>
              <w:rFonts w:hint="eastAsia"/>
              <w:lang w:val="en-US" w:eastAsia="zh-CN"/>
            </w:rPr>
            <w:fldChar w:fldCharType="end"/>
          </w:r>
        </w:p>
        <w:p>
          <w:pPr>
            <w:pStyle w:val="12"/>
            <w:tabs>
              <w:tab w:val="right" w:pos="6800"/>
              <w:tab w:val="right" w:leader="dot" w:pos="8306"/>
            </w:tabs>
          </w:pPr>
          <w:r>
            <w:rPr>
              <w:rFonts w:hint="eastAsia"/>
              <w:lang w:val="en-US" w:eastAsia="zh-CN"/>
            </w:rPr>
            <w:fldChar w:fldCharType="begin"/>
          </w:r>
          <w:r>
            <w:rPr>
              <w:rFonts w:hint="eastAsia"/>
              <w:lang w:val="en-US" w:eastAsia="zh-CN"/>
            </w:rPr>
            <w:instrText xml:space="preserve"> HYPERLINK \l _Toc25747 </w:instrText>
          </w:r>
          <w:r>
            <w:rPr>
              <w:rFonts w:hint="eastAsia"/>
              <w:lang w:val="en-US" w:eastAsia="zh-CN"/>
            </w:rPr>
            <w:fldChar w:fldCharType="separate"/>
          </w:r>
          <w:r>
            <w:rPr>
              <w:rFonts w:hint="default"/>
              <w:lang w:val="en-US" w:eastAsia="zh-CN"/>
            </w:rPr>
            <w:t xml:space="preserve">6.17. </w:t>
          </w:r>
          <w:r>
            <w:rPr>
              <w:rFonts w:hint="eastAsia"/>
              <w:lang w:val="en-US" w:eastAsia="zh-CN"/>
            </w:rPr>
            <w:t>6.2. 修改接口（应该发布一个新接口，固化老接口</w:t>
          </w:r>
          <w:r>
            <w:rPr>
              <w:rFonts w:hint="eastAsia"/>
              <w:lang w:val="en-US" w:eastAsia="zh-CN"/>
            </w:rPr>
            <w:tab/>
          </w:r>
          <w:r>
            <w:rPr>
              <w:rFonts w:hint="eastAsia"/>
              <w:lang w:val="en-US" w:eastAsia="zh-CN"/>
            </w:rPr>
            <w:t>5</w:t>
          </w:r>
          <w:r>
            <w:tab/>
          </w:r>
          <w:r>
            <w:fldChar w:fldCharType="begin"/>
          </w:r>
          <w:r>
            <w:instrText xml:space="preserve"> PAGEREF _Toc25747 </w:instrText>
          </w:r>
          <w:r>
            <w:fldChar w:fldCharType="separate"/>
          </w:r>
          <w:r>
            <w:t>7</w:t>
          </w:r>
          <w:r>
            <w:fldChar w:fldCharType="end"/>
          </w:r>
          <w:r>
            <w:rPr>
              <w:rFonts w:hint="eastAsia"/>
              <w:lang w:val="en-US" w:eastAsia="zh-CN"/>
            </w:rPr>
            <w:fldChar w:fldCharType="end"/>
          </w:r>
        </w:p>
        <w:p>
          <w:pPr>
            <w:pStyle w:val="12"/>
            <w:tabs>
              <w:tab w:val="right" w:pos="3600"/>
              <w:tab w:val="right" w:leader="dot" w:pos="8306"/>
            </w:tabs>
          </w:pPr>
          <w:r>
            <w:rPr>
              <w:rFonts w:hint="eastAsia"/>
              <w:lang w:val="en-US" w:eastAsia="zh-CN"/>
            </w:rPr>
            <w:fldChar w:fldCharType="begin"/>
          </w:r>
          <w:r>
            <w:rPr>
              <w:rFonts w:hint="eastAsia"/>
              <w:lang w:val="en-US" w:eastAsia="zh-CN"/>
            </w:rPr>
            <w:instrText xml:space="preserve"> HYPERLINK \l _Toc9275 </w:instrText>
          </w:r>
          <w:r>
            <w:rPr>
              <w:rFonts w:hint="eastAsia"/>
              <w:lang w:val="en-US" w:eastAsia="zh-CN"/>
            </w:rPr>
            <w:fldChar w:fldCharType="separate"/>
          </w:r>
          <w:r>
            <w:rPr>
              <w:rFonts w:hint="default"/>
              <w:lang w:val="en-US" w:eastAsia="zh-CN"/>
            </w:rPr>
            <w:t xml:space="preserve">6.18. </w:t>
          </w:r>
          <w:r>
            <w:rPr>
              <w:rFonts w:hint="eastAsia"/>
              <w:lang w:val="en-US" w:eastAsia="zh-CN"/>
            </w:rPr>
            <w:t>8. 数据库表兼容性</w:t>
          </w:r>
          <w:r>
            <w:rPr>
              <w:rFonts w:hint="eastAsia"/>
              <w:lang w:val="en-US" w:eastAsia="zh-CN"/>
            </w:rPr>
            <w:tab/>
          </w:r>
          <w:r>
            <w:rPr>
              <w:rFonts w:hint="eastAsia"/>
              <w:lang w:val="en-US" w:eastAsia="zh-CN"/>
            </w:rPr>
            <w:t>7</w:t>
          </w:r>
          <w:r>
            <w:tab/>
          </w:r>
          <w:r>
            <w:fldChar w:fldCharType="begin"/>
          </w:r>
          <w:r>
            <w:instrText xml:space="preserve"> PAGEREF _Toc9275 </w:instrText>
          </w:r>
          <w:r>
            <w:fldChar w:fldCharType="separate"/>
          </w:r>
          <w:r>
            <w:t>7</w:t>
          </w:r>
          <w:r>
            <w:fldChar w:fldCharType="end"/>
          </w:r>
          <w:r>
            <w:rPr>
              <w:rFonts w:hint="eastAsia"/>
              <w:lang w:val="en-US" w:eastAsia="zh-CN"/>
            </w:rPr>
            <w:fldChar w:fldCharType="end"/>
          </w:r>
        </w:p>
        <w:p>
          <w:pPr>
            <w:pStyle w:val="12"/>
            <w:tabs>
              <w:tab w:val="right" w:pos="4000"/>
              <w:tab w:val="right" w:leader="dot" w:pos="8306"/>
            </w:tabs>
          </w:pPr>
          <w:r>
            <w:rPr>
              <w:rFonts w:hint="eastAsia"/>
              <w:lang w:val="en-US" w:eastAsia="zh-CN"/>
            </w:rPr>
            <w:fldChar w:fldCharType="begin"/>
          </w:r>
          <w:r>
            <w:rPr>
              <w:rFonts w:hint="eastAsia"/>
              <w:lang w:val="en-US" w:eastAsia="zh-CN"/>
            </w:rPr>
            <w:instrText xml:space="preserve"> HYPERLINK \l _Toc27191 </w:instrText>
          </w:r>
          <w:r>
            <w:rPr>
              <w:rFonts w:hint="eastAsia"/>
              <w:lang w:val="en-US" w:eastAsia="zh-CN"/>
            </w:rPr>
            <w:fldChar w:fldCharType="separate"/>
          </w:r>
          <w:r>
            <w:rPr>
              <w:rFonts w:hint="default"/>
              <w:lang w:val="en-US" w:eastAsia="zh-CN"/>
            </w:rPr>
            <w:t xml:space="preserve">6.19. </w:t>
          </w:r>
          <w:r>
            <w:rPr>
              <w:rFonts w:hint="eastAsia"/>
              <w:lang w:val="en-US" w:eastAsia="zh-CN"/>
            </w:rPr>
            <w:t>8.1. 2. 扩展表模式</w:t>
          </w:r>
          <w:r>
            <w:rPr>
              <w:rFonts w:hint="eastAsia"/>
              <w:lang w:val="en-US" w:eastAsia="zh-CN"/>
            </w:rPr>
            <w:tab/>
          </w:r>
          <w:r>
            <w:rPr>
              <w:rFonts w:hint="eastAsia"/>
              <w:lang w:val="en-US" w:eastAsia="zh-CN"/>
            </w:rPr>
            <w:t>7</w:t>
          </w:r>
          <w:r>
            <w:tab/>
          </w:r>
          <w:r>
            <w:fldChar w:fldCharType="begin"/>
          </w:r>
          <w:r>
            <w:instrText xml:space="preserve"> PAGEREF _Toc27191 </w:instrText>
          </w:r>
          <w:r>
            <w:fldChar w:fldCharType="separate"/>
          </w:r>
          <w:r>
            <w:t>7</w:t>
          </w:r>
          <w:r>
            <w:fldChar w:fldCharType="end"/>
          </w:r>
          <w:r>
            <w:rPr>
              <w:rFonts w:hint="eastAsia"/>
              <w:lang w:val="en-US" w:eastAsia="zh-CN"/>
            </w:rPr>
            <w:fldChar w:fldCharType="end"/>
          </w:r>
        </w:p>
        <w:p>
          <w:pPr>
            <w:pStyle w:val="12"/>
            <w:tabs>
              <w:tab w:val="right" w:pos="3600"/>
              <w:tab w:val="right" w:leader="dot" w:pos="8306"/>
            </w:tabs>
          </w:pPr>
          <w:r>
            <w:rPr>
              <w:rFonts w:hint="eastAsia"/>
              <w:lang w:val="en-US" w:eastAsia="zh-CN"/>
            </w:rPr>
            <w:fldChar w:fldCharType="begin"/>
          </w:r>
          <w:r>
            <w:rPr>
              <w:rFonts w:hint="eastAsia"/>
              <w:lang w:val="en-US" w:eastAsia="zh-CN"/>
            </w:rPr>
            <w:instrText xml:space="preserve"> HYPERLINK \l _Toc15514 </w:instrText>
          </w:r>
          <w:r>
            <w:rPr>
              <w:rFonts w:hint="eastAsia"/>
              <w:lang w:val="en-US" w:eastAsia="zh-CN"/>
            </w:rPr>
            <w:fldChar w:fldCharType="separate"/>
          </w:r>
          <w:r>
            <w:rPr>
              <w:rFonts w:hint="default"/>
              <w:lang w:val="en-US" w:eastAsia="zh-CN"/>
            </w:rPr>
            <w:t xml:space="preserve">6.20. </w:t>
          </w:r>
          <w:r>
            <w:rPr>
              <w:rFonts w:hint="eastAsia"/>
              <w:lang w:val="en-US" w:eastAsia="zh-CN"/>
            </w:rPr>
            <w:t>9. 兼容性策略</w:t>
          </w:r>
          <w:r>
            <w:rPr>
              <w:rFonts w:hint="eastAsia"/>
              <w:lang w:val="en-US" w:eastAsia="zh-CN"/>
            </w:rPr>
            <w:tab/>
          </w:r>
          <w:r>
            <w:rPr>
              <w:rFonts w:hint="eastAsia"/>
              <w:lang w:val="en-US" w:eastAsia="zh-CN"/>
            </w:rPr>
            <w:t>7</w:t>
          </w:r>
          <w:r>
            <w:tab/>
          </w:r>
          <w:r>
            <w:fldChar w:fldCharType="begin"/>
          </w:r>
          <w:r>
            <w:instrText xml:space="preserve"> PAGEREF _Toc15514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_Toc32477 </w:instrText>
          </w:r>
          <w:r>
            <w:rPr>
              <w:rFonts w:hint="eastAsia"/>
              <w:lang w:val="en-US" w:eastAsia="zh-CN"/>
            </w:rPr>
            <w:fldChar w:fldCharType="separate"/>
          </w:r>
          <w:r>
            <w:rPr>
              <w:rFonts w:hint="default"/>
            </w:rPr>
            <w:t xml:space="preserve">6.21. </w:t>
          </w:r>
          <w:r>
            <w:t>兼容模式只针对开发者不愿意或者无法提供升级的场合</w:t>
          </w:r>
          <w:r>
            <w:tab/>
          </w:r>
          <w:r>
            <w:fldChar w:fldCharType="begin"/>
          </w:r>
          <w:r>
            <w:instrText xml:space="preserve"> PAGEREF _Toc32477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_Toc22657 </w:instrText>
          </w:r>
          <w:r>
            <w:rPr>
              <w:rFonts w:hint="eastAsia"/>
              <w:lang w:val="en-US" w:eastAsia="zh-CN"/>
            </w:rPr>
            <w:fldChar w:fldCharType="separate"/>
          </w:r>
          <w:r>
            <w:rPr>
              <w:rFonts w:hint="default"/>
              <w:lang w:val="en-US" w:eastAsia="zh-CN"/>
            </w:rPr>
            <w:t xml:space="preserve">6.22. </w:t>
          </w:r>
          <w:r>
            <w:t>兼容性补丁</w:t>
          </w:r>
          <w:r>
            <w:tab/>
          </w:r>
          <w:r>
            <w:fldChar w:fldCharType="begin"/>
          </w:r>
          <w:r>
            <w:instrText xml:space="preserve"> PAGEREF _Toc22657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_Toc17469 </w:instrText>
          </w:r>
          <w:r>
            <w:rPr>
              <w:rFonts w:hint="eastAsia"/>
              <w:lang w:val="en-US" w:eastAsia="zh-CN"/>
            </w:rPr>
            <w:fldChar w:fldCharType="separate"/>
          </w:r>
          <w:r>
            <w:rPr>
              <w:rFonts w:hint="default"/>
              <w:lang w:val="en-US" w:eastAsia="zh-CN"/>
            </w:rPr>
            <w:t xml:space="preserve">7. </w:t>
          </w:r>
          <w:r>
            <w:rPr>
              <w:rFonts w:hint="eastAsia"/>
              <w:lang w:val="en-US" w:eastAsia="zh-CN"/>
            </w:rPr>
            <w:t>最佳实践总结</w:t>
          </w:r>
          <w:r>
            <w:tab/>
          </w:r>
          <w:r>
            <w:fldChar w:fldCharType="begin"/>
          </w:r>
          <w:r>
            <w:instrText xml:space="preserve"> PAGEREF _Toc17469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_Toc18756 </w:instrText>
          </w:r>
          <w:r>
            <w:rPr>
              <w:rFonts w:hint="eastAsia"/>
              <w:lang w:val="en-US" w:eastAsia="zh-CN"/>
            </w:rPr>
            <w:fldChar w:fldCharType="separate"/>
          </w:r>
          <w:r>
            <w:rPr>
              <w:rFonts w:hint="default"/>
              <w:lang w:val="en-US" w:eastAsia="zh-CN"/>
            </w:rPr>
            <w:t xml:space="preserve">7.1. </w:t>
          </w:r>
          <w:r>
            <w:rPr>
              <w:rFonts w:hint="eastAsia"/>
              <w:lang w:val="en-US" w:eastAsia="zh-CN"/>
            </w:rPr>
            <w:t>兼容性文档与流程</w:t>
          </w:r>
          <w:r>
            <w:tab/>
          </w:r>
          <w:r>
            <w:fldChar w:fldCharType="begin"/>
          </w:r>
          <w:r>
            <w:instrText xml:space="preserve"> PAGEREF _Toc18756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_Toc2796 </w:instrText>
          </w:r>
          <w:r>
            <w:rPr>
              <w:rFonts w:hint="eastAsia"/>
              <w:lang w:val="en-US" w:eastAsia="zh-CN"/>
            </w:rPr>
            <w:fldChar w:fldCharType="separate"/>
          </w:r>
          <w:r>
            <w:rPr>
              <w:rFonts w:hint="default"/>
              <w:lang w:val="en-US" w:eastAsia="zh-CN"/>
            </w:rPr>
            <w:t xml:space="preserve">7.2. </w:t>
          </w:r>
          <w:r>
            <w:rPr>
              <w:rFonts w:hint="eastAsia"/>
              <w:lang w:val="en-US" w:eastAsia="zh-CN"/>
            </w:rPr>
            <w:t>兼容性sdk库</w:t>
          </w:r>
          <w:r>
            <w:tab/>
          </w:r>
          <w:r>
            <w:fldChar w:fldCharType="begin"/>
          </w:r>
          <w:r>
            <w:instrText xml:space="preserve"> PAGEREF _Toc2796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_Toc5995 </w:instrText>
          </w:r>
          <w:r>
            <w:rPr>
              <w:rFonts w:hint="eastAsia"/>
              <w:lang w:val="en-US" w:eastAsia="zh-CN"/>
            </w:rPr>
            <w:fldChar w:fldCharType="separate"/>
          </w:r>
          <w:r>
            <w:rPr>
              <w:rFonts w:hint="default"/>
              <w:lang w:val="en-US" w:eastAsia="zh-CN"/>
            </w:rPr>
            <w:t xml:space="preserve">8. </w:t>
          </w:r>
          <w:r>
            <w:rPr>
              <w:rFonts w:hint="eastAsia"/>
              <w:lang w:val="en-US" w:eastAsia="zh-CN"/>
            </w:rPr>
            <w:t>Ref</w:t>
          </w:r>
          <w:r>
            <w:tab/>
          </w:r>
          <w:r>
            <w:fldChar w:fldCharType="begin"/>
          </w:r>
          <w:r>
            <w:instrText xml:space="preserve"> PAGEREF _Toc5995 </w:instrText>
          </w:r>
          <w:r>
            <w:fldChar w:fldCharType="separate"/>
          </w:r>
          <w:r>
            <w:t>8</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pStyle w:val="2"/>
        <w:rPr>
          <w:rFonts w:hint="eastAsia"/>
          <w:lang w:val="en-US" w:eastAsia="zh-CN"/>
        </w:rPr>
      </w:pPr>
      <w:bookmarkStart w:id="0" w:name="_Toc11942"/>
      <w:r>
        <w:rPr>
          <w:rFonts w:hint="eastAsia"/>
          <w:lang w:val="en-US" w:eastAsia="zh-CN"/>
        </w:rPr>
        <w:t>兼容性产生的原因</w:t>
      </w:r>
      <w:bookmarkEnd w:id="0"/>
    </w:p>
    <w:p>
      <w:pPr>
        <w:pStyle w:val="3"/>
        <w:rPr>
          <w:rFonts w:hint="eastAsia"/>
          <w:lang w:val="en-US" w:eastAsia="zh-CN"/>
        </w:rPr>
      </w:pPr>
      <w:bookmarkStart w:id="1" w:name="_Toc17395"/>
      <w:r>
        <w:rPr>
          <w:rFonts w:hint="eastAsia"/>
          <w:lang w:val="en-US" w:eastAsia="zh-CN"/>
        </w:rPr>
        <w:t>Api变化</w:t>
      </w:r>
      <w:bookmarkEnd w:id="1"/>
    </w:p>
    <w:p>
      <w:pPr>
        <w:pStyle w:val="3"/>
        <w:rPr>
          <w:rFonts w:hint="eastAsia"/>
          <w:lang w:val="en-US" w:eastAsia="zh-CN"/>
        </w:rPr>
      </w:pPr>
      <w:bookmarkStart w:id="2" w:name="_Toc90"/>
      <w:r>
        <w:rPr>
          <w:rFonts w:hint="eastAsia"/>
          <w:lang w:val="en-US" w:eastAsia="zh-CN"/>
        </w:rPr>
        <w:t>需求的资源不满足</w:t>
      </w:r>
      <w:bookmarkEnd w:id="2"/>
    </w:p>
    <w:p>
      <w:pPr>
        <w:rPr>
          <w:rFonts w:hint="eastAsia"/>
          <w:lang w:val="en-US" w:eastAsia="zh-CN"/>
        </w:rPr>
      </w:pPr>
      <w:r>
        <w:rPr>
          <w:rFonts w:hint="eastAsia"/>
          <w:lang w:val="en-US" w:eastAsia="zh-CN"/>
        </w:rPr>
        <w:t>比如新环境jar包不足</w:t>
      </w:r>
    </w:p>
    <w:p>
      <w:pPr>
        <w:pStyle w:val="2"/>
        <w:rPr>
          <w:rFonts w:hint="eastAsia"/>
          <w:lang w:val="en-US" w:eastAsia="zh-CN"/>
        </w:rPr>
      </w:pPr>
      <w:bookmarkStart w:id="3" w:name="_Toc19692"/>
      <w:r>
        <w:rPr>
          <w:rFonts w:hint="eastAsia"/>
          <w:lang w:val="en-US" w:eastAsia="zh-CN"/>
        </w:rPr>
        <w:t>兼容性的分类</w:t>
      </w:r>
      <w:bookmarkEnd w:id="3"/>
    </w:p>
    <w:p>
      <w:pPr>
        <w:pStyle w:val="3"/>
        <w:rPr>
          <w:rFonts w:hint="eastAsia"/>
          <w:lang w:val="en-US" w:eastAsia="zh-CN"/>
        </w:rPr>
      </w:pPr>
      <w:bookmarkStart w:id="4" w:name="_Toc15828"/>
      <w:r>
        <w:rPr>
          <w:rFonts w:hint="eastAsia"/>
          <w:lang w:val="en-US" w:eastAsia="zh-CN"/>
        </w:rPr>
        <w:t>Web方面的兼容性（js，html）,相同源码不同项目的实现</w:t>
      </w:r>
      <w:r>
        <w:rPr>
          <w:rFonts w:hint="eastAsia"/>
          <w:lang w:val="en-US" w:eastAsia="zh-CN"/>
        </w:rPr>
        <w:tab/>
      </w:r>
      <w:r>
        <w:rPr>
          <w:rFonts w:hint="eastAsia"/>
          <w:lang w:val="en-US" w:eastAsia="zh-CN"/>
        </w:rPr>
        <w:t>5</w:t>
      </w:r>
      <w:bookmarkEnd w:id="4"/>
    </w:p>
    <w:p>
      <w:pPr>
        <w:pStyle w:val="3"/>
        <w:rPr>
          <w:rFonts w:hint="eastAsia"/>
          <w:lang w:val="en-US" w:eastAsia="zh-CN"/>
        </w:rPr>
      </w:pPr>
      <w:r>
        <w:rPr>
          <w:rFonts w:hint="eastAsia"/>
          <w:lang w:val="en-US" w:eastAsia="zh-CN"/>
        </w:rPr>
        <w:tab/>
      </w:r>
      <w:bookmarkStart w:id="5" w:name="_Toc4979"/>
      <w:r>
        <w:rPr>
          <w:rFonts w:hint="eastAsia"/>
          <w:lang w:val="en-US" w:eastAsia="zh-CN"/>
        </w:rPr>
        <w:t>8. 数据库表兼容性</w:t>
      </w:r>
      <w:r>
        <w:rPr>
          <w:rFonts w:hint="eastAsia"/>
          <w:lang w:val="en-US" w:eastAsia="zh-CN"/>
        </w:rPr>
        <w:tab/>
      </w:r>
      <w:r>
        <w:rPr>
          <w:rFonts w:hint="eastAsia"/>
          <w:lang w:val="en-US" w:eastAsia="zh-CN"/>
        </w:rPr>
        <w:t>7</w:t>
      </w:r>
      <w:bookmarkEnd w:id="5"/>
    </w:p>
    <w:p>
      <w:pPr>
        <w:pStyle w:val="3"/>
        <w:rPr>
          <w:rFonts w:hint="eastAsia"/>
          <w:lang w:val="en-US" w:eastAsia="zh-CN"/>
        </w:rPr>
      </w:pPr>
      <w:r>
        <w:rPr>
          <w:rFonts w:hint="eastAsia"/>
          <w:lang w:val="en-US" w:eastAsia="zh-CN"/>
        </w:rPr>
        <w:tab/>
      </w:r>
      <w:bookmarkStart w:id="6" w:name="_Toc21760"/>
      <w:r>
        <w:rPr>
          <w:rFonts w:hint="eastAsia"/>
          <w:lang w:val="en-US" w:eastAsia="zh-CN"/>
        </w:rPr>
        <w:t>5. Api兼容性</w:t>
      </w:r>
      <w:r>
        <w:rPr>
          <w:rFonts w:hint="eastAsia"/>
          <w:lang w:val="en-US" w:eastAsia="zh-CN"/>
        </w:rPr>
        <w:tab/>
      </w:r>
      <w:r>
        <w:rPr>
          <w:rFonts w:hint="eastAsia"/>
          <w:lang w:val="en-US" w:eastAsia="zh-CN"/>
        </w:rPr>
        <w:t>3</w:t>
      </w:r>
      <w:bookmarkEnd w:id="6"/>
    </w:p>
    <w:p>
      <w:pPr>
        <w:pStyle w:val="3"/>
        <w:rPr>
          <w:rFonts w:hint="eastAsia"/>
          <w:lang w:val="en-US" w:eastAsia="zh-CN"/>
        </w:rPr>
      </w:pPr>
      <w:r>
        <w:rPr>
          <w:rFonts w:hint="eastAsia"/>
          <w:lang w:val="en-US" w:eastAsia="zh-CN"/>
        </w:rPr>
        <w:tab/>
      </w:r>
      <w:bookmarkStart w:id="7" w:name="_Toc22226"/>
      <w:r>
        <w:rPr>
          <w:rFonts w:hint="eastAsia"/>
          <w:lang w:val="en-US" w:eastAsia="zh-CN"/>
        </w:rPr>
        <w:t>6. 接口兼容性</w:t>
      </w:r>
      <w:r>
        <w:rPr>
          <w:rFonts w:hint="eastAsia"/>
          <w:lang w:val="en-US" w:eastAsia="zh-CN"/>
        </w:rPr>
        <w:tab/>
      </w:r>
      <w:r>
        <w:rPr>
          <w:rFonts w:hint="eastAsia"/>
          <w:lang w:val="en-US" w:eastAsia="zh-CN"/>
        </w:rPr>
        <w:t>4</w:t>
      </w:r>
      <w:bookmarkEnd w:id="7"/>
    </w:p>
    <w:p>
      <w:pPr>
        <w:pStyle w:val="3"/>
        <w:rPr>
          <w:rFonts w:hint="eastAsia"/>
          <w:lang w:val="en-US" w:eastAsia="zh-CN"/>
        </w:rPr>
      </w:pPr>
      <w:r>
        <w:rPr>
          <w:rFonts w:hint="eastAsia"/>
          <w:lang w:val="en-US" w:eastAsia="zh-CN"/>
        </w:rPr>
        <w:tab/>
      </w:r>
      <w:bookmarkStart w:id="8" w:name="_Toc5344"/>
      <w:r>
        <w:rPr>
          <w:rFonts w:hint="eastAsia"/>
          <w:lang w:val="en-US" w:eastAsia="zh-CN"/>
        </w:rPr>
        <w:t>9.2. 3.1. 完美的后向兼容性</w:t>
      </w:r>
      <w:r>
        <w:rPr>
          <w:rFonts w:hint="eastAsia"/>
          <w:lang w:val="en-US" w:eastAsia="zh-CN"/>
        </w:rPr>
        <w:tab/>
      </w:r>
      <w:r>
        <w:rPr>
          <w:rFonts w:hint="eastAsia"/>
          <w:lang w:val="en-US" w:eastAsia="zh-CN"/>
        </w:rPr>
        <w:t xml:space="preserve"> vs  与前向兼容</w:t>
      </w:r>
      <w:bookmarkEnd w:id="8"/>
    </w:p>
    <w:p>
      <w:pPr>
        <w:rPr>
          <w:rFonts w:hint="eastAsia"/>
          <w:lang w:val="en-US" w:eastAsia="zh-CN"/>
        </w:rPr>
      </w:pPr>
    </w:p>
    <w:p>
      <w:pPr>
        <w:pStyle w:val="2"/>
        <w:rPr>
          <w:rFonts w:hint="eastAsia"/>
          <w:lang w:val="en-US" w:eastAsia="zh-CN"/>
        </w:rPr>
      </w:pPr>
      <w:bookmarkStart w:id="9" w:name="_Toc2901"/>
      <w:r>
        <w:rPr>
          <w:rFonts w:hint="eastAsia"/>
          <w:lang w:val="en-US" w:eastAsia="zh-CN"/>
        </w:rPr>
        <w:t>兼容级别</w:t>
      </w:r>
      <w:bookmarkEnd w:id="9"/>
    </w:p>
    <w:p>
      <w:pPr>
        <w:pStyle w:val="3"/>
        <w:rPr>
          <w:rFonts w:hint="eastAsia"/>
          <w:lang w:val="en-US" w:eastAsia="zh-CN"/>
        </w:rPr>
      </w:pPr>
      <w:bookmarkStart w:id="10" w:name="_Toc25732"/>
      <w:r>
        <w:rPr>
          <w:rFonts w:hint="eastAsia"/>
          <w:lang w:val="en-US" w:eastAsia="zh-CN"/>
        </w:rPr>
        <w:t>Abi</w:t>
      </w:r>
      <w:r>
        <w:t>兼容</w:t>
      </w:r>
      <w:bookmarkEnd w:id="10"/>
    </w:p>
    <w:p>
      <w:pPr>
        <w:pStyle w:val="3"/>
        <w:rPr>
          <w:rFonts w:hint="eastAsia"/>
          <w:lang w:val="en-US" w:eastAsia="zh-CN"/>
        </w:rPr>
      </w:pPr>
      <w:bookmarkStart w:id="11" w:name="_Toc30721"/>
      <w:r>
        <w:rPr>
          <w:rFonts w:hint="eastAsia"/>
          <w:lang w:val="en-US" w:eastAsia="zh-CN"/>
        </w:rPr>
        <w:t>Api兼容</w:t>
      </w:r>
      <w:bookmarkEnd w:id="11"/>
    </w:p>
    <w:p>
      <w:pPr>
        <w:pStyle w:val="2"/>
        <w:rPr>
          <w:rFonts w:hint="eastAsia"/>
          <w:lang w:val="en-US" w:eastAsia="zh-CN"/>
        </w:rPr>
      </w:pPr>
      <w:bookmarkStart w:id="12" w:name="_Toc8803"/>
      <w:r>
        <w:rPr>
          <w:rFonts w:hint="eastAsia"/>
          <w:lang w:val="en-US" w:eastAsia="zh-CN"/>
        </w:rPr>
        <w:t>实现前向兼容 面向未来的兼容</w:t>
      </w:r>
      <w:bookmarkEnd w:id="12"/>
    </w:p>
    <w:p>
      <w:pPr>
        <w:pStyle w:val="3"/>
        <w:rPr>
          <w:rFonts w:hint="eastAsia"/>
          <w:lang w:val="en-US" w:eastAsia="zh-CN"/>
        </w:rPr>
      </w:pPr>
      <w:bookmarkStart w:id="13" w:name="_Toc28386"/>
      <w:r>
        <w:rPr>
          <w:rFonts w:hint="eastAsia"/>
          <w:lang w:val="en-US" w:eastAsia="zh-CN"/>
        </w:rPr>
        <w:t>搜集新特性 未来基础版本api很可能实现这些新特性</w:t>
      </w:r>
      <w:bookmarkEnd w:id="13"/>
    </w:p>
    <w:p>
      <w:pPr>
        <w:pStyle w:val="3"/>
        <w:rPr>
          <w:rFonts w:hint="eastAsia"/>
          <w:lang w:val="en-US" w:eastAsia="zh-CN"/>
        </w:rPr>
      </w:pPr>
      <w:bookmarkStart w:id="14" w:name="_Toc30691"/>
      <w:r>
        <w:rPr>
          <w:rFonts w:hint="eastAsia"/>
          <w:lang w:val="en-US" w:eastAsia="zh-CN"/>
        </w:rPr>
        <w:t>考虑草案api的兼容性</w:t>
      </w:r>
      <w:bookmarkEnd w:id="14"/>
    </w:p>
    <w:p>
      <w:pPr>
        <w:pStyle w:val="3"/>
        <w:rPr>
          <w:rFonts w:hint="eastAsia"/>
          <w:lang w:val="en-US" w:eastAsia="zh-CN"/>
        </w:rPr>
      </w:pPr>
      <w:bookmarkStart w:id="15" w:name="_Toc23826"/>
      <w:r>
        <w:rPr>
          <w:rFonts w:hint="eastAsia"/>
          <w:lang w:val="en-US" w:eastAsia="zh-CN"/>
        </w:rPr>
        <w:t>多编码文字</w:t>
      </w:r>
      <w:bookmarkEnd w:id="15"/>
    </w:p>
    <w:p>
      <w:pPr>
        <w:rPr>
          <w:rFonts w:hint="eastAsia"/>
          <w:lang w:val="en-US" w:eastAsia="zh-CN"/>
        </w:rPr>
      </w:pPr>
    </w:p>
    <w:p>
      <w:pPr>
        <w:pStyle w:val="2"/>
        <w:rPr>
          <w:rFonts w:hint="eastAsia"/>
          <w:lang w:val="en-US" w:eastAsia="zh-CN"/>
        </w:rPr>
      </w:pPr>
      <w:bookmarkStart w:id="16" w:name="_Toc2525"/>
      <w:r>
        <w:rPr>
          <w:rFonts w:hint="eastAsia"/>
          <w:lang w:val="en-US" w:eastAsia="zh-CN"/>
        </w:rPr>
        <w:t>常见的出现兼容性的地方</w:t>
      </w:r>
      <w:bookmarkEnd w:id="16"/>
    </w:p>
    <w:p>
      <w:pPr>
        <w:pStyle w:val="3"/>
        <w:rPr>
          <w:rFonts w:hint="eastAsia"/>
          <w:lang w:val="en-US" w:eastAsia="zh-CN"/>
        </w:rPr>
      </w:pPr>
      <w:bookmarkStart w:id="17" w:name="_Toc6051"/>
      <w:r>
        <w:t>多字节编码的文字</w:t>
      </w:r>
      <w:r>
        <w:rPr>
          <w:rFonts w:hint="eastAsia"/>
          <w:lang w:val="en-US" w:eastAsia="zh-CN"/>
        </w:rPr>
        <w:t xml:space="preserve"> ascii文字</w:t>
      </w:r>
      <w:bookmarkEnd w:id="17"/>
    </w:p>
    <w:p>
      <w:pPr>
        <w:pStyle w:val="3"/>
        <w:rPr>
          <w:rFonts w:hint="eastAsia"/>
          <w:lang w:val="en-US" w:eastAsia="zh-CN"/>
        </w:rPr>
      </w:pPr>
      <w:bookmarkStart w:id="18" w:name="_Toc30286"/>
      <w:r>
        <w:rPr>
          <w:rFonts w:hint="eastAsia"/>
          <w:lang w:val="en-US" w:eastAsia="zh-CN"/>
        </w:rPr>
        <w:t>没有考虑汉字路径 空格路径等</w:t>
      </w:r>
      <w:bookmarkEnd w:id="18"/>
    </w:p>
    <w:p>
      <w:pPr>
        <w:pStyle w:val="3"/>
        <w:rPr>
          <w:rFonts w:hint="eastAsia"/>
          <w:lang w:val="en-US" w:eastAsia="zh-CN"/>
        </w:rPr>
      </w:pPr>
      <w:bookmarkStart w:id="19" w:name="_Toc13575"/>
      <w:r>
        <w:rPr>
          <w:rFonts w:hint="eastAsia"/>
          <w:lang w:val="en-US" w:eastAsia="zh-CN"/>
        </w:rPr>
        <w:t>当前用户权限不足</w:t>
      </w:r>
      <w:bookmarkEnd w:id="19"/>
    </w:p>
    <w:p>
      <w:pPr>
        <w:pStyle w:val="3"/>
        <w:rPr>
          <w:rFonts w:hint="eastAsia"/>
          <w:lang w:val="en-US" w:eastAsia="zh-CN"/>
        </w:rPr>
      </w:pPr>
      <w:bookmarkStart w:id="20" w:name="_Toc20639"/>
      <w:r>
        <w:rPr>
          <w:rFonts w:hint="eastAsia"/>
          <w:lang w:val="en-US" w:eastAsia="zh-CN"/>
        </w:rPr>
        <w:t>连续调用</w:t>
      </w:r>
      <w:bookmarkEnd w:id="20"/>
    </w:p>
    <w:p>
      <w:pPr>
        <w:pStyle w:val="2"/>
        <w:rPr>
          <w:rFonts w:hint="eastAsia"/>
          <w:lang w:val="en-US" w:eastAsia="zh-CN"/>
        </w:rPr>
      </w:pPr>
      <w:bookmarkStart w:id="21" w:name="_Toc32444"/>
      <w:r>
        <w:rPr>
          <w:rFonts w:hint="eastAsia"/>
          <w:lang w:val="en-US" w:eastAsia="zh-CN"/>
        </w:rPr>
        <w:t>方法总结</w:t>
      </w:r>
      <w:bookmarkEnd w:id="21"/>
    </w:p>
    <w:p>
      <w:pPr>
        <w:pStyle w:val="3"/>
        <w:rPr>
          <w:rFonts w:hint="eastAsia"/>
          <w:lang w:val="en-US" w:eastAsia="zh-CN"/>
        </w:rPr>
      </w:pPr>
      <w:bookmarkStart w:id="22" w:name="_Toc6443"/>
      <w:r>
        <w:rPr>
          <w:rFonts w:hint="eastAsia"/>
        </w:rPr>
        <w:t>@Deprecated</w:t>
      </w:r>
      <w:r>
        <w:rPr>
          <w:rFonts w:hint="eastAsia"/>
          <w:lang w:val="en-US" w:eastAsia="zh-CN"/>
        </w:rPr>
        <w:t>模式   标注过期，但不删除</w:t>
      </w:r>
      <w:bookmarkEnd w:id="22"/>
    </w:p>
    <w:p>
      <w:pPr>
        <w:pStyle w:val="3"/>
        <w:rPr>
          <w:rFonts w:hint="eastAsia"/>
          <w:lang w:val="en-US" w:eastAsia="zh-CN"/>
        </w:rPr>
      </w:pPr>
      <w:bookmarkStart w:id="23" w:name="_Toc9530"/>
      <w:r>
        <w:rPr>
          <w:rFonts w:hint="eastAsia"/>
          <w:lang w:val="en-US" w:eastAsia="zh-CN"/>
        </w:rPr>
        <w:t>Try catch throwable</w:t>
      </w:r>
      <w:bookmarkEnd w:id="23"/>
      <w:r>
        <w:rPr>
          <w:rFonts w:hint="eastAsia"/>
          <w:lang w:val="en-US" w:eastAsia="zh-CN"/>
        </w:rPr>
        <w:t xml:space="preserve">  </w:t>
      </w:r>
    </w:p>
    <w:p>
      <w:pPr>
        <w:pStyle w:val="3"/>
        <w:rPr>
          <w:rFonts w:hint="eastAsia"/>
          <w:lang w:val="en-US" w:eastAsia="zh-CN"/>
        </w:rPr>
      </w:pPr>
      <w:bookmarkStart w:id="24" w:name="_Toc20968"/>
      <w:r>
        <w:rPr>
          <w:rFonts w:hint="eastAsia"/>
        </w:rPr>
        <w:t>,shim和polyfill.</w:t>
      </w:r>
      <w:r>
        <w:rPr>
          <w:rFonts w:hint="eastAsia"/>
          <w:lang w:val="en-US" w:eastAsia="zh-CN"/>
        </w:rPr>
        <w:t>机制</w:t>
      </w:r>
      <w:bookmarkEnd w:id="2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bdr w:val="none" w:color="auto" w:sz="0" w:space="0"/>
          <w:shd w:val="clear" w:fill="FFFFFF"/>
        </w:rPr>
      </w:pPr>
      <w:r>
        <w:rPr>
          <w:rFonts w:hint="eastAsia" w:ascii="微软雅黑" w:hAnsi="微软雅黑" w:eastAsia="微软雅黑" w:cs="微软雅黑"/>
          <w:b w:val="0"/>
          <w:i w:val="0"/>
          <w:caps w:val="0"/>
          <w:color w:val="333333"/>
          <w:spacing w:val="0"/>
          <w:sz w:val="24"/>
          <w:szCs w:val="24"/>
          <w:bdr w:val="none" w:color="auto" w:sz="0" w:space="0"/>
          <w:shd w:val="clear" w:fill="FFFFFF"/>
        </w:rPr>
        <w:t>在JavaScript的世界里,有两个词经常被提到,shim和polyfill.它们指的都是什么,又有什么区别?</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一个shim是一个库,它将一个新的API引入到一个旧的环境中,而且仅靠旧环境中已有的手段实现</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一个polyfill就是一个用在浏览器API上的shim.我们通常的做法是先检查当前浏览器是否支持某个API,如果不支持的话就加载对应的polyfill.然后新旧浏览器就都可以使用这个API了.术语polyfill来自于一个家装产品Polyfilla:</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Polyfilla是一个英国产品,在美国称之为Spackling Paste(译者注:刮墙的,在中国称为腻子).记住这一点就行:把旧的浏览器想象成为一面有了裂缝的墙.这些[polyfills]会帮助我们把这面墙的裂缝抹平,还我们一个更好的光滑的墙壁(浏览器)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bdr w:val="none" w:color="auto" w:sz="0" w:space="0"/>
          <w:shd w:val="clear" w:fill="FFFFFF"/>
        </w:rPr>
      </w:pPr>
      <w:r>
        <w:rPr>
          <w:rFonts w:hint="eastAsia" w:ascii="Arial" w:hAnsi="Arial" w:eastAsia="Arial" w:cs="Arial"/>
          <w:b w:val="0"/>
          <w:i w:val="0"/>
          <w:caps w:val="0"/>
          <w:color w:val="191919"/>
          <w:spacing w:val="0"/>
          <w:sz w:val="24"/>
          <w:szCs w:val="24"/>
          <w:shd w:val="clear" w:fill="FFFFFF"/>
        </w:rPr>
        <w:t>shim 的概念要比 polyfill 更大一些，可以将 polyfill 理解为专门兼容浏览器 API 的 shim 。简单的说，如果浏览器X支持标准规定的功能，那么 polyfill 可以让浏览器 Y 的行为与浏览器 X 一样。</w:t>
      </w:r>
    </w:p>
    <w:p>
      <w:pPr>
        <w:pStyle w:val="3"/>
        <w:rPr>
          <w:rFonts w:hint="eastAsia"/>
          <w:lang w:val="en-US" w:eastAsia="zh-CN"/>
        </w:rPr>
      </w:pPr>
      <w:bookmarkStart w:id="25" w:name="_Toc28796"/>
      <w:r>
        <w:rPr>
          <w:rFonts w:hint="eastAsia"/>
          <w:lang w:val="en-US" w:eastAsia="zh-CN"/>
        </w:rPr>
        <w:t>策略器模式</w:t>
      </w:r>
      <w:bookmarkEnd w:id="25"/>
    </w:p>
    <w:p>
      <w:pPr>
        <w:pStyle w:val="3"/>
        <w:rPr>
          <w:rFonts w:hint="eastAsia"/>
          <w:lang w:val="en-US" w:eastAsia="zh-CN"/>
        </w:rPr>
      </w:pPr>
      <w:bookmarkStart w:id="26" w:name="_Toc8541"/>
      <w:r>
        <w:rPr>
          <w:rFonts w:hint="eastAsia"/>
          <w:lang w:val="en-US" w:eastAsia="zh-CN"/>
        </w:rPr>
        <w:t>适配器模式</w:t>
      </w:r>
      <w:bookmarkEnd w:id="26"/>
    </w:p>
    <w:p>
      <w:pPr>
        <w:pStyle w:val="3"/>
        <w:rPr>
          <w:rFonts w:hint="eastAsia"/>
          <w:lang w:val="en-US" w:eastAsia="zh-CN"/>
        </w:rPr>
      </w:pPr>
      <w:r>
        <w:rPr>
          <w:rFonts w:hint="eastAsia"/>
          <w:lang w:val="en-US" w:eastAsia="zh-CN"/>
        </w:rPr>
        <w:tab/>
      </w:r>
      <w:bookmarkStart w:id="27" w:name="_Toc14740"/>
      <w:r>
        <w:rPr>
          <w:rFonts w:hint="eastAsia"/>
          <w:lang w:val="en-US" w:eastAsia="zh-CN"/>
        </w:rPr>
        <w:t>9.7. 6. 专门处理的软件列表</w:t>
      </w:r>
      <w:r>
        <w:rPr>
          <w:rFonts w:hint="eastAsia"/>
          <w:lang w:val="en-US" w:eastAsia="zh-CN"/>
        </w:rPr>
        <w:tab/>
      </w:r>
      <w:r>
        <w:rPr>
          <w:rFonts w:hint="eastAsia"/>
          <w:lang w:val="en-US" w:eastAsia="zh-CN"/>
        </w:rPr>
        <w:t>9 特殊判断</w:t>
      </w:r>
      <w:bookmarkEnd w:id="27"/>
    </w:p>
    <w:p>
      <w:pPr>
        <w:rPr>
          <w:rFonts w:hint="eastAsia"/>
          <w:lang w:val="en-US" w:eastAsia="zh-CN"/>
        </w:rPr>
      </w:pPr>
      <w:r>
        <w:rPr>
          <w:rFonts w:hint="eastAsia"/>
          <w:lang w:val="en-US" w:eastAsia="zh-CN"/>
        </w:rPr>
        <w:t xml:space="preserve">Jq就是这么搞得 提示兼容性 </w:t>
      </w:r>
    </w:p>
    <w:p>
      <w:pPr>
        <w:rPr>
          <w:rFonts w:hint="eastAsia"/>
          <w:lang w:val="en-US" w:eastAsia="zh-CN"/>
        </w:rPr>
      </w:pPr>
    </w:p>
    <w:p>
      <w:pPr>
        <w:pStyle w:val="3"/>
        <w:rPr>
          <w:rFonts w:hint="eastAsia"/>
          <w:lang w:val="en-US" w:eastAsia="zh-CN"/>
        </w:rPr>
      </w:pPr>
      <w:bookmarkStart w:id="28" w:name="_Toc15950"/>
      <w:r>
        <w:rPr>
          <w:rFonts w:hint="eastAsia"/>
          <w:lang w:val="en-US" w:eastAsia="zh-CN"/>
        </w:rPr>
        <w:t>谨慎修改</w:t>
      </w:r>
      <w:bookmarkEnd w:id="28"/>
    </w:p>
    <w:p>
      <w:pPr>
        <w:pStyle w:val="3"/>
        <w:rPr>
          <w:rFonts w:hint="eastAsia"/>
          <w:lang w:val="en-US" w:eastAsia="zh-CN"/>
        </w:rPr>
      </w:pPr>
      <w:bookmarkStart w:id="29" w:name="_Toc7729"/>
      <w:r>
        <w:rPr>
          <w:rFonts w:hint="eastAsia"/>
          <w:lang w:val="en-US" w:eastAsia="zh-CN"/>
        </w:rPr>
        <w:t>冗余api备份机制，最起码同一个操作，使用俩个不同的api实现，</w:t>
      </w:r>
      <w:bookmarkEnd w:id="29"/>
    </w:p>
    <w:p>
      <w:pPr>
        <w:rPr>
          <w:rFonts w:hint="eastAsia"/>
          <w:lang w:val="en-US" w:eastAsia="zh-CN"/>
        </w:rPr>
      </w:pPr>
      <w:r>
        <w:rPr>
          <w:rFonts w:hint="eastAsia"/>
          <w:lang w:val="en-US" w:eastAsia="zh-CN"/>
        </w:rPr>
        <w:t>避免了某个api变动造成影响。。。最好把他搞成一个兼容性api库，方便使用。</w:t>
      </w:r>
    </w:p>
    <w:p>
      <w:pPr>
        <w:rPr>
          <w:rFonts w:hint="eastAsia"/>
          <w:lang w:val="en-US" w:eastAsia="zh-CN"/>
        </w:rPr>
      </w:pPr>
    </w:p>
    <w:p>
      <w:pPr>
        <w:pStyle w:val="3"/>
        <w:rPr>
          <w:rFonts w:hint="eastAsia"/>
          <w:lang w:val="en-US" w:eastAsia="zh-CN"/>
        </w:rPr>
      </w:pPr>
      <w:bookmarkStart w:id="30" w:name="_Toc29125"/>
      <w:r>
        <w:rPr>
          <w:rFonts w:hint="eastAsia"/>
          <w:lang w:val="en-US" w:eastAsia="zh-CN"/>
        </w:rPr>
        <w:t>兼容性api库</w:t>
      </w:r>
      <w:bookmarkEnd w:id="30"/>
    </w:p>
    <w:p>
      <w:pPr>
        <w:pStyle w:val="3"/>
        <w:rPr>
          <w:rFonts w:hint="eastAsia"/>
          <w:lang w:val="en-US" w:eastAsia="zh-CN"/>
        </w:rPr>
      </w:pPr>
      <w:bookmarkStart w:id="31" w:name="_Toc9471"/>
      <w:r>
        <w:rPr>
          <w:rFonts w:hint="eastAsia"/>
          <w:lang w:val="en-US" w:eastAsia="zh-CN"/>
        </w:rPr>
        <w:t>增加新api说明</w:t>
      </w:r>
      <w:bookmarkEnd w:id="31"/>
    </w:p>
    <w:p>
      <w:pPr>
        <w:rPr>
          <w:rFonts w:hint="eastAsia"/>
          <w:lang w:val="en-US" w:eastAsia="zh-CN"/>
        </w:rPr>
      </w:pPr>
      <w:r>
        <w:rPr>
          <w:rFonts w:hint="eastAsia"/>
          <w:lang w:val="en-US" w:eastAsia="zh-CN"/>
        </w:rPr>
        <w:t>在调用旧的api的时候，增加注释以及输出，表明此api已经过时，显示最新的api提示</w:t>
      </w:r>
    </w:p>
    <w:p>
      <w:pPr>
        <w:rPr>
          <w:rFonts w:hint="eastAsia"/>
          <w:lang w:val="en-US" w:eastAsia="zh-CN"/>
        </w:rPr>
      </w:pPr>
    </w:p>
    <w:p>
      <w:pPr>
        <w:pStyle w:val="3"/>
        <w:rPr>
          <w:rFonts w:hint="eastAsia"/>
          <w:lang w:val="en-US" w:eastAsia="zh-CN"/>
        </w:rPr>
      </w:pPr>
      <w:bookmarkStart w:id="32" w:name="_Toc10847"/>
      <w:r>
        <w:rPr>
          <w:rFonts w:hint="eastAsia"/>
          <w:lang w:val="en-US" w:eastAsia="zh-CN"/>
        </w:rPr>
        <w:t>新method加版本号数字日期版本号</w:t>
      </w:r>
      <w:bookmarkEnd w:id="32"/>
    </w:p>
    <w:p>
      <w:pPr>
        <w:rPr>
          <w:rFonts w:hint="eastAsia"/>
          <w:lang w:val="en-US" w:eastAsia="zh-CN"/>
        </w:rPr>
      </w:pPr>
    </w:p>
    <w:p>
      <w:pPr>
        <w:rPr>
          <w:rFonts w:hint="eastAsia"/>
          <w:lang w:val="en-US" w:eastAsia="zh-CN"/>
        </w:rPr>
      </w:pPr>
    </w:p>
    <w:p>
      <w:pPr>
        <w:pStyle w:val="3"/>
        <w:rPr>
          <w:rFonts w:hint="eastAsia"/>
          <w:lang w:val="en-US" w:eastAsia="zh-CN"/>
        </w:rPr>
      </w:pPr>
      <w:bookmarkStart w:id="33" w:name="_Toc577"/>
      <w:r>
        <w:rPr>
          <w:rFonts w:hint="eastAsia"/>
          <w:lang w:eastAsia="zh-CN"/>
        </w:rPr>
        <w:t>统一</w:t>
      </w:r>
      <w:r>
        <w:rPr>
          <w:rFonts w:hint="eastAsia"/>
          <w:lang w:val="en-US" w:eastAsia="zh-CN"/>
        </w:rPr>
        <w:t xml:space="preserve"> api  多语言</w:t>
      </w:r>
      <w:bookmarkEnd w:id="33"/>
      <w:r>
        <w:rPr>
          <w:rFonts w:hint="eastAsia"/>
          <w:lang w:val="en-US" w:eastAsia="zh-CN"/>
        </w:rPr>
        <w:t xml:space="preserve"> </w:t>
      </w:r>
    </w:p>
    <w:p>
      <w:pPr>
        <w:pStyle w:val="3"/>
        <w:rPr>
          <w:rFonts w:hint="eastAsia"/>
          <w:lang w:val="en-US" w:eastAsia="zh-CN"/>
        </w:rPr>
      </w:pPr>
      <w:bookmarkStart w:id="34" w:name="_Toc13064"/>
      <w:r>
        <w:rPr>
          <w:rFonts w:hint="eastAsia"/>
          <w:lang w:val="en-US" w:eastAsia="zh-CN"/>
        </w:rPr>
        <w:t>使用中间库隔离层来兼容</w:t>
      </w:r>
      <w:bookmarkEnd w:id="3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3. 3. 同时运行模式</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ab/>
      </w:r>
      <w:r>
        <w:rPr>
          <w:rFonts w:hint="eastAsia"/>
          <w:lang w:val="en-US" w:eastAsia="zh-CN"/>
        </w:rPr>
        <w:t>3.1. 3.1. 完美的后向兼容性</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ab/>
      </w:r>
      <w:r>
        <w:rPr>
          <w:rFonts w:hint="eastAsia"/>
          <w:lang w:val="en-US" w:eastAsia="zh-CN"/>
        </w:rPr>
        <w:t>3.2. 3.2. 虚拟机模式</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ab/>
      </w:r>
      <w:r>
        <w:rPr>
          <w:rFonts w:hint="eastAsia"/>
          <w:lang w:val="en-US" w:eastAsia="zh-CN"/>
        </w:rPr>
        <w:t>3.3. 3.3. 版本兼容性模式</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ab/>
      </w:r>
      <w:r>
        <w:rPr>
          <w:rFonts w:hint="eastAsia"/>
          <w:lang w:val="en-US" w:eastAsia="zh-CN"/>
        </w:rPr>
        <w:t>4. 4. 向前兼容(为升级预留足够余地）</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ab/>
      </w:r>
      <w:r>
        <w:rPr>
          <w:rFonts w:hint="eastAsia"/>
          <w:lang w:val="en-US" w:eastAsia="zh-CN"/>
        </w:rPr>
        <w:t>5. 5. “向前兼容”理念</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ab/>
      </w:r>
      <w:r>
        <w:rPr>
          <w:rFonts w:hint="eastAsia"/>
          <w:lang w:val="en-US" w:eastAsia="zh-CN"/>
        </w:rPr>
        <w:t>6. 6. 专门处理的软件列表</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ab/>
      </w:r>
      <w:r>
        <w:rPr>
          <w:rFonts w:hint="eastAsia"/>
          <w:lang w:val="en-US" w:eastAsia="zh-CN"/>
        </w:rPr>
        <w:t>7. 新api  vs  修改旧的api</w:t>
      </w:r>
      <w:r>
        <w:rPr>
          <w:rFonts w:hint="eastAsia"/>
          <w:lang w:val="en-US" w:eastAsia="zh-CN"/>
        </w:rPr>
        <w:tab/>
      </w:r>
    </w:p>
    <w:p>
      <w:pPr>
        <w:rPr>
          <w:rFonts w:hint="eastAsia"/>
          <w:lang w:val="en-US" w:eastAsia="zh-CN"/>
        </w:rPr>
      </w:pPr>
    </w:p>
    <w:p>
      <w:pPr>
        <w:pStyle w:val="3"/>
        <w:rPr>
          <w:rFonts w:hint="eastAsia"/>
          <w:lang w:val="en-US" w:eastAsia="zh-CN"/>
        </w:rPr>
      </w:pPr>
      <w:r>
        <w:rPr>
          <w:rFonts w:hint="eastAsia"/>
          <w:lang w:val="en-US" w:eastAsia="zh-CN"/>
        </w:rPr>
        <w:t xml:space="preserve">  </w:t>
      </w:r>
      <w:bookmarkStart w:id="35" w:name="_Toc26142"/>
      <w:r>
        <w:rPr>
          <w:rFonts w:hint="eastAsia"/>
          <w:lang w:val="en-US" w:eastAsia="zh-CN"/>
        </w:rPr>
        <w:t>只新增，少修改，莫删除</w:t>
      </w:r>
      <w:r>
        <w:rPr>
          <w:rFonts w:hint="eastAsia"/>
          <w:lang w:val="en-US" w:eastAsia="zh-CN"/>
        </w:rPr>
        <w:tab/>
      </w:r>
      <w:r>
        <w:rPr>
          <w:rFonts w:hint="eastAsia"/>
          <w:lang w:val="en-US" w:eastAsia="zh-CN"/>
        </w:rPr>
        <w:t>2</w:t>
      </w:r>
      <w:bookmarkEnd w:id="35"/>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 Api兼容性</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ab/>
      </w:r>
      <w:r>
        <w:rPr>
          <w:rFonts w:hint="eastAsia"/>
          <w:lang w:val="en-US" w:eastAsia="zh-CN"/>
        </w:rPr>
        <w:t>5.1. 创建新的api应该使用什么标准???</w:t>
      </w:r>
      <w:r>
        <w:rPr>
          <w:rFonts w:hint="eastAsia"/>
          <w:lang w:val="en-US" w:eastAsia="zh-CN"/>
        </w:rPr>
        <w:tab/>
      </w:r>
      <w:r>
        <w:rPr>
          <w:rFonts w:hint="eastAsia"/>
          <w:lang w:val="en-US" w:eastAsia="zh-CN"/>
        </w:rPr>
        <w:t>4</w:t>
      </w:r>
    </w:p>
    <w:p>
      <w:pPr>
        <w:pStyle w:val="3"/>
        <w:rPr>
          <w:rFonts w:hint="eastAsia"/>
          <w:lang w:val="en-US" w:eastAsia="zh-CN"/>
        </w:rPr>
      </w:pPr>
      <w:r>
        <w:rPr>
          <w:rFonts w:hint="eastAsia"/>
          <w:lang w:val="en-US" w:eastAsia="zh-CN"/>
        </w:rPr>
        <w:tab/>
      </w:r>
      <w:bookmarkStart w:id="36" w:name="_Toc28809"/>
      <w:r>
        <w:rPr>
          <w:rFonts w:hint="eastAsia"/>
          <w:lang w:val="en-US" w:eastAsia="zh-CN"/>
        </w:rPr>
        <w:t>5.2. 增加新api  而不是  修改旧的api</w:t>
      </w:r>
      <w:r>
        <w:rPr>
          <w:rFonts w:hint="eastAsia"/>
          <w:lang w:val="en-US" w:eastAsia="zh-CN"/>
        </w:rPr>
        <w:tab/>
      </w:r>
      <w:r>
        <w:rPr>
          <w:rFonts w:hint="eastAsia"/>
          <w:lang w:val="en-US" w:eastAsia="zh-CN"/>
        </w:rPr>
        <w:t>4</w:t>
      </w:r>
      <w:bookmarkEnd w:id="36"/>
    </w:p>
    <w:p>
      <w:pPr>
        <w:pStyle w:val="3"/>
        <w:rPr>
          <w:rFonts w:hint="eastAsia"/>
          <w:lang w:val="en-US" w:eastAsia="zh-CN"/>
        </w:rPr>
      </w:pPr>
      <w:r>
        <w:rPr>
          <w:rFonts w:hint="eastAsia"/>
          <w:lang w:val="en-US" w:eastAsia="zh-CN"/>
        </w:rPr>
        <w:tab/>
      </w:r>
      <w:bookmarkStart w:id="37" w:name="_Toc19062"/>
      <w:r>
        <w:rPr>
          <w:rFonts w:hint="eastAsia"/>
          <w:lang w:val="en-US" w:eastAsia="zh-CN"/>
        </w:rPr>
        <w:t>5.3. Threadlocal</w:t>
      </w:r>
      <w:r>
        <w:rPr>
          <w:rFonts w:hint="eastAsia"/>
          <w:lang w:val="en-US" w:eastAsia="zh-CN"/>
        </w:rPr>
        <w:tab/>
      </w:r>
      <w:r>
        <w:rPr>
          <w:rFonts w:hint="eastAsia"/>
          <w:lang w:val="en-US" w:eastAsia="zh-CN"/>
        </w:rPr>
        <w:t>参数兼容</w:t>
      </w:r>
      <w:bookmarkEnd w:id="37"/>
    </w:p>
    <w:p>
      <w:pPr>
        <w:rPr>
          <w:rFonts w:hint="eastAsia"/>
          <w:lang w:val="en-US" w:eastAsia="zh-CN"/>
        </w:rPr>
      </w:pPr>
      <w:r>
        <w:rPr>
          <w:rFonts w:hint="eastAsia"/>
          <w:lang w:val="en-US" w:eastAsia="zh-CN"/>
        </w:rPr>
        <w:tab/>
      </w:r>
      <w:r>
        <w:rPr>
          <w:rFonts w:hint="eastAsia"/>
          <w:lang w:val="en-US" w:eastAsia="zh-CN"/>
        </w:rPr>
        <w:t>6. 接口兼容性</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ab/>
      </w:r>
      <w:r>
        <w:rPr>
          <w:rFonts w:hint="eastAsia"/>
          <w:lang w:val="en-US" w:eastAsia="zh-CN"/>
        </w:rPr>
        <w:t>6.1. 新的接口去继承原来的接口，把新增的方法在子接口中声明。这样可以保持100%向前兼容</w:t>
      </w:r>
      <w:r>
        <w:rPr>
          <w:rFonts w:hint="eastAsia"/>
          <w:lang w:val="en-US" w:eastAsia="zh-CN"/>
        </w:rPr>
        <w:tab/>
      </w:r>
      <w:r>
        <w:rPr>
          <w:rFonts w:hint="eastAsia"/>
          <w:lang w:val="en-US" w:eastAsia="zh-CN"/>
        </w:rPr>
        <w:t>4</w:t>
      </w:r>
    </w:p>
    <w:p>
      <w:pPr>
        <w:pStyle w:val="3"/>
        <w:rPr>
          <w:rFonts w:hint="eastAsia"/>
          <w:lang w:val="en-US" w:eastAsia="zh-CN"/>
        </w:rPr>
      </w:pPr>
      <w:r>
        <w:rPr>
          <w:rFonts w:hint="eastAsia"/>
          <w:lang w:val="en-US" w:eastAsia="zh-CN"/>
        </w:rPr>
        <w:tab/>
      </w:r>
      <w:bookmarkStart w:id="38" w:name="_Toc25747"/>
      <w:r>
        <w:rPr>
          <w:rFonts w:hint="eastAsia"/>
          <w:lang w:val="en-US" w:eastAsia="zh-CN"/>
        </w:rPr>
        <w:t>6.2. 修改接口（应该发布一个新接口，固化老接口</w:t>
      </w:r>
      <w:r>
        <w:rPr>
          <w:rFonts w:hint="eastAsia"/>
          <w:lang w:val="en-US" w:eastAsia="zh-CN"/>
        </w:rPr>
        <w:tab/>
      </w:r>
      <w:r>
        <w:rPr>
          <w:rFonts w:hint="eastAsia"/>
          <w:lang w:val="en-US" w:eastAsia="zh-CN"/>
        </w:rPr>
        <w:t>5</w:t>
      </w:r>
      <w:bookmarkEnd w:id="38"/>
    </w:p>
    <w:p>
      <w:pPr>
        <w:rPr>
          <w:rFonts w:hint="eastAsia"/>
          <w:lang w:val="en-US" w:eastAsia="zh-CN"/>
        </w:rPr>
      </w:pPr>
      <w:r>
        <w:rPr>
          <w:rFonts w:hint="eastAsia"/>
          <w:lang w:val="en-US" w:eastAsia="zh-CN"/>
        </w:rPr>
        <w:tab/>
      </w:r>
      <w:r>
        <w:rPr>
          <w:rFonts w:hint="eastAsia"/>
          <w:lang w:val="en-US" w:eastAsia="zh-CN"/>
        </w:rPr>
        <w:t>7. Web方面的兼容性（js，html）,相同源码不同项目的实现</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ab/>
      </w:r>
      <w:r>
        <w:rPr>
          <w:rFonts w:hint="eastAsia"/>
          <w:lang w:val="en-US" w:eastAsia="zh-CN"/>
        </w:rPr>
        <w:t>7.1. 15.1. 不同的项目与不同的实例启动</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ab/>
      </w:r>
      <w:r>
        <w:rPr>
          <w:rFonts w:hint="eastAsia"/>
          <w:lang w:val="en-US" w:eastAsia="zh-CN"/>
        </w:rPr>
        <w:t>7.2. 15.2. 不同的项目与实例配置文件</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ab/>
      </w:r>
      <w:r>
        <w:rPr>
          <w:rFonts w:hint="eastAsia"/>
          <w:lang w:val="en-US" w:eastAsia="zh-CN"/>
        </w:rPr>
        <w:t>7.3. 15.3. Web.xml怎么办？？</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ab/>
      </w:r>
      <w:r>
        <w:rPr>
          <w:rFonts w:hint="eastAsia"/>
          <w:lang w:val="en-US" w:eastAsia="zh-CN"/>
        </w:rPr>
        <w:t>7.4. 15.4. 跳转到同一功能spec的不同实现</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ab/>
      </w:r>
      <w:r>
        <w:rPr>
          <w:rFonts w:hint="eastAsia"/>
          <w:lang w:val="en-US" w:eastAsia="zh-CN"/>
        </w:rPr>
        <w:t>7.5. 15.5. 不同项目的同一功能就实现可以放在同一上级模块package下</w:t>
      </w:r>
      <w:r>
        <w:rPr>
          <w:rFonts w:hint="eastAsia"/>
          <w:lang w:val="en-US" w:eastAsia="zh-CN"/>
        </w:rPr>
        <w:tab/>
      </w:r>
      <w:r>
        <w:rPr>
          <w:rFonts w:hint="eastAsia"/>
          <w:lang w:val="en-US" w:eastAsia="zh-CN"/>
        </w:rPr>
        <w:t>6</w:t>
      </w:r>
    </w:p>
    <w:p>
      <w:pPr>
        <w:pStyle w:val="3"/>
        <w:rPr>
          <w:rFonts w:hint="eastAsia"/>
          <w:lang w:val="en-US" w:eastAsia="zh-CN"/>
        </w:rPr>
      </w:pPr>
      <w:r>
        <w:rPr>
          <w:rFonts w:hint="eastAsia"/>
          <w:lang w:val="en-US" w:eastAsia="zh-CN"/>
        </w:rPr>
        <w:tab/>
      </w:r>
      <w:bookmarkStart w:id="39" w:name="_Toc9275"/>
      <w:r>
        <w:rPr>
          <w:rFonts w:hint="eastAsia"/>
          <w:lang w:val="en-US" w:eastAsia="zh-CN"/>
        </w:rPr>
        <w:t>8. 数据库表兼容性</w:t>
      </w:r>
      <w:r>
        <w:rPr>
          <w:rFonts w:hint="eastAsia"/>
          <w:lang w:val="en-US" w:eastAsia="zh-CN"/>
        </w:rPr>
        <w:tab/>
      </w:r>
      <w:r>
        <w:rPr>
          <w:rFonts w:hint="eastAsia"/>
          <w:lang w:val="en-US" w:eastAsia="zh-CN"/>
        </w:rPr>
        <w:t>7</w:t>
      </w:r>
      <w:bookmarkEnd w:id="39"/>
    </w:p>
    <w:p>
      <w:pPr>
        <w:pStyle w:val="3"/>
        <w:rPr>
          <w:rFonts w:hint="eastAsia"/>
          <w:lang w:val="en-US" w:eastAsia="zh-CN"/>
        </w:rPr>
      </w:pPr>
      <w:r>
        <w:rPr>
          <w:rFonts w:hint="eastAsia"/>
          <w:lang w:val="en-US" w:eastAsia="zh-CN"/>
        </w:rPr>
        <w:tab/>
      </w:r>
      <w:bookmarkStart w:id="40" w:name="_Toc27191"/>
      <w:r>
        <w:rPr>
          <w:rFonts w:hint="eastAsia"/>
          <w:lang w:val="en-US" w:eastAsia="zh-CN"/>
        </w:rPr>
        <w:t>8.1. 2. 扩展表模式</w:t>
      </w:r>
      <w:r>
        <w:rPr>
          <w:rFonts w:hint="eastAsia"/>
          <w:lang w:val="en-US" w:eastAsia="zh-CN"/>
        </w:rPr>
        <w:tab/>
      </w:r>
      <w:r>
        <w:rPr>
          <w:rFonts w:hint="eastAsia"/>
          <w:lang w:val="en-US" w:eastAsia="zh-CN"/>
        </w:rPr>
        <w:t>7</w:t>
      </w:r>
      <w:bookmarkEnd w:id="40"/>
    </w:p>
    <w:p>
      <w:pPr>
        <w:pStyle w:val="3"/>
        <w:rPr>
          <w:rFonts w:hint="eastAsia"/>
          <w:lang w:val="en-US" w:eastAsia="zh-CN"/>
        </w:rPr>
      </w:pPr>
      <w:r>
        <w:rPr>
          <w:rFonts w:hint="eastAsia"/>
          <w:lang w:val="en-US" w:eastAsia="zh-CN"/>
        </w:rPr>
        <w:tab/>
      </w:r>
      <w:bookmarkStart w:id="41" w:name="_Toc15514"/>
      <w:r>
        <w:rPr>
          <w:rFonts w:hint="eastAsia"/>
          <w:lang w:val="en-US" w:eastAsia="zh-CN"/>
        </w:rPr>
        <w:t>9. 兼容性策略</w:t>
      </w:r>
      <w:r>
        <w:rPr>
          <w:rFonts w:hint="eastAsia"/>
          <w:lang w:val="en-US" w:eastAsia="zh-CN"/>
        </w:rPr>
        <w:tab/>
      </w:r>
      <w:r>
        <w:rPr>
          <w:rFonts w:hint="eastAsia"/>
          <w:lang w:val="en-US" w:eastAsia="zh-CN"/>
        </w:rPr>
        <w:t>7</w:t>
      </w:r>
      <w:bookmarkEnd w:id="41"/>
    </w:p>
    <w:p>
      <w:pPr>
        <w:rPr>
          <w:rFonts w:hint="eastAsia"/>
          <w:lang w:val="en-US" w:eastAsia="zh-CN"/>
        </w:rPr>
      </w:pPr>
      <w:r>
        <w:rPr>
          <w:rFonts w:hint="eastAsia"/>
          <w:lang w:val="en-US" w:eastAsia="zh-CN"/>
        </w:rPr>
        <w:tab/>
      </w:r>
      <w:r>
        <w:rPr>
          <w:rFonts w:hint="eastAsia"/>
          <w:lang w:val="en-US" w:eastAsia="zh-CN"/>
        </w:rPr>
        <w:t>9.1. 3. 同时运行模式</w:t>
      </w:r>
      <w:r>
        <w:rPr>
          <w:rFonts w:hint="eastAsia"/>
          <w:lang w:val="en-US" w:eastAsia="zh-CN"/>
        </w:rPr>
        <w:tab/>
      </w:r>
      <w:r>
        <w:rPr>
          <w:rFonts w:hint="eastAsia"/>
          <w:lang w:val="en-US" w:eastAsia="zh-CN"/>
        </w:rPr>
        <w:t>7</w:t>
      </w:r>
    </w:p>
    <w:p>
      <w:pPr>
        <w:rPr>
          <w:rFonts w:hint="eastAsia"/>
          <w:lang w:val="en-US" w:eastAsia="zh-CN"/>
        </w:rPr>
      </w:pPr>
      <w:r>
        <w:rPr>
          <w:rFonts w:hint="eastAsia"/>
          <w:lang w:val="en-US" w:eastAsia="zh-CN"/>
        </w:rPr>
        <w:tab/>
      </w:r>
      <w:r>
        <w:rPr>
          <w:rFonts w:hint="eastAsia"/>
          <w:lang w:val="en-US" w:eastAsia="zh-CN"/>
        </w:rPr>
        <w:t>9.2. 3.1. 完美的后向兼容性</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ab/>
      </w:r>
      <w:r>
        <w:rPr>
          <w:rFonts w:hint="eastAsia"/>
          <w:lang w:val="en-US" w:eastAsia="zh-CN"/>
        </w:rPr>
        <w:t>9.3. 3.2. 虚拟机模式</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ab/>
      </w:r>
      <w:r>
        <w:rPr>
          <w:rFonts w:hint="eastAsia"/>
          <w:lang w:val="en-US" w:eastAsia="zh-CN"/>
        </w:rPr>
        <w:t>9.4. 3.3. 版本兼容性模式</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ab/>
      </w:r>
      <w:r>
        <w:rPr>
          <w:rFonts w:hint="eastAsia"/>
          <w:lang w:val="en-US" w:eastAsia="zh-CN"/>
        </w:rPr>
        <w:t>9.5. 4. 向前兼容(为升级预留足够余地）</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ab/>
      </w:r>
      <w:r>
        <w:rPr>
          <w:rFonts w:hint="eastAsia"/>
          <w:lang w:val="en-US" w:eastAsia="zh-CN"/>
        </w:rPr>
        <w:t>9.6. 5. “向前兼容”理念</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ab/>
      </w:r>
      <w:r>
        <w:rPr>
          <w:rFonts w:hint="eastAsia"/>
          <w:lang w:val="en-US" w:eastAsia="zh-CN"/>
        </w:rPr>
        <w:t>9.8. Atitit.兼容性的“一加三”策略（不推荐）</w:t>
      </w:r>
      <w:r>
        <w:rPr>
          <w:rFonts w:hint="eastAsia"/>
          <w:lang w:val="en-US" w:eastAsia="zh-CN"/>
        </w:rPr>
        <w:tab/>
      </w:r>
      <w:r>
        <w:rPr>
          <w:rFonts w:hint="eastAsia"/>
          <w:lang w:val="en-US" w:eastAsia="zh-CN"/>
        </w:rPr>
        <w:t>10</w:t>
      </w:r>
    </w:p>
    <w:p>
      <w:pPr>
        <w:rPr>
          <w:rFonts w:hint="eastAsia"/>
          <w:lang w:val="en-US" w:eastAsia="zh-CN"/>
        </w:rPr>
      </w:pPr>
    </w:p>
    <w:p>
      <w:pPr>
        <w:pStyle w:val="3"/>
      </w:pPr>
      <w:bookmarkStart w:id="42" w:name="_Toc32477"/>
      <w:r>
        <w:t>兼容模式只针对开发者不愿意或者无法提供升级的场合</w:t>
      </w:r>
      <w:bookmarkEnd w:id="42"/>
    </w:p>
    <w:p>
      <w:pPr>
        <w:keepNext w:val="0"/>
        <w:keepLines w:val="0"/>
        <w:widowControl/>
        <w:suppressLineNumbers w:val="0"/>
        <w:jc w:val="left"/>
      </w:pPr>
      <w:r>
        <w:rPr>
          <w:rFonts w:ascii="宋体" w:hAnsi="宋体" w:eastAsia="宋体" w:cs="宋体"/>
          <w:kern w:val="0"/>
          <w:sz w:val="24"/>
          <w:szCs w:val="24"/>
          <w:lang w:val="en-US" w:eastAsia="zh-CN" w:bidi="ar"/>
        </w:rPr>
        <w:t>对于销量很大而用户忠诚度很高的软件中的影响用户升级的软件bug，微软提供兼容模式，模拟旧版本的Windows的部分行为，作为面向最终用户的临时解决方案。但是微软不可能一直这样惯着有bug的程序，这对提高整个生态环境中的软件质量没有帮助，比如不必要地要求管理员权限的程序造成用户较难不用管理员身份登录系统，增加用户被攻击的风险</w:t>
      </w:r>
    </w:p>
    <w:p>
      <w:pPr>
        <w:keepNext w:val="0"/>
        <w:keepLines w:val="0"/>
        <w:widowControl/>
        <w:suppressLineNumbers w:val="0"/>
        <w:jc w:val="left"/>
        <w:rPr>
          <w:lang w:val="en-US"/>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
      <w:pPr>
        <w:rPr>
          <w:rFonts w:hint="eastAsia"/>
          <w:lang w:val="en-US" w:eastAsia="zh-CN"/>
        </w:rPr>
      </w:pPr>
      <w:r>
        <w:rPr>
          <w:rFonts w:ascii="微软雅黑" w:hAnsi="微软雅黑" w:eastAsia="微软雅黑" w:cs="微软雅黑"/>
          <w:b w:val="0"/>
          <w:i w:val="0"/>
          <w:caps w:val="0"/>
          <w:color w:val="1A1A1A"/>
          <w:spacing w:val="0"/>
          <w:sz w:val="22"/>
          <w:szCs w:val="22"/>
          <w:shd w:val="clear" w:fill="FFFFFF"/>
        </w:rPr>
        <w:t>，而且并不能解决所有的兼容性问题。</w:t>
      </w:r>
    </w:p>
    <w:p>
      <w:pPr>
        <w:pStyle w:val="3"/>
        <w:rPr>
          <w:rFonts w:hint="eastAsia"/>
          <w:lang w:val="en-US" w:eastAsia="zh-CN"/>
        </w:rPr>
      </w:pPr>
      <w:bookmarkStart w:id="43" w:name="_Toc22657"/>
      <w:r>
        <w:t>兼容性补丁</w:t>
      </w:r>
      <w:bookmarkEnd w:id="43"/>
    </w:p>
    <w:p/>
    <w:p>
      <w:pPr>
        <w:pStyle w:val="2"/>
        <w:rPr>
          <w:rFonts w:hint="eastAsia"/>
          <w:lang w:val="en-US" w:eastAsia="zh-CN"/>
        </w:rPr>
      </w:pPr>
      <w:bookmarkStart w:id="44" w:name="_Toc17469"/>
      <w:r>
        <w:rPr>
          <w:rFonts w:hint="eastAsia"/>
          <w:lang w:val="en-US" w:eastAsia="zh-CN"/>
        </w:rPr>
        <w:t>最佳实践总结</w:t>
      </w:r>
      <w:bookmarkEnd w:id="44"/>
    </w:p>
    <w:p>
      <w:pPr>
        <w:pStyle w:val="3"/>
        <w:rPr>
          <w:rFonts w:hint="eastAsia"/>
          <w:lang w:val="en-US" w:eastAsia="zh-CN"/>
        </w:rPr>
      </w:pPr>
      <w:bookmarkStart w:id="45" w:name="_Toc18756"/>
      <w:r>
        <w:rPr>
          <w:rFonts w:hint="eastAsia"/>
          <w:lang w:val="en-US" w:eastAsia="zh-CN"/>
        </w:rPr>
        <w:t>兼容性文档与流程</w:t>
      </w:r>
      <w:bookmarkEnd w:id="45"/>
    </w:p>
    <w:p>
      <w:pPr>
        <w:pStyle w:val="3"/>
        <w:rPr>
          <w:rFonts w:hint="eastAsia"/>
          <w:lang w:val="en-US" w:eastAsia="zh-CN"/>
        </w:rPr>
      </w:pPr>
      <w:bookmarkStart w:id="46" w:name="_Toc2796"/>
      <w:r>
        <w:rPr>
          <w:rFonts w:hint="eastAsia"/>
          <w:lang w:val="en-US" w:eastAsia="zh-CN"/>
        </w:rPr>
        <w:t>兼容性sdk库</w:t>
      </w:r>
      <w:bookmarkEnd w:id="46"/>
    </w:p>
    <w:p>
      <w:pPr>
        <w:pStyle w:val="2"/>
        <w:rPr>
          <w:rFonts w:hint="eastAsia"/>
          <w:lang w:val="en-US" w:eastAsia="zh-CN"/>
        </w:rPr>
      </w:pPr>
      <w:bookmarkStart w:id="47" w:name="_Toc5995"/>
      <w:r>
        <w:rPr>
          <w:rFonts w:hint="eastAsia"/>
          <w:lang w:val="en-US" w:eastAsia="zh-CN"/>
        </w:rPr>
        <w:t>Ref</w:t>
      </w:r>
      <w:bookmarkEnd w:id="47"/>
    </w:p>
    <w:p>
      <w:pPr>
        <w:rPr>
          <w:rFonts w:hint="eastAsia"/>
          <w:lang w:val="en-US" w:eastAsia="zh-CN"/>
        </w:rPr>
      </w:pPr>
      <w:r>
        <w:rPr>
          <w:rFonts w:hint="eastAsia"/>
          <w:lang w:val="en-US" w:eastAsia="zh-CN"/>
        </w:rPr>
        <w:t>Atitit.软件兼容性原理与实践   v5 qa2.docx</w:t>
      </w:r>
    </w:p>
    <w:p>
      <w:pPr>
        <w:rPr>
          <w:rFonts w:hint="eastAsia"/>
          <w:lang w:val="en-US" w:eastAsia="zh-CN"/>
        </w:rPr>
      </w:pPr>
    </w:p>
    <w:p>
      <w:pPr>
        <w:rPr>
          <w:rFonts w:hint="eastAsia"/>
          <w:lang w:val="en-US" w:eastAsia="zh-CN"/>
        </w:rPr>
      </w:pPr>
      <w:r>
        <w:rPr>
          <w:rFonts w:hint="eastAsia"/>
          <w:lang w:val="en-US" w:eastAsia="zh-CN"/>
        </w:rPr>
        <w:t>atitit 软件架构高扩展性and兼容性原理与概论实践attilax总结 v2q0f.docx</w:t>
      </w:r>
    </w:p>
    <w:p>
      <w:pPr>
        <w:rPr>
          <w:rFonts w:hint="eastAsia"/>
          <w:lang w:val="en-US" w:eastAsia="zh-CN"/>
        </w:rPr>
      </w:pPr>
      <w:r>
        <w:rPr>
          <w:rFonts w:hint="eastAsia"/>
          <w:lang w:val="en-US" w:eastAsia="zh-CN"/>
        </w:rPr>
        <w:t>Atitit.提升api兼容性的方法 v2 q326.docx</w:t>
      </w:r>
    </w:p>
    <w:p>
      <w:pPr>
        <w:rPr>
          <w:rFonts w:hint="eastAsia"/>
          <w:lang w:val="en-US" w:eastAsia="zh-CN"/>
        </w:rPr>
      </w:pPr>
      <w:r>
        <w:rPr>
          <w:rFonts w:hint="eastAsia"/>
          <w:lang w:val="en-US" w:eastAsia="zh-CN"/>
        </w:rPr>
        <w:t>jq 如何解决兼容性的</w:t>
      </w:r>
    </w:p>
    <w:p>
      <w:pPr>
        <w:rPr>
          <w:rFonts w:hint="eastAsia"/>
          <w:lang w:val="en-US" w:eastAsia="zh-CN"/>
        </w:rPr>
      </w:pPr>
      <w:r>
        <w:rPr>
          <w:rFonts w:hint="eastAsia"/>
          <w:lang w:val="en-US" w:eastAsia="zh-CN"/>
        </w:rPr>
        <w:t>JavaScript术语：shim和polyfill_搜狐科技_搜狐网.html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0E8E"/>
    <w:multiLevelType w:val="multilevel"/>
    <w:tmpl w:val="04CC0E8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415AA"/>
    <w:rsid w:val="016F2E7B"/>
    <w:rsid w:val="02C3378F"/>
    <w:rsid w:val="02D06048"/>
    <w:rsid w:val="02F64292"/>
    <w:rsid w:val="05534D51"/>
    <w:rsid w:val="0B95219F"/>
    <w:rsid w:val="0E92461A"/>
    <w:rsid w:val="1105014C"/>
    <w:rsid w:val="13CB60E3"/>
    <w:rsid w:val="15E03BA3"/>
    <w:rsid w:val="15E41BB5"/>
    <w:rsid w:val="175558E5"/>
    <w:rsid w:val="19A6786D"/>
    <w:rsid w:val="1A8636AD"/>
    <w:rsid w:val="1C41080E"/>
    <w:rsid w:val="1CDF2745"/>
    <w:rsid w:val="1D2659C7"/>
    <w:rsid w:val="1DF15445"/>
    <w:rsid w:val="1E553FB8"/>
    <w:rsid w:val="1EF57466"/>
    <w:rsid w:val="213173A2"/>
    <w:rsid w:val="246D0A30"/>
    <w:rsid w:val="26317AB0"/>
    <w:rsid w:val="26F502D7"/>
    <w:rsid w:val="27236E97"/>
    <w:rsid w:val="29420CF2"/>
    <w:rsid w:val="2A0C24DC"/>
    <w:rsid w:val="2F771AB7"/>
    <w:rsid w:val="2F7D3EA2"/>
    <w:rsid w:val="2F88098A"/>
    <w:rsid w:val="2FCF2730"/>
    <w:rsid w:val="31342DC5"/>
    <w:rsid w:val="33AA571F"/>
    <w:rsid w:val="346619BF"/>
    <w:rsid w:val="34937CB6"/>
    <w:rsid w:val="358252B9"/>
    <w:rsid w:val="36081C31"/>
    <w:rsid w:val="361A1491"/>
    <w:rsid w:val="36D4766F"/>
    <w:rsid w:val="373756B7"/>
    <w:rsid w:val="38257510"/>
    <w:rsid w:val="38BB5133"/>
    <w:rsid w:val="3AD67383"/>
    <w:rsid w:val="3B2A397B"/>
    <w:rsid w:val="3F09540B"/>
    <w:rsid w:val="3F555C1E"/>
    <w:rsid w:val="42A2626E"/>
    <w:rsid w:val="45F6649F"/>
    <w:rsid w:val="46AC4CD3"/>
    <w:rsid w:val="4C13481A"/>
    <w:rsid w:val="4C1B77BD"/>
    <w:rsid w:val="4CB74B22"/>
    <w:rsid w:val="502A78E5"/>
    <w:rsid w:val="5076546F"/>
    <w:rsid w:val="52C714DE"/>
    <w:rsid w:val="539523FA"/>
    <w:rsid w:val="548A1CA5"/>
    <w:rsid w:val="55477E4B"/>
    <w:rsid w:val="5553787B"/>
    <w:rsid w:val="58FD734D"/>
    <w:rsid w:val="58FD763E"/>
    <w:rsid w:val="5CED0E26"/>
    <w:rsid w:val="5D3567DB"/>
    <w:rsid w:val="5E9D11A6"/>
    <w:rsid w:val="6037727E"/>
    <w:rsid w:val="607E7969"/>
    <w:rsid w:val="670702DD"/>
    <w:rsid w:val="675533D9"/>
    <w:rsid w:val="67661ED8"/>
    <w:rsid w:val="67DA2B7C"/>
    <w:rsid w:val="6981713E"/>
    <w:rsid w:val="699F7F42"/>
    <w:rsid w:val="69F0781B"/>
    <w:rsid w:val="6E7219BE"/>
    <w:rsid w:val="706771F1"/>
    <w:rsid w:val="71680675"/>
    <w:rsid w:val="785A7390"/>
    <w:rsid w:val="79C2093D"/>
    <w:rsid w:val="7D881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2018-06-05T06:05:00Z</dcterms:created>
  <dc:creator>ATI老哇的爪子007</dc:creator>
  <cp:lastModifiedBy>ATI老哇的爪子007</cp:lastModifiedBy>
  <dcterms:modified xsi:type="dcterms:W3CDTF">2018-06-05T07:33:58Z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