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如何获取专业课程  详细课程表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搜索专业代码在百科</w:t>
      </w:r>
      <w:bookmarkStart w:id="0" w:name="_GoBack"/>
      <w:bookmarkEnd w:id="0"/>
      <w:r>
        <w:rPr>
          <w:rFonts w:hint="eastAsia"/>
          <w:lang w:val="en-US" w:eastAsia="zh-CN"/>
        </w:rPr>
        <w:t>里面，，里面有详细课程表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专业课程是如何分类的额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中国大学所有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专业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名单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中国大学共有12个学科，61个大学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专业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类，506个大学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专业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12学科分别是：哲学、经济学、法学、教育学、文学、历史学、理学、工学、农学、医学、军事学、管理学。 ​​​​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C5C16"/>
    <w:rsid w:val="1C664F94"/>
    <w:rsid w:val="2D4107D9"/>
    <w:rsid w:val="41DC5C16"/>
    <w:rsid w:val="6D5957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2017-08-19T01:40:00Z</dcterms:created>
  <dc:creator>Administrator</dc:creator>
  <cp:lastModifiedBy>Administrator</cp:lastModifiedBy>
  <dcterms:modified xsi:type="dcterms:W3CDTF">2017-08-19T04:18:33Z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