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OLE_LINK3"/>
      <w:r>
        <w:rPr>
          <w:rFonts w:hint="eastAsia"/>
          <w:lang w:val="en-US" w:eastAsia="zh-CN"/>
        </w:rPr>
        <w:t xml:space="preserve">Atitit  </w:t>
      </w:r>
      <w:r>
        <w:rPr>
          <w:rFonts w:hint="eastAsia"/>
        </w:rPr>
        <w:t>数字证书文件格式（cer和pfx）的区别：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" w:name="_Toc3516"/>
      <w:bookmarkStart w:id="2" w:name="OLE_LINK1"/>
      <w:r>
        <w:rPr>
          <w:rFonts w:hint="eastAsia"/>
        </w:rPr>
        <w:t>数字证书文件格式（</w:t>
      </w:r>
      <w:bookmarkStart w:id="3" w:name="OLE_LINK2"/>
      <w:r>
        <w:rPr>
          <w:rFonts w:hint="eastAsia"/>
        </w:rPr>
        <w:t>cer和pfx</w:t>
      </w:r>
      <w:bookmarkEnd w:id="3"/>
      <w:r>
        <w:rPr>
          <w:rFonts w:hint="eastAsia"/>
        </w:rPr>
        <w:t>）的区别：</w:t>
      </w:r>
      <w:bookmarkEnd w:id="1"/>
    </w:p>
    <w:bookmarkEnd w:id="2"/>
    <w:p>
      <w:pPr>
        <w:pStyle w:val="2"/>
        <w:rPr>
          <w:rFonts w:hint="eastAsia"/>
        </w:rPr>
      </w:pPr>
      <w:r>
        <w:rPr>
          <w:rFonts w:hint="eastAsia"/>
        </w:rPr>
        <w:t>pfx格式的数字证书是包含有私钥的，cer格式的数字证书里面只有公钥没有私钥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由定义可以看出，只有</w:t>
      </w:r>
      <w:bookmarkStart w:id="4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pfx格式的数字证书是包含有私钥的，cer格式的数字证书里面只有公钥没有私钥</w:t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Windows下常见两种证书，后缀为.cer的通常存放公钥，后缀为.pfx的通常存放私钥。有时候想看一下其中内容到底是什么，又不想写程序，这个时候OpenSSL的命令行工具就很有用了。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.cer格式比较好处理，它就是一个x509证书，openssl直接可以处理，只需要执行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Cer大部分txt格式，pfx的二进制居多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E78CD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7C61F84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D947D9A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6E198A"/>
    <w:rsid w:val="3DDA1DAE"/>
    <w:rsid w:val="40D23AF8"/>
    <w:rsid w:val="420C25BD"/>
    <w:rsid w:val="424335B9"/>
    <w:rsid w:val="42E60F69"/>
    <w:rsid w:val="44354DF8"/>
    <w:rsid w:val="450E1F78"/>
    <w:rsid w:val="4520076E"/>
    <w:rsid w:val="471931D3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E78CD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2016-10-13T04:18:00Z</dcterms:created>
  <dc:creator>Administrator</dc:creator>
  <cp:lastModifiedBy>Administrator</cp:lastModifiedBy>
  <dcterms:modified xsi:type="dcterms:W3CDTF">2016-10-13T04:20:05Z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