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为什么西藏新疆发展不起来</w:t>
      </w:r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ascii="Segoe UI" w:hAnsi="Segoe UI" w:eastAsia="Segoe UI" w:cs="Segoe UI"/>
          <w:b/>
          <w:i w:val="0"/>
          <w:caps w:val="0"/>
          <w:color w:val="333333"/>
          <w:spacing w:val="0"/>
          <w:sz w:val="16"/>
          <w:szCs w:val="16"/>
        </w:rPr>
        <w:t>中国共产党试图驯服野生中国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：大约70年前，中国共产党重新控制了这些土地。</w:t>
      </w: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16"/>
          <w:szCs w:val="16"/>
          <w:shd w:val="clear" w:fill="C9D7F1"/>
        </w:rPr>
        <w:t>它出于战略原因征服了他们。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它们有助于保护（有时是丰富）中国东部地区。为了避免再次失去它们，中国在物理基础设施方面给予了很高的重视。这些地区的军事控制和战备需要基础设施</w:t>
      </w:r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</w:p>
    <w:p>
      <w:pPr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6"/>
          <w:szCs w:val="16"/>
          <w:lang w:val="en-US" w:eastAsia="zh-CN"/>
        </w:rPr>
      </w:pPr>
      <w:r>
        <w:rPr>
          <w:rFonts w:ascii="Segoe UI" w:hAnsi="Segoe UI" w:eastAsia="Segoe UI" w:cs="Segoe UI"/>
          <w:b/>
          <w:i w:val="0"/>
          <w:caps w:val="0"/>
          <w:color w:val="333333"/>
          <w:spacing w:val="0"/>
          <w:sz w:val="16"/>
          <w:szCs w:val="16"/>
        </w:rPr>
        <w:t>在最近的征服之后，现代中国有40％以上的人口居住在那些不以华裔为生的人中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。</w:t>
      </w:r>
      <w:r>
        <w:rPr>
          <w:rFonts w:hint="default" w:ascii="Segoe UI" w:hAnsi="Segoe UI" w:eastAsia="Segoe UI" w:cs="Segoe UI"/>
          <w:i w:val="0"/>
          <w:caps w:val="0"/>
          <w:color w:val="2B6DAD"/>
          <w:spacing w:val="0"/>
          <w:sz w:val="11"/>
          <w:szCs w:val="11"/>
          <w:u w:val="none"/>
          <w:vertAlign w:val="superscript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2B6DAD"/>
          <w:spacing w:val="0"/>
          <w:sz w:val="11"/>
          <w:szCs w:val="11"/>
          <w:u w:val="none"/>
          <w:vertAlign w:val="superscript"/>
        </w:rPr>
        <w:instrText xml:space="preserve"> HYPERLINK "https://www.quora.com/If-China-has-so-much-money-to-invest-in-other-countries-why-dont-they-develop-the-poor-parts-of-China" \l "mpwFT" </w:instrText>
      </w:r>
      <w:r>
        <w:rPr>
          <w:rFonts w:hint="default" w:ascii="Segoe UI" w:hAnsi="Segoe UI" w:eastAsia="Segoe UI" w:cs="Segoe UI"/>
          <w:i w:val="0"/>
          <w:caps w:val="0"/>
          <w:color w:val="2B6DAD"/>
          <w:spacing w:val="0"/>
          <w:sz w:val="11"/>
          <w:szCs w:val="11"/>
          <w:u w:val="none"/>
          <w:vertAlign w:val="superscript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caps w:val="0"/>
          <w:color w:val="2B6DAD"/>
          <w:spacing w:val="0"/>
          <w:sz w:val="11"/>
          <w:szCs w:val="11"/>
          <w:u w:val="none"/>
          <w:shd w:val="clear" w:fill="C9D7F1"/>
          <w:vertAlign w:val="superscript"/>
        </w:rPr>
        <w:t>[10]</w:t>
      </w:r>
      <w:r>
        <w:rPr>
          <w:rFonts w:hint="default" w:ascii="Segoe UI" w:hAnsi="Segoe UI" w:eastAsia="Segoe UI" w:cs="Segoe UI"/>
          <w:i w:val="0"/>
          <w:caps w:val="0"/>
          <w:color w:val="2B6DAD"/>
          <w:spacing w:val="0"/>
          <w:sz w:val="11"/>
          <w:szCs w:val="11"/>
          <w:u w:val="none"/>
          <w:vertAlign w:val="superscript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shd w:val="clear" w:fill="C9D7F1"/>
        </w:rPr>
        <w:t>从1990年代初期到2011年，中国在基础设施上的GDP的8.5％中有很大一部分</w:t>
      </w:r>
      <w:r>
        <w:rPr>
          <w:rFonts w:hint="default" w:ascii="Segoe UI" w:hAnsi="Segoe UI" w:eastAsia="Segoe UI" w:cs="Segoe UI"/>
          <w:i w:val="0"/>
          <w:caps w:val="0"/>
          <w:color w:val="2B6DAD"/>
          <w:spacing w:val="0"/>
          <w:sz w:val="11"/>
          <w:szCs w:val="11"/>
          <w:u w:val="none"/>
          <w:vertAlign w:val="superscript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2B6DAD"/>
          <w:spacing w:val="0"/>
          <w:sz w:val="11"/>
          <w:szCs w:val="11"/>
          <w:u w:val="none"/>
          <w:vertAlign w:val="superscript"/>
        </w:rPr>
        <w:instrText xml:space="preserve"> HYPERLINK "https://www.quora.com/If-China-has-so-much-money-to-invest-in-other-countries-why-dont-they-develop-the-poor-parts-of-China" \l "ySaLj" </w:instrText>
      </w:r>
      <w:r>
        <w:rPr>
          <w:rFonts w:hint="default" w:ascii="Segoe UI" w:hAnsi="Segoe UI" w:eastAsia="Segoe UI" w:cs="Segoe UI"/>
          <w:i w:val="0"/>
          <w:caps w:val="0"/>
          <w:color w:val="2B6DAD"/>
          <w:spacing w:val="0"/>
          <w:sz w:val="11"/>
          <w:szCs w:val="11"/>
          <w:u w:val="none"/>
          <w:vertAlign w:val="superscript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caps w:val="0"/>
          <w:color w:val="2B6DAD"/>
          <w:spacing w:val="0"/>
          <w:sz w:val="11"/>
          <w:szCs w:val="11"/>
          <w:u w:val="none"/>
          <w:shd w:val="clear" w:fill="C9D7F1"/>
          <w:vertAlign w:val="superscript"/>
        </w:rPr>
        <w:t>[11]</w:t>
      </w:r>
      <w:r>
        <w:rPr>
          <w:rFonts w:hint="default" w:ascii="Segoe UI" w:hAnsi="Segoe UI" w:eastAsia="Segoe UI" w:cs="Segoe UI"/>
          <w:i w:val="0"/>
          <w:caps w:val="0"/>
          <w:color w:val="2B6DAD"/>
          <w:spacing w:val="0"/>
          <w:sz w:val="11"/>
          <w:szCs w:val="11"/>
          <w:u w:val="none"/>
          <w:vertAlign w:val="superscript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shd w:val="clear" w:fill="C9D7F1"/>
        </w:rPr>
        <w:t>必须分配到这些地区，否则最终结果是可以预见的。</w:t>
      </w: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16"/>
          <w:szCs w:val="16"/>
        </w:rPr>
        <w:t>该地区的发展与政治和战略有关，而不是人道主义目标。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0D69C1"/>
    <w:rsid w:val="6072215C"/>
    <w:rsid w:val="700D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2019-12-13T16:17:00Z</dcterms:created>
  <dc:creator>ATI老哇的爪子007</dc:creator>
  <cp:lastModifiedBy>ATI老哇的爪子007</cp:lastModifiedBy>
  <dcterms:modified xsi:type="dcterms:W3CDTF">2019-12-13T16:18:53Z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