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非主流文化 </w:t>
      </w:r>
    </w:p>
    <w:p>
      <w:pPr>
        <w:rPr>
          <w:rStyle w:val="14"/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 xml:space="preserve">杀马特 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非主流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Style w:val="14"/>
          <w:rFonts w:hint="eastAsia"/>
          <w:lang w:val="en-US" w:eastAsia="zh-CN"/>
        </w:rPr>
        <w:t>火星文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主流文化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"https://baike.baidu.com/item/%E9%9D%9E%E4%B8%BB%E6%B5%81%E6%96%87%E5%8C%96/javascript:;"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3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所谓的非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"https://baike.baidu.com/item/%E4%B8%BB%E6%B5%81%E6%96%87%E5%8C%96" \t "https://baike.baidu.com/item/%E9%9D%9E%E4%B8%BB%E6%B5%81%E6%96%87%E5%8C%96/_blank"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主流文化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相对于主流文化而言的。在一定的时代、一定的范围内，在社会基础和非主流文化上层建筑领域中形成占主导地位的文化，如政治、经济、哲学、法律、科学技术、文学艺术等，是主流文化，都具有“官方”颜色，都以独立的学科存在。除此之外，还有另一种文化，存在于社会生活之中，具有“民间”色彩，通常不以书面形式展现，诸如婚姻、家庭、风俗、习惯等，就是非主流文化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城乡结合部</w:t>
      </w:r>
    </w:p>
    <w:p>
      <w:pPr>
        <w:pStyle w:val="3"/>
        <w:ind w:left="575" w:leftChars="0" w:hanging="575" w:firstLineChars="0"/>
        <w:rPr>
          <w:rStyle w:val="13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"https://www.baidu.com/link?url=ALqEk_Z3D88_VZQYtvd6q1oAMZm56fdW8Pspiz3vkKCKRqA8FbQw_EKN6nhN5nDs7JFOVI_LtxCouW1cWNKX3q&amp;wd=&amp;eqid=b88fd9b80000057e000000045a54f1b1" \t "https://www.baidu.com/_blank"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以“杀马特”</w:t>
      </w:r>
    </w:p>
    <w:p>
      <w:pPr>
        <w:pStyle w:val="3"/>
        <w:ind w:left="575" w:leftChars="0" w:hanging="575" w:firstLineChars="0"/>
      </w:pPr>
      <w:r>
        <w:rPr>
          <w:rStyle w:val="13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“葬爱家族”为代表的</w:t>
      </w:r>
      <w:r>
        <w:rPr>
          <w:rStyle w:val="13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shd w:val="clear" w:fill="FFFFFF"/>
        </w:rPr>
        <w:t>非主流文化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图片：喜爱另类奇怪的图片，比如摆POSE时会装出痴呆，颓废的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"https://baike.baidu.com/item/%E8%A1%A8%E6%83%85" \t "https://baike.baidu.com/item/%E9%9D%9E%E4%B8%BB%E6%B5%81%E6%96%87%E5%8C%96/_blank"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表情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，喜欢斜45度对着镜头嘟嘴巴。喜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095500" cy="1809750"/>
            <wp:effectExtent l="0" t="0" r="0" b="0"/>
            <wp:docPr id="1" name="图片 1" descr="IMG_256">
              <a:hlinkClick xmlns:a="http://schemas.openxmlformats.org/drawingml/2006/main" r:id="rId4" tooltip="加拿大落基山脉--引发男人登山的另类感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加拿大落基山脉--引发男人登山的另类感觉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欢PS图片。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打扮：与大众不同，比如女穿男装，穿着嘻哈，全身穿得破破烂烂等等。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发型：染发采用蓝色白色等颜色，或者做夸张的造型等。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大刘海 ，大发夹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喜欢用厚厚的刘海盖住年少晦涩的心事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音乐：劲爆，先锋，拉风等等这样的音乐受到欢迎。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生活：不人云亦云，不追求大众化，思想也叛逆激进，有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"https://baike.baidu.com/item/%E5%88%9B%E9%80%A0" \t "https://baike.baidu.com/item/%E9%9D%9E%E4%B8%BB%E6%B5%81%E6%96%87%E5%8C%96/_blank"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创造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力。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个性：无限展示自己的自信，阳光，活力。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文字火星文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交通工具  闪光风火轮摩托车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脑残一族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喜欢用厚厚的刘海盖住年少晦涩的心事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拍照</w:t>
      </w:r>
      <w:r>
        <w:rPr>
          <w:rFonts w:hint="eastAsia"/>
          <w:lang w:val="en-US" w:eastAsia="zh-CN"/>
        </w:rPr>
        <w:t xml:space="preserve"> 嘟嘟嘴</w:t>
      </w:r>
    </w:p>
    <w:p>
      <w:pPr>
        <w:rPr>
          <w:rFonts w:hint="default"/>
          <w:b/>
          <w:bCs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31E8"/>
    <w:multiLevelType w:val="multilevel"/>
    <w:tmpl w:val="5A5531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C79E4"/>
    <w:rsid w:val="001051E9"/>
    <w:rsid w:val="10A76D3C"/>
    <w:rsid w:val="184D4E60"/>
    <w:rsid w:val="26F216E9"/>
    <w:rsid w:val="273A7E7B"/>
    <w:rsid w:val="2E132D35"/>
    <w:rsid w:val="40D65656"/>
    <w:rsid w:val="49643D78"/>
    <w:rsid w:val="4AAC79E4"/>
    <w:rsid w:val="4B277236"/>
    <w:rsid w:val="4DBD531B"/>
    <w:rsid w:val="54595736"/>
    <w:rsid w:val="57884077"/>
    <w:rsid w:val="5F6C00DA"/>
    <w:rsid w:val="7E55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3;&#157;&#158;&#228;&#184;&#187;&#230;&#181;&#129;&#230;&#150;&#135;&#229;&#140;&#150;/9874571/0/0d968f23d6f3b47ead34decd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2018-01-09T16:58:00Z</dcterms:created>
  <dc:creator>ATI老哇的爪子007</dc:creator>
  <cp:lastModifiedBy>ATI老哇的爪子007</cp:lastModifiedBy>
  <dcterms:modified xsi:type="dcterms:W3CDTF">2019-05-17T13:33:23Z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