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分布式之道 attilax著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第4章　分布式系统核心问题 34</w:t>
      </w:r>
      <w:r>
        <w:tab/>
      </w:r>
      <w:r>
        <w:fldChar w:fldCharType="begin"/>
      </w:r>
      <w:r>
        <w:instrText xml:space="preserve"> PAGEREF _Toc25829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4.1　一致性问题 34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_Toc2233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宋体" w:cs="Hiragino Sans GB"/>
          <w:i w:val="0"/>
          <w:caps w:val="0"/>
          <w:spacing w:val="0"/>
          <w:szCs w:val="21"/>
          <w:shd w:val="clear" w:fill="FFFFFF"/>
          <w:lang w:eastAsia="zh-CN"/>
        </w:rPr>
        <w:t xml:space="preserve">1.2.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4.2　共识算法 37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bookmarkStart w:id="61" w:name="_GoBack"/>
      <w:bookmarkEnd w:id="61"/>
      <w:r>
        <w:tab/>
      </w:r>
      <w:r>
        <w:fldChar w:fldCharType="begin"/>
      </w:r>
      <w:r>
        <w:instrText xml:space="preserve"> PAGEREF _Toc28335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4.3　FLP 不可能原理 39</w:t>
      </w:r>
      <w:r>
        <w:tab/>
      </w:r>
      <w:r>
        <w:fldChar w:fldCharType="begin"/>
      </w:r>
      <w:r>
        <w:instrText xml:space="preserve"> PAGEREF _Toc12904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4.4　CAP 原理 40</w:t>
      </w:r>
      <w:r>
        <w:tab/>
      </w:r>
      <w:r>
        <w:fldChar w:fldCharType="begin"/>
      </w:r>
      <w:r>
        <w:instrText xml:space="preserve"> PAGEREF _Toc2207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4.5　ACID 原则 41</w:t>
      </w:r>
      <w:r>
        <w:tab/>
      </w:r>
      <w:r>
        <w:fldChar w:fldCharType="begin"/>
      </w:r>
      <w:r>
        <w:instrText xml:space="preserve"> PAGEREF _Toc23371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1.6. 4.6　Paxos 算法与 Raft 算法 42</w:t>
      </w:r>
      <w:r>
        <w:tab/>
      </w:r>
      <w:r>
        <w:fldChar w:fldCharType="begin"/>
      </w:r>
      <w:r>
        <w:instrText xml:space="preserve"> PAGEREF _Toc30466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4.7　拜占庭问题与算法 45</w:t>
      </w:r>
      <w:r>
        <w:tab/>
      </w:r>
      <w:r>
        <w:fldChar w:fldCharType="begin"/>
      </w:r>
      <w:r>
        <w:instrText xml:space="preserve"> PAGEREF _Toc28055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1.8. 4.8　可靠性指标 48</w:t>
      </w:r>
      <w:r>
        <w:tab/>
      </w:r>
      <w:r>
        <w:fldChar w:fldCharType="begin"/>
      </w:r>
      <w:r>
        <w:instrText xml:space="preserve"> PAGEREF _Toc24025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通信</w:t>
      </w:r>
      <w:r>
        <w:tab/>
      </w:r>
      <w:r>
        <w:fldChar w:fldCharType="begin"/>
      </w:r>
      <w:r>
        <w:instrText xml:space="preserve"> PAGEREF _Toc15747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rpc</w:t>
      </w:r>
      <w:r>
        <w:tab/>
      </w:r>
      <w:r>
        <w:fldChar w:fldCharType="begin"/>
      </w:r>
      <w:r>
        <w:instrText xml:space="preserve"> PAGEREF _Toc18408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第7章 一致性和复制</w:t>
      </w:r>
      <w:r>
        <w:tab/>
      </w:r>
      <w:r>
        <w:fldChar w:fldCharType="begin"/>
      </w:r>
      <w:r>
        <w:instrText xml:space="preserve"> PAGEREF _Toc15488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第8章 容错性</w:t>
      </w:r>
      <w:r>
        <w:tab/>
      </w:r>
      <w:r>
        <w:fldChar w:fldCharType="begin"/>
      </w:r>
      <w:r>
        <w:instrText xml:space="preserve"> PAGEREF _Toc13205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default"/>
        </w:rPr>
        <w:t>第3章　分布式数据库设计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_Toc24366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default"/>
        </w:rPr>
        <w:t>第4章　数据库集成</w:t>
      </w:r>
      <w:r>
        <w:rPr>
          <w:rFonts w:hint="default"/>
        </w:rPr>
        <w:t xml:space="preserve"> </w:t>
      </w:r>
      <w:r>
        <w:rPr>
          <w:rFonts w:hint="default"/>
        </w:rPr>
        <w:t>第5章　数据与访问控制</w:t>
      </w:r>
      <w:r>
        <w:rPr>
          <w:rFonts w:hint="default"/>
        </w:rPr>
        <w:t xml:space="preserve"> </w:t>
      </w:r>
      <w:r>
        <w:rPr>
          <w:rFonts w:hint="default"/>
        </w:rPr>
        <w:t>第6章　查询处理概述</w:t>
      </w:r>
      <w:r>
        <w:rPr>
          <w:rFonts w:hint="default"/>
        </w:rPr>
        <w:t xml:space="preserve"> </w:t>
      </w:r>
      <w:r>
        <w:rPr>
          <w:rFonts w:hint="default"/>
        </w:rPr>
        <w:t>第7章　查询分解与数据本地化</w:t>
      </w:r>
      <w:r>
        <w:rPr>
          <w:rFonts w:hint="default"/>
        </w:rPr>
        <w:t xml:space="preserve"> </w:t>
      </w:r>
      <w:r>
        <w:rPr>
          <w:rFonts w:hint="default"/>
        </w:rPr>
        <w:t>第8章　分布式查询的优化</w:t>
      </w:r>
      <w:r>
        <w:rPr>
          <w:rFonts w:hint="default"/>
        </w:rPr>
        <w:t xml:space="preserve"> </w:t>
      </w:r>
      <w:r>
        <w:rPr>
          <w:rFonts w:hint="default"/>
        </w:rPr>
        <w:t>第9章　多数据库查询处理</w:t>
      </w:r>
      <w:r>
        <w:rPr>
          <w:rFonts w:hint="default"/>
        </w:rPr>
        <w:t xml:space="preserve"> </w:t>
      </w:r>
      <w:r>
        <w:rPr>
          <w:rFonts w:hint="default"/>
        </w:rPr>
        <w:t>第10章　事务管理介绍</w:t>
      </w:r>
      <w:r>
        <w:rPr>
          <w:rFonts w:hint="default"/>
        </w:rPr>
        <w:t xml:space="preserve"> </w:t>
      </w:r>
      <w:r>
        <w:rPr>
          <w:rFonts w:hint="default"/>
        </w:rPr>
        <w:t>第11章　分布式并发控制</w:t>
      </w:r>
      <w:r>
        <w:rPr>
          <w:rFonts w:hint="default"/>
        </w:rPr>
        <w:t xml:space="preserve"> </w:t>
      </w:r>
      <w:r>
        <w:rPr>
          <w:rFonts w:hint="default"/>
        </w:rPr>
        <w:t>第12章　分布式DBMS的可靠性</w:t>
      </w:r>
      <w:r>
        <w:rPr>
          <w:rFonts w:hint="default"/>
        </w:rPr>
        <w:t xml:space="preserve"> </w:t>
      </w:r>
      <w:r>
        <w:rPr>
          <w:rFonts w:hint="default"/>
        </w:rPr>
        <w:t>第13章　数据复制</w:t>
      </w:r>
      <w:r>
        <w:rPr>
          <w:rFonts w:hint="default"/>
        </w:rPr>
        <w:t xml:space="preserve"> </w:t>
      </w:r>
      <w:r>
        <w:rPr>
          <w:rFonts w:hint="default"/>
        </w:rPr>
        <w:t>第14章　并行数据库系统</w:t>
      </w:r>
      <w:r>
        <w:rPr>
          <w:rFonts w:hint="default"/>
        </w:rPr>
        <w:t xml:space="preserve"> </w:t>
      </w:r>
      <w:r>
        <w:rPr>
          <w:rFonts w:hint="default"/>
        </w:rPr>
        <w:t>第15章　分布式对象数据库管理</w:t>
      </w:r>
      <w:r>
        <w:rPr>
          <w:rFonts w:hint="default"/>
        </w:rPr>
        <w:t xml:space="preserve"> </w:t>
      </w:r>
      <w:r>
        <w:rPr>
          <w:rFonts w:hint="default"/>
        </w:rPr>
        <w:t>第16章　P2P数据管理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_Toc15240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－－－－－－－－－－－－－－其他</w:t>
      </w:r>
      <w:r>
        <w:tab/>
      </w:r>
      <w:r>
        <w:fldChar w:fldCharType="begin"/>
      </w:r>
      <w:r>
        <w:instrText xml:space="preserve"> PAGEREF _Toc5111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 密码学与安全技术 50</w:t>
      </w:r>
      <w:r>
        <w:tab/>
      </w:r>
      <w:r>
        <w:fldChar w:fldCharType="begin"/>
      </w:r>
      <w:r>
        <w:instrText xml:space="preserve"> PAGEREF _Toc24928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tab/>
      </w:r>
      <w:r>
        <w:fldChar w:fldCharType="begin"/>
      </w:r>
      <w:r>
        <w:instrText xml:space="preserve"> PAGEREF _Toc22389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第9章 安全性</w:t>
      </w:r>
      <w:r>
        <w:tab/>
      </w:r>
      <w:r>
        <w:fldChar w:fldCharType="begin"/>
      </w:r>
      <w:r>
        <w:instrText xml:space="preserve"> PAGEREF _Toc29435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第10章 基于对象的分布式系统</w:t>
      </w:r>
      <w:r>
        <w:tab/>
      </w:r>
      <w:r>
        <w:fldChar w:fldCharType="begin"/>
      </w:r>
      <w:r>
        <w:instrText xml:space="preserve"> PAGEREF _Toc7434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第11章 分布式文件系统</w:t>
      </w:r>
      <w:r>
        <w:tab/>
      </w:r>
      <w:r>
        <w:fldChar w:fldCharType="begin"/>
      </w:r>
      <w:r>
        <w:instrText xml:space="preserve"> PAGEREF _Toc1832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第12章 基于Web的分布式系统</w:t>
      </w:r>
      <w:r>
        <w:tab/>
      </w:r>
      <w:r>
        <w:fldChar w:fldCharType="begin"/>
      </w:r>
      <w:r>
        <w:instrText xml:space="preserve"> PAGEREF _Toc13663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第13章 基于协作的分布式系统</w:t>
      </w:r>
      <w:r>
        <w:tab/>
      </w:r>
      <w:r>
        <w:fldChar w:fldCharType="begin"/>
      </w:r>
      <w:r>
        <w:instrText xml:space="preserve"> PAGEREF _Toc13497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第1章 第17章　万维网数据管理</w:t>
      </w:r>
      <w:r>
        <w:rPr>
          <w:rFonts w:hint="default"/>
        </w:rPr>
        <w:t xml:space="preserve"> </w:t>
      </w:r>
      <w:r>
        <w:rPr>
          <w:rFonts w:hint="default"/>
        </w:rPr>
        <w:t>第18章　前沿研究:流数据和云计算</w:t>
      </w:r>
      <w:r>
        <w:tab/>
      </w:r>
      <w:r>
        <w:fldChar w:fldCharType="begin"/>
      </w:r>
      <w:r>
        <w:instrText xml:space="preserve"> PAGEREF _Toc27036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第2章 第一部分 系统建模、集群化和虚拟化</w:t>
      </w:r>
      <w:r>
        <w:tab/>
      </w:r>
      <w:r>
        <w:fldChar w:fldCharType="begin"/>
      </w:r>
      <w:r>
        <w:instrText xml:space="preserve"> PAGEREF _Toc32590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第3章 第1章 分布式系统模型和关键技术</w:t>
      </w:r>
      <w:r>
        <w:tab/>
      </w:r>
      <w:r>
        <w:fldChar w:fldCharType="begin"/>
      </w:r>
      <w:r>
        <w:instrText xml:space="preserve"> PAGEREF _Toc31127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第4章 第2章 可扩展并行计算集群</w:t>
      </w:r>
      <w:r>
        <w:tab/>
      </w:r>
      <w:r>
        <w:fldChar w:fldCharType="begin"/>
      </w:r>
      <w:r>
        <w:instrText xml:space="preserve"> PAGEREF _Toc3921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第5章 第3章 虚拟机和集群与数据中心虚拟化</w:t>
      </w:r>
      <w:r>
        <w:tab/>
      </w:r>
      <w:r>
        <w:fldChar w:fldCharType="begin"/>
      </w:r>
      <w:r>
        <w:instrText xml:space="preserve"> PAGEREF _Toc23632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第6章 第二部分 云平台、面向服务的体系结构和云编程</w:t>
      </w:r>
      <w:r>
        <w:tab/>
      </w:r>
      <w:r>
        <w:fldChar w:fldCharType="begin"/>
      </w:r>
      <w:r>
        <w:instrText xml:space="preserve"> PAGEREF _Toc14076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第7章 第4章 构建在虚拟化数据中心上的云平台体系结构</w:t>
      </w:r>
      <w:r>
        <w:tab/>
      </w:r>
      <w:r>
        <w:fldChar w:fldCharType="begin"/>
      </w:r>
      <w:r>
        <w:instrText xml:space="preserve"> PAGEREF _Toc23920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第8章 第5章 面向服务的分布式体系结构</w:t>
      </w:r>
      <w:r>
        <w:tab/>
      </w:r>
      <w:r>
        <w:fldChar w:fldCharType="begin"/>
      </w:r>
      <w:r>
        <w:instrText xml:space="preserve"> PAGEREF _Toc5214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第9章 第6章 云编程和软件环境</w:t>
      </w:r>
      <w:r>
        <w:tab/>
      </w:r>
      <w:r>
        <w:fldChar w:fldCharType="begin"/>
      </w:r>
      <w:r>
        <w:instrText xml:space="preserve"> PAGEREF _Toc18345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第10章 第三部分 网格、P2P和未来互联网</w:t>
      </w:r>
      <w:r>
        <w:tab/>
      </w:r>
      <w:r>
        <w:fldChar w:fldCharType="begin"/>
      </w:r>
      <w:r>
        <w:instrText xml:space="preserve"> PAGEREF _Toc24761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第11章 第7章 网格计算系统和资源管理</w:t>
      </w:r>
      <w:r>
        <w:tab/>
      </w:r>
      <w:r>
        <w:fldChar w:fldCharType="begin"/>
      </w:r>
      <w:r>
        <w:instrText xml:space="preserve"> PAGEREF _Toc2854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第12章 第8章 对等计算和覆盖网络</w:t>
      </w:r>
      <w:r>
        <w:tab/>
      </w:r>
      <w:r>
        <w:fldChar w:fldCharType="begin"/>
      </w:r>
      <w:r>
        <w:instrText xml:space="preserve"> PAGEREF _Toc16310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第13章 第9章 普适云计算、物联网与社会网络</w:t>
      </w:r>
      <w:r>
        <w:tab/>
      </w:r>
      <w:r>
        <w:fldChar w:fldCharType="begin"/>
      </w:r>
      <w:r>
        <w:instrText xml:space="preserve"> PAGEREF _Toc2159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_Toc13626 </w:instrText>
      </w:r>
      <w:r>
        <w:rPr>
          <w:rFonts w:hint="eastAsia"/>
          <w:lang w:val="en-US" w:eastAsia="zh-CN"/>
        </w:rPr>
        <w:fldChar w:fldCharType="separate"/>
      </w:r>
      <w:r>
        <w:t xml:space="preserve">第14章 </w:t>
      </w:r>
      <w:r>
        <w:rPr>
          <w:rFonts w:hint="default"/>
        </w:rPr>
        <w:t>第三章　逻辑时间</w:t>
      </w:r>
      <w:r>
        <w:rPr>
          <w:rFonts w:hint="default"/>
        </w:rPr>
        <w:t xml:space="preserve"> </w:t>
      </w:r>
      <w:r>
        <w:rPr>
          <w:rFonts w:hint="default"/>
        </w:rPr>
        <w:t>第四章　记录全局状态与快照算法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_Toc13626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_Toc11111 </w:instrText>
      </w:r>
      <w:r>
        <w:rPr>
          <w:rFonts w:hint="eastAsia"/>
          <w:lang w:val="en-US" w:eastAsia="zh-CN"/>
        </w:rPr>
        <w:fldChar w:fldCharType="separate"/>
      </w:r>
      <w:r>
        <w:t xml:space="preserve">第15章 </w:t>
      </w:r>
      <w:r>
        <w:rPr>
          <w:rFonts w:hint="default"/>
        </w:rPr>
        <w:t>第六章　消息序与组通信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_Toc11111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_Toc24292 </w:instrText>
      </w:r>
      <w:r>
        <w:rPr>
          <w:rFonts w:hint="eastAsia"/>
          <w:lang w:val="en-US" w:eastAsia="zh-CN"/>
        </w:rPr>
        <w:fldChar w:fldCharType="separate"/>
      </w:r>
      <w:r>
        <w:t xml:space="preserve">第16章 </w:t>
      </w:r>
      <w:r>
        <w:rPr>
          <w:rFonts w:hint="default"/>
        </w:rPr>
        <w:t>第八章　知识推理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_Toc24292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_Toc8020 </w:instrText>
      </w:r>
      <w:r>
        <w:rPr>
          <w:rFonts w:hint="eastAsia"/>
          <w:lang w:val="en-US" w:eastAsia="zh-CN"/>
        </w:rPr>
        <w:fldChar w:fldCharType="separate"/>
      </w:r>
      <w:r>
        <w:t xml:space="preserve">第17章 </w:t>
      </w:r>
      <w:r>
        <w:rPr>
          <w:rFonts w:hint="default"/>
        </w:rPr>
        <w:t>第九章　分布式互斥算法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_Toc8020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_Toc13947 </w:instrText>
      </w:r>
      <w:r>
        <w:rPr>
          <w:rFonts w:hint="eastAsia"/>
          <w:lang w:val="en-US" w:eastAsia="zh-CN"/>
        </w:rPr>
        <w:fldChar w:fldCharType="separate"/>
      </w:r>
      <w:r>
        <w:t xml:space="preserve">第18章 </w:t>
      </w:r>
      <w:r>
        <w:rPr>
          <w:rFonts w:hint="default"/>
        </w:rPr>
        <w:t>第十章　死锁检测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_Toc13947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_Toc27665 </w:instrText>
      </w:r>
      <w:r>
        <w:rPr>
          <w:rFonts w:hint="eastAsia"/>
          <w:lang w:val="en-US" w:eastAsia="zh-CN"/>
        </w:rPr>
        <w:fldChar w:fldCharType="separate"/>
      </w:r>
      <w:r>
        <w:t xml:space="preserve">第19章 </w:t>
      </w:r>
      <w:r>
        <w:rPr>
          <w:rFonts w:hint="default"/>
        </w:rPr>
        <w:t>第十二章　分布式共享内存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_Toc27665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_Toc3289 </w:instrText>
      </w:r>
      <w:r>
        <w:rPr>
          <w:rFonts w:hint="eastAsia"/>
          <w:lang w:val="en-US" w:eastAsia="zh-CN"/>
        </w:rPr>
        <w:fldChar w:fldCharType="separate"/>
      </w:r>
      <w:r>
        <w:t xml:space="preserve">第20章 </w:t>
      </w:r>
      <w:r>
        <w:rPr>
          <w:rFonts w:hint="default"/>
        </w:rPr>
        <w:t>第十四章　共识和协定算法</w:t>
      </w:r>
      <w:r>
        <w:rPr>
          <w:rFonts w:hint="default"/>
        </w:rPr>
        <w:t xml:space="preserve"> </w:t>
      </w:r>
      <w:r>
        <w:tab/>
      </w:r>
      <w:r>
        <w:fldChar w:fldCharType="begin"/>
      </w:r>
      <w:r>
        <w:instrText xml:space="preserve"> PAGEREF _Toc3289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第21章 第十五章　失效检测</w:t>
      </w:r>
      <w:r>
        <w:tab/>
      </w:r>
      <w:r>
        <w:fldChar w:fldCharType="begin"/>
      </w:r>
      <w:r>
        <w:instrText xml:space="preserve"> PAGEREF _Toc3543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第22章 第3章　网络和网际互连</w:t>
      </w:r>
      <w:r>
        <w:tab/>
      </w:r>
      <w:r>
        <w:fldChar w:fldCharType="begin"/>
      </w:r>
      <w:r>
        <w:instrText xml:space="preserve"> PAGEREF _Toc10511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第23章 第5章　远程调用</w:t>
      </w:r>
      <w:r>
        <w:tab/>
      </w:r>
      <w:r>
        <w:fldChar w:fldCharType="begin"/>
      </w:r>
      <w:r>
        <w:instrText xml:space="preserve"> PAGEREF _Toc25662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第24章 第6章　间接通信</w:t>
      </w:r>
      <w:r>
        <w:tab/>
      </w:r>
      <w:r>
        <w:fldChar w:fldCharType="begin"/>
      </w:r>
      <w:r>
        <w:instrText xml:space="preserve"> PAGEREF _Toc5598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第25章 第8章　分布式对象和组件</w:t>
      </w:r>
      <w:r>
        <w:tab/>
      </w:r>
      <w:r>
        <w:fldChar w:fldCharType="begin"/>
      </w:r>
      <w:r>
        <w:instrText xml:space="preserve"> PAGEREF _Toc31337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第26章 第9章　Web服务</w:t>
      </w:r>
      <w:r>
        <w:tab/>
      </w:r>
      <w:r>
        <w:fldChar w:fldCharType="begin"/>
      </w:r>
      <w:r>
        <w:instrText xml:space="preserve"> PAGEREF _Toc14261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第27章 第10章　对等系统</w:t>
      </w:r>
      <w:r>
        <w:tab/>
      </w:r>
      <w:r>
        <w:fldChar w:fldCharType="begin"/>
      </w:r>
      <w:r>
        <w:instrText xml:space="preserve"> PAGEREF _Toc31102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第28章 第11章　安全性</w:t>
      </w:r>
      <w:r>
        <w:tab/>
      </w:r>
      <w:r>
        <w:fldChar w:fldCharType="begin"/>
      </w:r>
      <w:r>
        <w:instrText xml:space="preserve"> PAGEREF _Toc22477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第29章 第13章　名字服务</w:t>
      </w:r>
      <w:r>
        <w:tab/>
      </w:r>
      <w:r>
        <w:fldChar w:fldCharType="begin"/>
      </w:r>
      <w:r>
        <w:instrText xml:space="preserve"> PAGEREF _Toc24526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第30章 第16章　事务和并发控制</w:t>
      </w:r>
      <w:r>
        <w:tab/>
      </w:r>
      <w:r>
        <w:fldChar w:fldCharType="begin"/>
      </w:r>
      <w:r>
        <w:instrText xml:space="preserve"> PAGEREF _Toc29995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第31章 第17章　分布式事务</w:t>
      </w:r>
      <w:r>
        <w:tab/>
      </w:r>
      <w:r>
        <w:fldChar w:fldCharType="begin"/>
      </w:r>
      <w:r>
        <w:instrText xml:space="preserve"> PAGEREF _Toc10851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第32章 第19章　移动和无处不在计算</w:t>
      </w:r>
      <w:r>
        <w:tab/>
      </w:r>
      <w:r>
        <w:fldChar w:fldCharType="begin"/>
      </w:r>
      <w:r>
        <w:instrText xml:space="preserve"> PAGEREF _Toc29313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第33章 第20章　分布式多媒体系统</w:t>
      </w:r>
      <w:r>
        <w:tab/>
      </w:r>
      <w:r>
        <w:fldChar w:fldCharType="begin"/>
      </w:r>
      <w:r>
        <w:instrText xml:space="preserve"> PAGEREF _Toc19399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常见的分布式技术</w:t>
      </w:r>
      <w:r>
        <w:tab/>
      </w:r>
      <w:r>
        <w:fldChar w:fldCharType="begin"/>
      </w:r>
      <w:r>
        <w:instrText xml:space="preserve"> PAGEREF _Toc12359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14.1. </w:t>
      </w:r>
      <w:r>
        <w:t>WebService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 xml:space="preserve">  msa</w:t>
      </w:r>
      <w:r>
        <w:tab/>
      </w:r>
      <w:r>
        <w:fldChar w:fldCharType="begin"/>
      </w:r>
      <w:r>
        <w:instrText xml:space="preserve"> PAGEREF _Toc25155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14.2.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Web API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 rest</w:t>
      </w:r>
      <w:r>
        <w:tab/>
      </w:r>
      <w:r>
        <w:fldChar w:fldCharType="begin"/>
      </w:r>
      <w:r>
        <w:instrText xml:space="preserve"> PAGEREF _Toc23691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14.3.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Redis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 </w:t>
      </w:r>
      <w:r>
        <w:rPr>
          <w:rFonts w:hint="eastAsia" w:ascii="Hiragino Sans GB" w:hAnsi="Hiragino Sans GB" w:eastAsia="宋体" w:cs="Hiragino Sans GB"/>
          <w:i w:val="0"/>
          <w:caps w:val="0"/>
          <w:spacing w:val="0"/>
          <w:szCs w:val="21"/>
          <w:shd w:val="clear" w:fill="FFFFFF"/>
          <w:lang w:val="en-US" w:eastAsia="zh-CN"/>
        </w:rPr>
        <w:t xml:space="preserve"> db mongodb</w:t>
      </w:r>
      <w:r>
        <w:tab/>
      </w:r>
      <w:r>
        <w:fldChar w:fldCharType="begin"/>
      </w:r>
      <w:r>
        <w:instrText xml:space="preserve"> PAGEREF _Toc28910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参考了</w:t>
      </w:r>
      <w:r>
        <w:tab/>
      </w:r>
      <w:r>
        <w:fldChar w:fldCharType="begin"/>
      </w:r>
      <w:r>
        <w:instrText xml:space="preserve"> PAGEREF _Toc20035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5829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　分布式系统核心问题 34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233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　一致性问题 34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2" w:name="_Toc28335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　共识算法 37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2"/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  <w:t>　</w:t>
      </w:r>
    </w:p>
    <w:p>
      <w:pPr>
        <w:pStyle w:val="3"/>
        <w:rPr>
          <w:rFonts w:hint="eastAsia"/>
          <w:lang w:val="en-US" w:eastAsia="zh-CN"/>
        </w:rPr>
      </w:pPr>
      <w:bookmarkStart w:id="3" w:name="_Toc12904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　FLP 不可能原理 39</w:t>
      </w:r>
      <w:bookmarkEnd w:id="3"/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  <w:t>　</w:t>
      </w:r>
      <w:bookmarkStart w:id="4" w:name="_Toc2207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4.4　CAP 原理 40</w:t>
      </w:r>
      <w:bookmarkEnd w:id="4"/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  <w:t>　</w:t>
      </w:r>
      <w:bookmarkStart w:id="5" w:name="_Toc23371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4.5　ACID 原则 41</w:t>
      </w:r>
      <w:bookmarkEnd w:id="5"/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6" w:name="_Toc30466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4.6　Paxos 算法与 Raft 算法 42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4.6.1　Paxos 算法 42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4.6.2　Raft 算法 45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</w:p>
    <w:p>
      <w:pPr>
        <w:pStyle w:val="3"/>
        <w:rPr>
          <w:rFonts w:hint="eastAsia"/>
          <w:lang w:val="en-US" w:eastAsia="zh-CN"/>
        </w:rPr>
      </w:pPr>
      <w:bookmarkStart w:id="7" w:name="_Toc28055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4.7　拜占庭问题与算法 45</w:t>
      </w:r>
      <w:bookmarkEnd w:id="7"/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8" w:name="_Toc24025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4.8　可靠性指标 48</w:t>
      </w:r>
      <w:bookmarkEnd w:id="8"/>
    </w:p>
    <w:p>
      <w:pPr>
        <w:rPr>
          <w:rFonts w:hint="default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4.8.1　几个 9 的指标 48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4.8.2　两个核心时间 49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4.8.3　提高可靠性 49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4.9　本章小结 49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</w:p>
    <w:p>
      <w:pPr>
        <w:pStyle w:val="2"/>
        <w:rPr>
          <w:rFonts w:hint="eastAsia"/>
          <w:lang w:val="en-US" w:eastAsia="zh-CN"/>
        </w:rPr>
      </w:pPr>
      <w:bookmarkStart w:id="9" w:name="_Toc15747"/>
      <w:r>
        <w:rPr>
          <w:rFonts w:hint="eastAsia"/>
          <w:lang w:val="en-US" w:eastAsia="zh-CN"/>
        </w:rPr>
        <w:t>通信</w:t>
      </w:r>
      <w:bookmarkEnd w:id="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18408"/>
      <w:r>
        <w:rPr>
          <w:rFonts w:hint="eastAsia"/>
          <w:lang w:val="en-US" w:eastAsia="zh-CN"/>
        </w:rPr>
        <w:t>rpc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5488"/>
      <w:r>
        <w:rPr>
          <w:rFonts w:hint="eastAsia"/>
          <w:lang w:val="en-US" w:eastAsia="zh-CN"/>
        </w:rPr>
        <w:t>第7章 一致性和复制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13205"/>
      <w:r>
        <w:rPr>
          <w:rFonts w:hint="eastAsia"/>
          <w:lang w:val="en-US" w:eastAsia="zh-CN"/>
        </w:rPr>
        <w:t>第8章 容错性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3" w:name="_Toc24366"/>
      <w:r>
        <w:rPr>
          <w:rFonts w:hint="default"/>
        </w:rPr>
        <w:t>第3章　分布式数据库设计</w:t>
      </w:r>
      <w:r>
        <w:rPr>
          <w:rFonts w:hint="default"/>
        </w:rPr>
        <w:br w:type="textWrapping"/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5240"/>
      <w:r>
        <w:rPr>
          <w:rFonts w:hint="default"/>
        </w:rPr>
        <w:t>第4章　数据库集成</w:t>
      </w:r>
      <w:r>
        <w:rPr>
          <w:rFonts w:hint="default"/>
        </w:rPr>
        <w:br w:type="textWrapping"/>
      </w:r>
      <w:r>
        <w:rPr>
          <w:rFonts w:hint="default"/>
        </w:rPr>
        <w:t>第5章　数据与访问控制</w:t>
      </w:r>
      <w:r>
        <w:rPr>
          <w:rFonts w:hint="default"/>
        </w:rPr>
        <w:br w:type="textWrapping"/>
      </w:r>
      <w:r>
        <w:rPr>
          <w:rFonts w:hint="default"/>
        </w:rPr>
        <w:t>第6章　查询处理概述</w:t>
      </w:r>
      <w:r>
        <w:rPr>
          <w:rFonts w:hint="default"/>
        </w:rPr>
        <w:br w:type="textWrapping"/>
      </w:r>
      <w:r>
        <w:rPr>
          <w:rFonts w:hint="default"/>
        </w:rPr>
        <w:t>第7章　查询分解与数据本地化</w:t>
      </w:r>
      <w:r>
        <w:rPr>
          <w:rFonts w:hint="default"/>
        </w:rPr>
        <w:br w:type="textWrapping"/>
      </w:r>
      <w:r>
        <w:rPr>
          <w:rFonts w:hint="default"/>
        </w:rPr>
        <w:t>第8章　分布式查询的优化</w:t>
      </w:r>
      <w:r>
        <w:rPr>
          <w:rFonts w:hint="default"/>
        </w:rPr>
        <w:br w:type="textWrapping"/>
      </w:r>
      <w:r>
        <w:rPr>
          <w:rFonts w:hint="default"/>
        </w:rPr>
        <w:t>第9章　多数据库查询处理</w:t>
      </w:r>
      <w:r>
        <w:rPr>
          <w:rFonts w:hint="default"/>
        </w:rPr>
        <w:br w:type="textWrapping"/>
      </w:r>
      <w:r>
        <w:rPr>
          <w:rFonts w:hint="default"/>
        </w:rPr>
        <w:t>第10章　事务管理介绍</w:t>
      </w:r>
      <w:r>
        <w:rPr>
          <w:rFonts w:hint="default"/>
        </w:rPr>
        <w:br w:type="textWrapping"/>
      </w:r>
      <w:r>
        <w:rPr>
          <w:rFonts w:hint="default"/>
        </w:rPr>
        <w:t>第11章　分布式并发控制</w:t>
      </w:r>
      <w:r>
        <w:rPr>
          <w:rFonts w:hint="default"/>
        </w:rPr>
        <w:br w:type="textWrapping"/>
      </w:r>
      <w:r>
        <w:rPr>
          <w:rFonts w:hint="default"/>
        </w:rPr>
        <w:t>第12章　分布式DBMS的可靠性</w:t>
      </w:r>
      <w:r>
        <w:rPr>
          <w:rFonts w:hint="default"/>
        </w:rPr>
        <w:br w:type="textWrapping"/>
      </w:r>
      <w:r>
        <w:rPr>
          <w:rFonts w:hint="default"/>
        </w:rPr>
        <w:t>第13章　数据复制</w:t>
      </w:r>
      <w:r>
        <w:rPr>
          <w:rFonts w:hint="default"/>
        </w:rPr>
        <w:br w:type="textWrapping"/>
      </w:r>
      <w:r>
        <w:rPr>
          <w:rFonts w:hint="default"/>
        </w:rPr>
        <w:t>第14章　并行数据库系统</w:t>
      </w:r>
      <w:r>
        <w:rPr>
          <w:rFonts w:hint="default"/>
        </w:rPr>
        <w:br w:type="textWrapping"/>
      </w:r>
      <w:r>
        <w:rPr>
          <w:rFonts w:hint="default"/>
        </w:rPr>
        <w:t>第15章　分布式对象数据库管理</w:t>
      </w:r>
      <w:r>
        <w:rPr>
          <w:rFonts w:hint="default"/>
        </w:rPr>
        <w:br w:type="textWrapping"/>
      </w:r>
      <w:r>
        <w:rPr>
          <w:rFonts w:hint="default"/>
        </w:rPr>
        <w:t>第16章　P2P数据管理</w:t>
      </w:r>
      <w:r>
        <w:rPr>
          <w:rFonts w:hint="default"/>
        </w:rPr>
        <w:br w:type="textWrapping"/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5111"/>
      <w:r>
        <w:rPr>
          <w:rFonts w:hint="eastAsia"/>
          <w:lang w:val="en-US" w:eastAsia="zh-CN"/>
        </w:rPr>
        <w:t>－－－－－－－－－－－－－－其他</w:t>
      </w:r>
      <w:bookmarkEnd w:id="15"/>
    </w:p>
    <w:p>
      <w:pPr>
        <w:pStyle w:val="2"/>
        <w:rPr>
          <w:rFonts w:hint="default"/>
        </w:rPr>
      </w:pPr>
      <w:bookmarkStart w:id="16" w:name="_Toc24928"/>
      <w:r>
        <w:rPr>
          <w:rFonts w:hint="default"/>
        </w:rPr>
        <w:t>密码学与安全技术 50</w:t>
      </w:r>
      <w:bookmarkEnd w:id="16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　Hash 算法与数字摘要 50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5.1.1　Hash定义 50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5.1.2　常见算法 51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5.1.3　性能 51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5.1.4　数字摘要 52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5.1.5　Hash 攻击与防护 52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　加解密算法 52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5.2.1　加解密系统基本组成 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5.2.2　对称加密算法 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5.2.3　非对称加密算法 54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5.2.4　选择明文攻击 55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5.2.5　混合加密机制 56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5.2.6　离散对数与 Diffie–Hellman密钥交换协议 57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　消息认证码与数字签名 57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5.3.1　消息认证码 58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5.3.2　数字签名 58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5.3.3　安全性 59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　数字证书 59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5.4.1　X.509 证书规范 60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5.4.2　证书格式</w:t>
      </w:r>
    </w:p>
    <w:p>
      <w:pPr>
        <w:pStyle w:val="2"/>
        <w:rPr>
          <w:rFonts w:hint="eastAsia"/>
          <w:lang w:val="en-US" w:eastAsia="zh-CN"/>
        </w:rPr>
      </w:pPr>
      <w:bookmarkStart w:id="17" w:name="_Toc22389"/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9435"/>
      <w:r>
        <w:rPr>
          <w:rFonts w:hint="eastAsia"/>
          <w:lang w:val="en-US" w:eastAsia="zh-CN"/>
        </w:rPr>
        <w:t>第9章 安全性</w: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7434"/>
      <w:r>
        <w:rPr>
          <w:rFonts w:hint="eastAsia"/>
          <w:lang w:val="en-US" w:eastAsia="zh-CN"/>
        </w:rPr>
        <w:t>第10章 基于对象的分布式系统</w:t>
      </w:r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1832"/>
      <w:r>
        <w:rPr>
          <w:rFonts w:hint="eastAsia"/>
          <w:lang w:val="en-US" w:eastAsia="zh-CN"/>
        </w:rPr>
        <w:t>第11章 分布式文件系统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13663"/>
      <w:r>
        <w:rPr>
          <w:rFonts w:hint="eastAsia"/>
          <w:lang w:val="en-US" w:eastAsia="zh-CN"/>
        </w:rPr>
        <w:t>第12章 基于Web的分布式系统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13497"/>
      <w:r>
        <w:rPr>
          <w:rFonts w:hint="eastAsia"/>
          <w:lang w:val="en-US" w:eastAsia="zh-CN"/>
        </w:rPr>
        <w:t>第13章 基于协作的分布式系统</w:t>
      </w:r>
      <w:bookmarkEnd w:id="22"/>
    </w:p>
    <w:p>
      <w:pPr>
        <w:pStyle w:val="2"/>
        <w:numPr>
          <w:ilvl w:val="0"/>
          <w:numId w:val="3"/>
        </w:numPr>
        <w:rPr>
          <w:rFonts w:hint="default"/>
        </w:rPr>
      </w:pPr>
      <w:bookmarkStart w:id="23" w:name="_Toc27036"/>
      <w:r>
        <w:rPr>
          <w:rFonts w:hint="default"/>
        </w:rPr>
        <w:t>第17章　万维网数据管理</w:t>
      </w:r>
      <w:r>
        <w:rPr>
          <w:rFonts w:hint="default"/>
        </w:rPr>
        <w:br w:type="textWrapping"/>
      </w:r>
      <w:r>
        <w:rPr>
          <w:rFonts w:hint="default"/>
        </w:rPr>
        <w:t>第18章　前沿研究:流数据和云计算</w:t>
      </w:r>
      <w:bookmarkEnd w:id="23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24" w:name="_Toc32590"/>
      <w:r>
        <w:rPr>
          <w:rFonts w:hint="eastAsia"/>
          <w:lang w:val="en-US" w:eastAsia="zh-CN"/>
        </w:rPr>
        <w:t>第一部分 系统建模、集群化和虚拟化</w:t>
      </w:r>
      <w:bookmarkEnd w:id="24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25" w:name="_Toc31127"/>
      <w:r>
        <w:rPr>
          <w:rFonts w:hint="eastAsia"/>
          <w:lang w:val="en-US" w:eastAsia="zh-CN"/>
        </w:rPr>
        <w:t>第1章 分布式系统模型和关键技术</w:t>
      </w:r>
      <w:bookmarkEnd w:id="25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26" w:name="_Toc3921"/>
      <w:r>
        <w:rPr>
          <w:rFonts w:hint="eastAsia"/>
          <w:lang w:val="en-US" w:eastAsia="zh-CN"/>
        </w:rPr>
        <w:t>第2章 可扩展并行计算集群</w:t>
      </w:r>
      <w:bookmarkEnd w:id="26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27" w:name="_Toc23632"/>
      <w:r>
        <w:rPr>
          <w:rFonts w:hint="eastAsia"/>
          <w:lang w:val="en-US" w:eastAsia="zh-CN"/>
        </w:rPr>
        <w:t>第3章 虚拟机和集群与数据中心虚拟化</w:t>
      </w:r>
      <w:bookmarkEnd w:id="27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28" w:name="_Toc14076"/>
      <w:r>
        <w:rPr>
          <w:rFonts w:hint="eastAsia"/>
          <w:lang w:val="en-US" w:eastAsia="zh-CN"/>
        </w:rPr>
        <w:t>第二部分 云平台、面向服务的体系结构和云编程</w:t>
      </w:r>
      <w:bookmarkEnd w:id="28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29" w:name="_Toc23920"/>
      <w:r>
        <w:rPr>
          <w:rFonts w:hint="eastAsia"/>
          <w:lang w:val="en-US" w:eastAsia="zh-CN"/>
        </w:rPr>
        <w:t>第4章 构建在虚拟化数据中心上的云平台体系结构</w:t>
      </w:r>
      <w:bookmarkEnd w:id="29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30" w:name="_Toc5214"/>
      <w:r>
        <w:rPr>
          <w:rFonts w:hint="eastAsia"/>
          <w:lang w:val="en-US" w:eastAsia="zh-CN"/>
        </w:rPr>
        <w:t>第5章 面向服务的分布式体系结构</w:t>
      </w:r>
      <w:bookmarkEnd w:id="30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31" w:name="_Toc18345"/>
      <w:r>
        <w:rPr>
          <w:rFonts w:hint="eastAsia"/>
          <w:lang w:val="en-US" w:eastAsia="zh-CN"/>
        </w:rPr>
        <w:t>第6章 云编程和软件环境</w:t>
      </w:r>
      <w:bookmarkEnd w:id="31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32" w:name="_Toc24761"/>
      <w:r>
        <w:rPr>
          <w:rFonts w:hint="eastAsia"/>
          <w:lang w:val="en-US" w:eastAsia="zh-CN"/>
        </w:rPr>
        <w:t>第三部分 网格、P2P和未来互联网</w:t>
      </w:r>
      <w:bookmarkEnd w:id="32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33" w:name="_Toc2854"/>
      <w:r>
        <w:rPr>
          <w:rFonts w:hint="eastAsia"/>
          <w:lang w:val="en-US" w:eastAsia="zh-CN"/>
        </w:rPr>
        <w:t>第7章 网格计算系统和资源管理</w:t>
      </w:r>
      <w:bookmarkEnd w:id="33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34" w:name="_Toc16310"/>
      <w:r>
        <w:rPr>
          <w:rFonts w:hint="eastAsia"/>
          <w:lang w:val="en-US" w:eastAsia="zh-CN"/>
        </w:rPr>
        <w:t>第8章 对等计算和覆盖网络</w:t>
      </w:r>
      <w:bookmarkEnd w:id="34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35" w:name="_Toc2159"/>
      <w:r>
        <w:rPr>
          <w:rFonts w:hint="eastAsia"/>
          <w:lang w:val="en-US" w:eastAsia="zh-CN"/>
        </w:rPr>
        <w:t>第9章 普适云计算、物联网与社会网络</w:t>
      </w:r>
      <w:bookmarkEnd w:id="35"/>
    </w:p>
    <w:p>
      <w:pPr>
        <w:pStyle w:val="2"/>
        <w:numPr>
          <w:ilvl w:val="0"/>
          <w:numId w:val="3"/>
        </w:numPr>
      </w:pPr>
      <w:bookmarkStart w:id="36" w:name="_Toc13626"/>
      <w:r>
        <w:rPr>
          <w:rFonts w:hint="default"/>
        </w:rPr>
        <w:t>第三章　逻辑时间</w:t>
      </w:r>
      <w:r>
        <w:rPr>
          <w:rFonts w:hint="default"/>
        </w:rPr>
        <w:br w:type="textWrapping"/>
      </w:r>
      <w:r>
        <w:rPr>
          <w:rFonts w:hint="default"/>
        </w:rPr>
        <w:t>第四章　记录全局状态与快照算法</w:t>
      </w:r>
      <w:r>
        <w:rPr>
          <w:rFonts w:hint="default"/>
        </w:rPr>
        <w:br w:type="textWrapping"/>
      </w:r>
      <w:bookmarkEnd w:id="36"/>
    </w:p>
    <w:p>
      <w:pPr>
        <w:pStyle w:val="2"/>
        <w:numPr>
          <w:ilvl w:val="0"/>
          <w:numId w:val="3"/>
        </w:numPr>
      </w:pPr>
      <w:bookmarkStart w:id="37" w:name="_Toc11111"/>
      <w:r>
        <w:rPr>
          <w:rFonts w:hint="default"/>
        </w:rPr>
        <w:t>第六章　消息序与组通信</w:t>
      </w:r>
      <w:r>
        <w:rPr>
          <w:rFonts w:hint="default"/>
        </w:rPr>
        <w:br w:type="textWrapping"/>
      </w:r>
      <w:bookmarkEnd w:id="37"/>
    </w:p>
    <w:p>
      <w:pPr>
        <w:pStyle w:val="2"/>
        <w:numPr>
          <w:ilvl w:val="0"/>
          <w:numId w:val="3"/>
        </w:numPr>
      </w:pPr>
      <w:bookmarkStart w:id="38" w:name="_Toc24292"/>
      <w:r>
        <w:rPr>
          <w:rFonts w:hint="default"/>
        </w:rPr>
        <w:t>第八章　知识推理</w:t>
      </w:r>
      <w:r>
        <w:rPr>
          <w:rFonts w:hint="default"/>
        </w:rPr>
        <w:br w:type="textWrapping"/>
      </w:r>
      <w:bookmarkEnd w:id="38"/>
    </w:p>
    <w:p>
      <w:pPr>
        <w:pStyle w:val="2"/>
        <w:numPr>
          <w:ilvl w:val="0"/>
          <w:numId w:val="3"/>
        </w:numPr>
      </w:pPr>
      <w:bookmarkStart w:id="39" w:name="_Toc8020"/>
      <w:r>
        <w:rPr>
          <w:rFonts w:hint="default"/>
        </w:rPr>
        <w:t>第九章　分布式互斥算法</w:t>
      </w:r>
      <w:r>
        <w:rPr>
          <w:rFonts w:hint="default"/>
        </w:rPr>
        <w:br w:type="textWrapping"/>
      </w:r>
      <w:bookmarkEnd w:id="39"/>
    </w:p>
    <w:p>
      <w:pPr>
        <w:pStyle w:val="2"/>
        <w:numPr>
          <w:ilvl w:val="0"/>
          <w:numId w:val="3"/>
        </w:numPr>
      </w:pPr>
      <w:bookmarkStart w:id="40" w:name="_Toc13947"/>
      <w:r>
        <w:rPr>
          <w:rFonts w:hint="default"/>
        </w:rPr>
        <w:t>第十章　死锁检测</w:t>
      </w:r>
      <w:r>
        <w:rPr>
          <w:rFonts w:hint="default"/>
        </w:rPr>
        <w:br w:type="textWrapping"/>
      </w:r>
      <w:bookmarkEnd w:id="40"/>
    </w:p>
    <w:p>
      <w:pPr>
        <w:pStyle w:val="2"/>
        <w:numPr>
          <w:ilvl w:val="0"/>
          <w:numId w:val="3"/>
        </w:numPr>
      </w:pPr>
      <w:bookmarkStart w:id="41" w:name="_Toc27665"/>
      <w:r>
        <w:rPr>
          <w:rFonts w:hint="default"/>
        </w:rPr>
        <w:t>第十二章　分布式共享内存</w:t>
      </w:r>
      <w:r>
        <w:rPr>
          <w:rFonts w:hint="default"/>
        </w:rPr>
        <w:br w:type="textWrapping"/>
      </w:r>
      <w:bookmarkEnd w:id="41"/>
    </w:p>
    <w:p>
      <w:pPr>
        <w:pStyle w:val="2"/>
        <w:numPr>
          <w:ilvl w:val="0"/>
          <w:numId w:val="3"/>
        </w:numPr>
      </w:pPr>
      <w:bookmarkStart w:id="42" w:name="_Toc3289"/>
      <w:r>
        <w:rPr>
          <w:rFonts w:hint="default"/>
        </w:rPr>
        <w:t>第十四章　共识和协定算法</w:t>
      </w:r>
      <w:r>
        <w:rPr>
          <w:rFonts w:hint="default"/>
        </w:rPr>
        <w:br w:type="textWrapping"/>
      </w:r>
      <w:bookmarkEnd w:id="42"/>
    </w:p>
    <w:p>
      <w:pPr>
        <w:pStyle w:val="2"/>
        <w:numPr>
          <w:ilvl w:val="0"/>
          <w:numId w:val="3"/>
        </w:numPr>
        <w:rPr>
          <w:rFonts w:hint="default"/>
        </w:rPr>
      </w:pPr>
      <w:bookmarkStart w:id="43" w:name="_Toc3543"/>
      <w:r>
        <w:rPr>
          <w:rFonts w:hint="default"/>
        </w:rPr>
        <w:t>第十五章　失效检测</w:t>
      </w:r>
      <w:bookmarkEnd w:id="43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44" w:name="_Toc10511"/>
      <w:r>
        <w:rPr>
          <w:rFonts w:hint="eastAsia"/>
          <w:lang w:val="en-US" w:eastAsia="zh-CN"/>
        </w:rPr>
        <w:t>第3章　网络和网际互连</w:t>
      </w:r>
      <w:bookmarkEnd w:id="44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45" w:name="_Toc25662"/>
      <w:r>
        <w:rPr>
          <w:rFonts w:hint="eastAsia"/>
          <w:lang w:val="en-US" w:eastAsia="zh-CN"/>
        </w:rPr>
        <w:t>第5章　远程调用</w:t>
      </w:r>
      <w:bookmarkEnd w:id="45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46" w:name="_Toc5598"/>
      <w:r>
        <w:rPr>
          <w:rFonts w:hint="eastAsia"/>
          <w:lang w:val="en-US" w:eastAsia="zh-CN"/>
        </w:rPr>
        <w:t>第6章　间接通信</w:t>
      </w:r>
      <w:bookmarkEnd w:id="46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47" w:name="_Toc31337"/>
      <w:r>
        <w:rPr>
          <w:rFonts w:hint="eastAsia"/>
          <w:lang w:val="en-US" w:eastAsia="zh-CN"/>
        </w:rPr>
        <w:t>第8章　分布式对象和组件</w:t>
      </w:r>
      <w:bookmarkEnd w:id="47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48" w:name="_Toc14261"/>
      <w:r>
        <w:rPr>
          <w:rFonts w:hint="eastAsia"/>
          <w:lang w:val="en-US" w:eastAsia="zh-CN"/>
        </w:rPr>
        <w:t>第9章　Web服务</w:t>
      </w:r>
      <w:bookmarkEnd w:id="48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49" w:name="_Toc31102"/>
      <w:r>
        <w:rPr>
          <w:rFonts w:hint="eastAsia"/>
          <w:lang w:val="en-US" w:eastAsia="zh-CN"/>
        </w:rPr>
        <w:t>第10章　对等系统</w:t>
      </w:r>
      <w:bookmarkEnd w:id="49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50" w:name="_Toc22477"/>
      <w:r>
        <w:rPr>
          <w:rFonts w:hint="eastAsia"/>
          <w:lang w:val="en-US" w:eastAsia="zh-CN"/>
        </w:rPr>
        <w:t>第11章　安全性</w:t>
      </w:r>
      <w:bookmarkEnd w:id="50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51" w:name="_Toc24526"/>
      <w:r>
        <w:rPr>
          <w:rFonts w:hint="eastAsia"/>
          <w:lang w:val="en-US" w:eastAsia="zh-CN"/>
        </w:rPr>
        <w:t>第13章　名字服务</w:t>
      </w:r>
      <w:bookmarkEnd w:id="51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52" w:name="_Toc29995"/>
      <w:r>
        <w:rPr>
          <w:rFonts w:hint="eastAsia"/>
          <w:lang w:val="en-US" w:eastAsia="zh-CN"/>
        </w:rPr>
        <w:t>第16章　事务和并发控制</w:t>
      </w:r>
      <w:bookmarkEnd w:id="52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53" w:name="_Toc10851"/>
      <w:r>
        <w:rPr>
          <w:rFonts w:hint="eastAsia"/>
          <w:lang w:val="en-US" w:eastAsia="zh-CN"/>
        </w:rPr>
        <w:t>第17章　分布式事务</w:t>
      </w:r>
      <w:bookmarkEnd w:id="53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54" w:name="_Toc29313"/>
      <w:r>
        <w:rPr>
          <w:rFonts w:hint="eastAsia"/>
          <w:lang w:val="en-US" w:eastAsia="zh-CN"/>
        </w:rPr>
        <w:t>第19章　移动和无处不在计算</w:t>
      </w:r>
      <w:bookmarkEnd w:id="54"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55" w:name="_Toc19399"/>
      <w:r>
        <w:rPr>
          <w:rFonts w:hint="eastAsia"/>
          <w:lang w:val="en-US" w:eastAsia="zh-CN"/>
        </w:rPr>
        <w:t>第20章　分布式多媒体系统</w:t>
      </w:r>
      <w:bookmarkEnd w:id="55"/>
    </w:p>
    <w:p>
      <w:pPr>
        <w:pStyle w:val="2"/>
        <w:rPr>
          <w:rFonts w:hint="eastAsia"/>
          <w:lang w:val="en-US" w:eastAsia="zh-CN"/>
        </w:rPr>
      </w:pPr>
      <w:bookmarkStart w:id="56" w:name="_Toc12359"/>
      <w:r>
        <w:rPr>
          <w:rFonts w:hint="eastAsia"/>
          <w:lang w:val="en-US" w:eastAsia="zh-CN"/>
        </w:rPr>
        <w:t>常见的分布式技术</w:t>
      </w:r>
      <w:bookmarkEnd w:id="56"/>
    </w:p>
    <w:p>
      <w:pPr>
        <w:pStyle w:val="3"/>
        <w:rPr>
          <w:rFonts w:hint="eastAsia"/>
          <w:lang w:val="en-US" w:eastAsia="zh-CN"/>
        </w:rPr>
      </w:pPr>
      <w:bookmarkStart w:id="57" w:name="_Toc25155"/>
      <w:r>
        <w:t>WebService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 xml:space="preserve">  msa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8" w:name="_Toc23691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Web API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rest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28910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Redis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</w:t>
      </w:r>
      <w:r>
        <w:rPr>
          <w:rFonts w:hint="eastAsia" w:ascii="Hiragino Sans GB" w:hAnsi="Hiragino Sans GB" w:eastAsia="宋体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 xml:space="preserve"> db mongodb</w:t>
      </w:r>
      <w:bookmarkEnd w:id="59"/>
    </w:p>
    <w:p>
      <w:pPr>
        <w:pStyle w:val="2"/>
        <w:rPr>
          <w:rFonts w:hint="eastAsia"/>
          <w:lang w:val="en-US" w:eastAsia="zh-CN"/>
        </w:rPr>
      </w:pPr>
      <w:bookmarkStart w:id="60" w:name="_Toc20035"/>
      <w:r>
        <w:rPr>
          <w:rFonts w:hint="eastAsia"/>
          <w:lang w:val="en-US" w:eastAsia="zh-CN"/>
        </w:rPr>
        <w:t>参考了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Atitit分布式原理概论.docx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Atitit分布式原理概论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《分布式系统原理与范型（第2版）（世界著名计算机教材精选）》(（美）特尼博姆...)【简介_书评_在线阅读】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《分布式数据库系统原理（第3版）（世界著名计算机教材精选）》(（德）厄兹叙...)【简介_书评_在线阅读】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《云计算与分布式系统：从并行处理到物联网》(（美）黄铠...)【简介_书评_在线阅读】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《分布式计算——原理，算法与系统》(（美）克谢姆卡亚尼...)【简介_书评_在线阅读】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《分布式系统：概念与设计（原书第5版）（深入理解互联网和其他分布式系统的体系结构、算法和设计的优秀著作。）》(（英）George...)【简介_书评_在线阅读】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8C27"/>
    <w:multiLevelType w:val="singleLevel"/>
    <w:tmpl w:val="57EE8C27"/>
    <w:lvl w:ilvl="0" w:tentative="0">
      <w:start w:val="1"/>
      <w:numFmt w:val="decimal"/>
      <w:suff w:val="nothing"/>
      <w:lvlText w:val="第%1章"/>
      <w:lvlJc w:val="left"/>
    </w:lvl>
  </w:abstractNum>
  <w:abstractNum w:abstractNumId="1">
    <w:nsid w:val="6D124DDB"/>
    <w:multiLevelType w:val="singleLevel"/>
    <w:tmpl w:val="6D124DDB"/>
    <w:lvl w:ilvl="0" w:tentative="0">
      <w:start w:val="5"/>
      <w:numFmt w:val="decimal"/>
      <w:suff w:val="nothing"/>
      <w:lvlText w:val="第%1章　"/>
      <w:lvlJc w:val="left"/>
    </w:lvl>
  </w:abstractNum>
  <w:abstractNum w:abstractNumId="2">
    <w:nsid w:val="7F819B6C"/>
    <w:multiLevelType w:val="multilevel"/>
    <w:tmpl w:val="7F819B6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125A2"/>
    <w:rsid w:val="039764F5"/>
    <w:rsid w:val="11DB3832"/>
    <w:rsid w:val="14FE6662"/>
    <w:rsid w:val="1E9E3D2D"/>
    <w:rsid w:val="208125A2"/>
    <w:rsid w:val="24037A9F"/>
    <w:rsid w:val="28E95264"/>
    <w:rsid w:val="292474D4"/>
    <w:rsid w:val="29D045D2"/>
    <w:rsid w:val="2D625A1C"/>
    <w:rsid w:val="335F262E"/>
    <w:rsid w:val="33794C67"/>
    <w:rsid w:val="36F51935"/>
    <w:rsid w:val="38B02AF9"/>
    <w:rsid w:val="3D7E495C"/>
    <w:rsid w:val="3EB41458"/>
    <w:rsid w:val="413438E3"/>
    <w:rsid w:val="423B3ACB"/>
    <w:rsid w:val="470A62E2"/>
    <w:rsid w:val="4B132A90"/>
    <w:rsid w:val="4F9234DE"/>
    <w:rsid w:val="54BA2B6C"/>
    <w:rsid w:val="574A6C83"/>
    <w:rsid w:val="59F0461A"/>
    <w:rsid w:val="65F3091F"/>
    <w:rsid w:val="69B67A30"/>
    <w:rsid w:val="6B27225C"/>
    <w:rsid w:val="6D06166E"/>
    <w:rsid w:val="70682D6F"/>
    <w:rsid w:val="74014558"/>
    <w:rsid w:val="74F76D24"/>
    <w:rsid w:val="75056FB3"/>
    <w:rsid w:val="76EB1701"/>
    <w:rsid w:val="7726010F"/>
    <w:rsid w:val="7C8A3F1C"/>
    <w:rsid w:val="7DC708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character" w:customStyle="1" w:styleId="1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2018-02-08T13:25:00Z</dcterms:created>
  <dc:creator>ATI老哇的爪子007</dc:creator>
  <cp:lastModifiedBy>ATI老哇的爪子007</cp:lastModifiedBy>
  <dcterms:modified xsi:type="dcterms:W3CDTF">2018-09-15T06:38:22Z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