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嗓音清脆的歌手 唱歌 与歌曲 v2  s44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地下铁     能爱你到是么时候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陶钰玉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思小玥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3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爱情骗子歌曲。。 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"http://www.baidu.com/link?url=E_a1YdBBUe0DWFYaPOsSeq2vDLP_M7XJDL2HOgknLDZV-GKLU_70JpGf3iCKcew2fd5ZCbncWOwbn0qebjY2WJ-X9lNff-raW4qP5TMCqIqpUic81EG-gY60jJdyrFvn"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岑苑之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6"/>
          <w:szCs w:val="36"/>
        </w:rPr>
        <w:t>嗨出你的爱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instrText xml:space="preserve"> HYPERLINK "http://www.kuwo.cn/artist/content?name=%E7%94%9C%E5%A6%B9%E7%B4%AB%E7%83%9F" \t "http://bd.kuwo.cn/yinyue/_blank"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t>甜妹紫烟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陶钰玉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思小玥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76"/>
        <w:jc w:val="center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  <w:t>专辑：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instrText xml:space="preserve"> HYPERLINK "http://www.kuwo.cn/album/2147961/" \t "http://bd.kuwo.cn/yinyue/_blank"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t>红颜殇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pacing w:before="300" w:beforeAutospacing="0" w:after="15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76" w:right="0"/>
        <w:jc w:val="center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  <w:t>歌手：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instrText xml:space="preserve"> HYPERLINK "http://www.kuwo.cn/artist/content?name=%E7%94%9C%E5%A6%B9%E7%B4%AB%E7%83%9F" \t "http://bd.kuwo.cn/yinyue/_blank"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t>甜妹紫烟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C:\Users\Administrator\Desktop\清脆歌手音乐&gt;dir /b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岑苑之_刘昊霖-爱情骗子.mp3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思小玥-人生苦短莫留遗憾.mp3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思小玥_浩明-幸福情歌.mp3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浩明_思小玥-幸福情歌(广场舞).mp3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网络歌手-嗨出你的爱(广场舞版).mp3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陶钰玉 - 你会爱我到什么时候.mp3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C:\Users\Administrator\Desktop\清脆歌手音乐&gt;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40B29"/>
    <w:rsid w:val="02540B29"/>
    <w:rsid w:val="26D811D5"/>
    <w:rsid w:val="2EAD683C"/>
    <w:rsid w:val="3C670C2E"/>
    <w:rsid w:val="40676101"/>
    <w:rsid w:val="57F74FA1"/>
    <w:rsid w:val="5F904398"/>
    <w:rsid w:val="619568CB"/>
    <w:rsid w:val="6EC8243F"/>
    <w:rsid w:val="6F7713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2017-10-15T11:10:00Z</dcterms:created>
  <dc:creator>Administrator</dc:creator>
  <cp:lastModifiedBy>ATI老哇的爪子007</cp:lastModifiedBy>
  <dcterms:modified xsi:type="dcterms:W3CDTF">2018-05-02T16:45:49Z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