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最能显示自己水平文化水平的专业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文艺</w:t>
      </w:r>
      <w:r>
        <w:rPr>
          <w:rFonts w:hint="eastAsia"/>
          <w:lang w:val="en-US" w:eastAsia="zh-CN"/>
        </w:rPr>
        <w:t xml:space="preserve">（文学音乐图像类）   </w:t>
      </w:r>
      <w:r>
        <w:rPr>
          <w:rFonts w:hint="default"/>
          <w:lang w:val="en-US" w:eastAsia="zh-CN"/>
        </w:rPr>
        <w:t>历史</w:t>
      </w:r>
      <w:r>
        <w:rPr>
          <w:rFonts w:hint="eastAsia"/>
          <w:lang w:val="en-US" w:eastAsia="zh-CN"/>
        </w:rPr>
        <w:t xml:space="preserve">地理类（博学多闻）  </w:t>
      </w:r>
      <w:r>
        <w:rPr>
          <w:rFonts w:hint="default"/>
          <w:lang w:val="en-US" w:eastAsia="zh-CN"/>
        </w:rPr>
        <w:t>法学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知识体系分类分层次  职业分类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生产体系基础类类，军事学打猎学，、农学，理工，文艺，分别对应渔猎业，农业，工业，娱乐业四大产业。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辅助类  医学、、经济学、管理学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高级类  哲学   法学  教育学、历史学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文艺</w:t>
      </w:r>
      <w:r>
        <w:rPr>
          <w:rFonts w:hint="eastAsia"/>
          <w:lang w:val="en-US" w:eastAsia="zh-CN"/>
        </w:rPr>
        <w:t xml:space="preserve">（文学音乐图像类） </w:t>
      </w:r>
      <w:r>
        <w:rPr>
          <w:rFonts w:hint="default"/>
          <w:lang w:val="en-US" w:eastAsia="zh-CN"/>
        </w:rPr>
        <w:t>法学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历史</w:t>
      </w:r>
      <w:r>
        <w:rPr>
          <w:rFonts w:hint="eastAsia"/>
          <w:lang w:val="en-US" w:eastAsia="zh-CN"/>
        </w:rPr>
        <w:t xml:space="preserve">地理类（博学多闻）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1157A"/>
    <w:rsid w:val="0851157A"/>
    <w:rsid w:val="0B3B1C8D"/>
    <w:rsid w:val="0B530AFB"/>
    <w:rsid w:val="15447BEC"/>
    <w:rsid w:val="178E538F"/>
    <w:rsid w:val="319B4449"/>
    <w:rsid w:val="3AB41BB9"/>
    <w:rsid w:val="7C6C24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2019-05-15T07:26:00Z</dcterms:created>
  <dc:creator>ATI老哇的爪子007</dc:creator>
  <cp:lastModifiedBy>ATI老哇的爪子007</cp:lastModifiedBy>
  <dcterms:modified xsi:type="dcterms:W3CDTF">2019-05-15T07:31:43Z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