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根据不同的用户角色的测试支持 mybatis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3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应该原则  可以在测试时候指定不同的用户名与角色。。</w:t>
          </w:r>
          <w:r>
            <w:tab/>
          </w:r>
          <w:r>
            <w:fldChar w:fldCharType="begin"/>
          </w:r>
          <w:r>
            <w:instrText xml:space="preserve"> PAGEREF _Toc29866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Unit</w:t>
          </w:r>
          <w:r>
            <w:tab/>
          </w:r>
          <w:r>
            <w:fldChar w:fldCharType="begin"/>
          </w:r>
          <w:r>
            <w:instrText xml:space="preserve"> PAGEREF _Toc15522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Login user info ret by mybatis</w:t>
          </w:r>
          <w:r>
            <w:tab/>
          </w:r>
          <w:r>
            <w:fldChar w:fldCharType="begin"/>
          </w:r>
          <w:r>
            <w:instrText xml:space="preserve"> PAGEREF _Toc3696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9866"/>
      <w:r>
        <w:rPr>
          <w:rFonts w:hint="eastAsia"/>
          <w:lang w:val="en-US" w:eastAsia="zh-CN"/>
        </w:rPr>
        <w:t>应该原则  可以在测试时候指定不同的用户名与角色。。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每个角色use diff unit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522"/>
      <w:r>
        <w:rPr>
          <w:rFonts w:hint="eastAsia"/>
          <w:lang w:val="en-US" w:eastAsia="zh-CN"/>
        </w:rPr>
        <w:t>Unit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void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manAddInhwe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()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throws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Exception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RequestImpAdv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ri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new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RequestImpAdv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ri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setParam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"dbg_normallogin"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"normal"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ri.setParam("process_name", "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上报隐患流程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");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Processor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pcr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new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Processor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pcr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req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ri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String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rzt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pcr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startProcess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上报隐患流程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try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{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696"/>
      <w:r>
        <w:rPr>
          <w:rFonts w:hint="eastAsia"/>
          <w:lang w:val="en-US" w:eastAsia="zh-CN"/>
        </w:rPr>
        <w:t>Login user info ret by mybatis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 xml:space="preserve">select </w:t>
      </w:r>
      <w:r>
        <w:rPr>
          <w:rFonts w:hint="default" w:ascii="Fira Code" w:hAnsi="Fira Code" w:eastAsia="Fira Code" w:cs="Fira Code"/>
          <w:i/>
          <w:color w:val="FFCB6B"/>
          <w:sz w:val="30"/>
          <w:szCs w:val="30"/>
          <w:shd w:val="clear" w:fill="212121"/>
        </w:rPr>
        <w:t>id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="listRecentlyLoginUsrMood" </w:t>
      </w:r>
      <w:r>
        <w:rPr>
          <w:rFonts w:hint="default" w:ascii="Fira Code" w:hAnsi="Fira Code" w:eastAsia="Fira Code" w:cs="Fira Code"/>
          <w:i/>
          <w:color w:val="FFCB6B"/>
          <w:sz w:val="30"/>
          <w:szCs w:val="30"/>
          <w:shd w:val="clear" w:fill="212121"/>
        </w:rPr>
        <w:t>parameterType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="map" </w:t>
      </w:r>
      <w:r>
        <w:rPr>
          <w:rFonts w:hint="default" w:ascii="Fira Code" w:hAnsi="Fira Code" w:eastAsia="Fira Code" w:cs="Fira Code"/>
          <w:i/>
          <w:color w:val="FFCB6B"/>
          <w:sz w:val="30"/>
          <w:szCs w:val="30"/>
          <w:shd w:val="clear" w:fill="212121"/>
        </w:rPr>
        <w:t>resultType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="map"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&lt;!-- loginUserInfo.role_id  --&gt;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 xml:space="preserve">if </w:t>
      </w:r>
      <w:r>
        <w:rPr>
          <w:rFonts w:hint="default" w:ascii="Fira Code" w:hAnsi="Fira Code" w:eastAsia="Fira Code" w:cs="Fira Code"/>
          <w:i/>
          <w:color w:val="FFCB6B"/>
          <w:sz w:val="30"/>
          <w:szCs w:val="30"/>
          <w:shd w:val="clear" w:fill="212121"/>
        </w:rPr>
        <w:t>test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="dbg_pmclogin != null"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select 'pmcadmin' as role_id,'uidxx' uid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if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choose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 xml:space="preserve">when </w:t>
      </w:r>
      <w:r>
        <w:rPr>
          <w:rFonts w:hint="default" w:ascii="Fira Code" w:hAnsi="Fira Code" w:eastAsia="Fira Code" w:cs="Fira Code"/>
          <w:i/>
          <w:color w:val="FFCB6B"/>
          <w:sz w:val="30"/>
          <w:szCs w:val="30"/>
          <w:shd w:val="clear" w:fill="212121"/>
        </w:rPr>
        <w:t>test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="dbg_mainlogin != null"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select 'mainadmin' as role_id,'uidxx' uid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when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 xml:space="preserve">when </w:t>
      </w:r>
      <w:r>
        <w:rPr>
          <w:rFonts w:hint="default" w:ascii="Fira Code" w:hAnsi="Fira Code" w:eastAsia="Fira Code" w:cs="Fira Code"/>
          <w:i/>
          <w:color w:val="FFCB6B"/>
          <w:sz w:val="30"/>
          <w:szCs w:val="30"/>
          <w:shd w:val="clear" w:fill="212121"/>
        </w:rPr>
        <w:t>test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="dbg_adminlogin != null"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select 'gwh' as role_id,'uidxx' uid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when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 xml:space="preserve">when </w:t>
      </w:r>
      <w:r>
        <w:rPr>
          <w:rFonts w:hint="default" w:ascii="Fira Code" w:hAnsi="Fira Code" w:eastAsia="Fira Code" w:cs="Fira Code"/>
          <w:i/>
          <w:color w:val="FFCB6B"/>
          <w:sz w:val="30"/>
          <w:szCs w:val="30"/>
          <w:shd w:val="clear" w:fill="212121"/>
        </w:rPr>
        <w:t>test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="dbg_normallogin != null"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select 'pmcnormal' as role_id,'uidxx' uid,'uacc' acc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when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otherwise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select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 xml:space="preserve">*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from  onlineUser where tkid=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#{tkid}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otherwise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choose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select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D83DEA"/>
    <w:multiLevelType w:val="multilevel"/>
    <w:tmpl w:val="C1D83DE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77EE8"/>
    <w:rsid w:val="2A2A7F32"/>
    <w:rsid w:val="2FA537E5"/>
    <w:rsid w:val="35B77EE8"/>
    <w:rsid w:val="50CB7078"/>
    <w:rsid w:val="73FB77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2019-08-15T06:12:00Z</dcterms:created>
  <dc:creator>ATI老哇的爪子007</dc:creator>
  <cp:lastModifiedBy>ATI老哇的爪子007</cp:lastModifiedBy>
  <dcterms:modified xsi:type="dcterms:W3CDTF">2019-08-15T06:14:21Z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