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消防工程师课程体系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"https://www.baidu.com/s?wd=%E3%80%8A%E6%B6%88%E9%98%B2%E5%AE%89%E5%85%A8%E6%8A%80%E6%9C%AF%E5%AE%9E%E5%8A%A1%E3%80%8B&amp;tn=SE_PcZhidaonwhc_ngpagmjz&amp;rsv_dl=gh_pc_zhidao"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《消防安全技术实务》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"https://www.baidu.com/s?wd=%E3%80%8A%E6%B6%88%E9%98%B2%E5%AE%89%E5%85%A8%E6%8A%80%E6%9C%AF%E7%BB%BC%E5%90%88%E8%83%BD%E5%8A%9B%E3%80%8B&amp;tn=SE_PcZhidaonwhc_ngpagmjz&amp;rsv_dl=gh_pc_zhidao"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《消防安全技术综合能力》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instrText xml:space="preserve"> HYPERLINK "https://www.baidu.com/s?wd=%E3%80%8A%E6%B6%88%E9%98%B2%E5%AE%89%E5%85%A8%E6%A1%88%E4%BE%8B%E5%88%86%E6%9E%90%E3%80%8B&amp;tn=SE_PcZhidaonwhc_ngpagmjz&amp;rsv_dl=gh_pc_zhidao"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t>《消防安全案例分析》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打开教材，我们可以看到，这三本书，你中有我，我中有你，仿佛就应该是一本书，循序渐进。 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《技术实务》最全面， 讲解精辟细致，通俗易懂。学懂实务，案例是手到擒来，不费吹灰之力。 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《综合能力》有现场实战经验的人看着最轻松，内容多为检查、调试、验收等。 《案例分析》考的是应用，最后看。 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"https://www.baidu.com/s?wd=%E3%80%8A%E6%B6%88%E9%98%B2%E5%AE%89%E5%85%A8%E6%8A%80%E6%9C%AF%E5%AE%9E%E5%8A%A1%E3%80%8B&amp;tn=SE_PcZhidaonwhc_ngpagmjz&amp;rsv_dl=gh_pc_zhidao"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《消防安全技术实务》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209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0" w:beforeAutospacing="0" w:after="0" w:afterAutospacing="0" w:line="750" w:lineRule="atLeast"/>
        <w:ind w:left="0" w:right="0"/>
        <w:rPr>
          <w:color w:val="333333"/>
          <w:sz w:val="51"/>
          <w:szCs w:val="51"/>
        </w:rPr>
      </w:pPr>
      <w:r>
        <w:rPr>
          <w:i w:val="0"/>
          <w:caps w:val="0"/>
          <w:color w:val="333333"/>
          <w:spacing w:val="0"/>
          <w:sz w:val="51"/>
          <w:szCs w:val="51"/>
        </w:rPr>
        <w:t>第一篇消防基础知识（火灾基础知识）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450" w:beforeAutospacing="0" w:after="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instrText xml:space="preserve"> HYPERLINK "http://blog.sina.com.cn/s/javascript:;"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sz w:val="18"/>
          <w:szCs w:val="18"/>
          <w:u w:val="none"/>
          <w:bdr w:val="single" w:color="FFFFFF" w:sz="6" w:space="0"/>
        </w:rPr>
        <w:t>转载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2018-04-09 14:11:54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12"/>
          <w:right w:val="none" w:color="auto" w:sz="0" w:space="0"/>
        </w:pBdr>
        <w:spacing w:before="1200" w:beforeAutospacing="0" w:after="0" w:afterAutospacing="0" w:line="27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标签：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"http://search.sina.com.cn/?c=blog&amp;q=%BB%F0%D4%D6%BB%F9%B4%A1%D6%AA%CA%B6&amp;by=tag"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sz w:val="18"/>
          <w:szCs w:val="18"/>
          <w:u w:val="none"/>
        </w:rPr>
        <w:t>火灾基础知识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"http://search.sina.com.cn/?c=blog&amp;q=%CF%FB%B7%C0%B0%B2%C8%AB&amp;by=tag"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sz w:val="18"/>
          <w:szCs w:val="18"/>
          <w:u w:val="none"/>
        </w:rPr>
        <w:t>消防安全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997D8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0" w:beforeAutospacing="0" w:after="33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第二章 火灾基础知识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0" w:beforeAutospacing="0" w:after="33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5"/>
          <w:szCs w:val="25"/>
        </w:rPr>
        <w:t>一、火灾的定义、分类与危害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消防安全技术实务_百度百科.html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6F9D1"/>
    <w:multiLevelType w:val="multilevel"/>
    <w:tmpl w:val="3E06F9D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675CF"/>
    <w:rsid w:val="06686766"/>
    <w:rsid w:val="149B050D"/>
    <w:rsid w:val="36995D77"/>
    <w:rsid w:val="402B641E"/>
    <w:rsid w:val="418F06B4"/>
    <w:rsid w:val="4C866671"/>
    <w:rsid w:val="4F7A7B50"/>
    <w:rsid w:val="693416CF"/>
    <w:rsid w:val="6D535020"/>
    <w:rsid w:val="713E1AFE"/>
    <w:rsid w:val="71780D1E"/>
    <w:rsid w:val="744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2018-08-13T18:39:00Z</dcterms:created>
  <dc:creator>ATI老哇的爪子007</dc:creator>
  <cp:lastModifiedBy>ATI老哇的爪子007</cp:lastModifiedBy>
  <dcterms:modified xsi:type="dcterms:W3CDTF">2018-08-14T07:39:01Z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