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2"/>
      <w:bookmarkStart w:id="22" w:name="_GoBack"/>
      <w:r>
        <w:rPr>
          <w:rFonts w:hint="eastAsia"/>
          <w:lang w:val="en-US" w:eastAsia="zh-CN"/>
        </w:rPr>
        <w:t>Atitit 深入理解抽象类与接口 attilax总结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主要区别</w:t>
      </w:r>
      <w:r>
        <w:rPr>
          <w:rFonts w:hint="eastAsia" w:ascii="宋体" w:hAnsi="宋体" w:eastAsia="宋体" w:cs="宋体"/>
          <w:szCs w:val="24"/>
          <w:lang w:eastAsia="zh-CN"/>
        </w:rPr>
        <w:t>接口侧重于动作抽象。。抽象类是属性名词抽象。。</w:t>
      </w:r>
      <w:r>
        <w:tab/>
      </w:r>
      <w:r>
        <w:fldChar w:fldCharType="begin"/>
      </w:r>
      <w:r>
        <w:instrText xml:space="preserve"> PAGEREF _Toc446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抽象层次类》》抽象类》》接口</w:t>
      </w:r>
      <w:r>
        <w:tab/>
      </w:r>
      <w:r>
        <w:fldChar w:fldCharType="begin"/>
      </w:r>
      <w:r>
        <w:instrText xml:space="preserve"> PAGEREF _Toc2931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ascii="宋体" w:hAnsi="宋体" w:eastAsia="宋体" w:cs="宋体"/>
          <w:szCs w:val="24"/>
        </w:rPr>
        <w:t>既然有了接口为什么还要定义抽象类,</w:t>
      </w:r>
      <w:r>
        <w:rPr>
          <w:rFonts w:hint="eastAsia" w:ascii="宋体" w:hAnsi="宋体" w:eastAsia="宋体" w:cs="宋体"/>
          <w:szCs w:val="24"/>
          <w:lang w:eastAsia="zh-CN"/>
        </w:rPr>
        <w:t>？？</w:t>
      </w:r>
      <w:r>
        <w:tab/>
      </w:r>
      <w:r>
        <w:fldChar w:fldCharType="begin"/>
      </w:r>
      <w:r>
        <w:instrText xml:space="preserve"> PAGEREF _Toc32689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其次，抽象中间有不同的抽象层次，抽象类的的极限就是接口</w:t>
      </w:r>
      <w:r>
        <w:tab/>
      </w:r>
      <w:r>
        <w:fldChar w:fldCharType="begin"/>
      </w:r>
      <w:r>
        <w:instrText xml:space="preserve"> PAGEREF _Toc17617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t>他们两者之间对抽象概念的支持有很大的相似，</w:t>
      </w:r>
      <w:r>
        <w:rPr>
          <w:rFonts w:hint="eastAsia"/>
          <w:lang w:eastAsia="zh-CN"/>
        </w:rPr>
        <w:t>有时候</w:t>
      </w:r>
      <w:r>
        <w:t>甚至可以互换</w:t>
      </w:r>
      <w:r>
        <w:tab/>
      </w:r>
      <w:r>
        <w:fldChar w:fldCharType="begin"/>
      </w:r>
      <w:r>
        <w:instrText xml:space="preserve"> PAGEREF _Toc19990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抽象类与接口的历史</w:t>
      </w:r>
      <w:r>
        <w:tab/>
      </w:r>
      <w:r>
        <w:fldChar w:fldCharType="begin"/>
      </w:r>
      <w:r>
        <w:instrText xml:space="preserve"> PAGEREF _Toc11727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rPr>
          <w:color w:val="FF0000"/>
          <w:szCs w:val="36"/>
        </w:rPr>
        <w:t>抽象类</w:t>
      </w:r>
      <w:r>
        <w:tab/>
      </w:r>
      <w:r>
        <w:fldChar w:fldCharType="begin"/>
      </w:r>
      <w:r>
        <w:instrText xml:space="preserve"> PAGEREF _Toc19387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rPr>
          <w:color w:val="FF0000"/>
        </w:rPr>
        <w:t>二、接口</w:t>
      </w:r>
      <w:r>
        <w:tab/>
      </w:r>
      <w:r>
        <w:fldChar w:fldCharType="begin"/>
      </w:r>
      <w:r>
        <w:instrText xml:space="preserve"> PAGEREF _Toc27552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7"/>
        </w:rPr>
        <w:t xml:space="preserve">3.1. </w:t>
      </w:r>
      <w:r>
        <w:rPr>
          <w:rFonts w:ascii="宋体" w:hAnsi="宋体" w:eastAsia="宋体" w:cs="宋体"/>
          <w:color w:val="FF0000"/>
          <w:szCs w:val="27"/>
        </w:rPr>
        <w:t>抽象层次不同。</w:t>
      </w:r>
      <w:r>
        <w:rPr>
          <w:rFonts w:ascii="宋体" w:hAnsi="宋体" w:eastAsia="宋体" w:cs="宋体"/>
          <w:color w:val="0000FF"/>
          <w:szCs w:val="27"/>
        </w:rPr>
        <w:t>抽象类是对类抽象，而接口是对行为的抽象</w:t>
      </w:r>
      <w:r>
        <w:rPr>
          <w:rFonts w:ascii="宋体" w:hAnsi="宋体" w:eastAsia="宋体" w:cs="宋体"/>
          <w:szCs w:val="27"/>
        </w:rPr>
        <w:t>。</w:t>
      </w:r>
      <w:r>
        <w:tab/>
      </w:r>
      <w:r>
        <w:fldChar w:fldCharType="begin"/>
      </w:r>
      <w:r>
        <w:instrText xml:space="preserve"> PAGEREF _Toc19494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3.2. </w:t>
      </w:r>
      <w:r>
        <w:rPr>
          <w:color w:val="FF0000"/>
        </w:rPr>
        <w:t>2设计层次</w:t>
      </w:r>
      <w:r>
        <w:tab/>
      </w:r>
      <w:r>
        <w:fldChar w:fldCharType="begin"/>
      </w:r>
      <w:r>
        <w:instrText xml:space="preserve"> PAGEREF _Toc8809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7"/>
        </w:rPr>
        <w:t xml:space="preserve">3.3. </w:t>
      </w:r>
      <w:r>
        <w:rPr>
          <w:rFonts w:ascii="宋体" w:hAnsi="宋体" w:eastAsia="宋体" w:cs="宋体"/>
          <w:color w:val="0000FF"/>
          <w:szCs w:val="27"/>
        </w:rPr>
        <w:t>抽象类所体现的是一种继承关系，要想使得继承关系合理，父类和派生类之间必须存在"is-a" 关系，即父类和派生类在概念本质上应该是相同的。</w:t>
      </w:r>
      <w:r>
        <w:tab/>
      </w:r>
      <w:r>
        <w:fldChar w:fldCharType="begin"/>
      </w:r>
      <w:r>
        <w:instrText xml:space="preserve"> PAGEREF _Toc20174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t>抽象类往往都是通过重构而来的！但是接口就不同，</w:t>
      </w:r>
      <w:r>
        <w:rPr>
          <w:rFonts w:hint="eastAsia"/>
          <w:lang w:val="en-US" w:eastAsia="zh-CN"/>
        </w:rPr>
        <w:t xml:space="preserve"> </w:t>
      </w:r>
      <w:r>
        <w:t>们要做的就是事前定义好飞的行为接口。</w:t>
      </w:r>
      <w:r>
        <w:tab/>
      </w:r>
      <w:r>
        <w:fldChar w:fldCharType="begin"/>
      </w:r>
      <w:r>
        <w:instrText xml:space="preserve"> PAGEREF _Toc14340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2" w:name="_Toc446"/>
      <w:r>
        <w:rPr>
          <w:rFonts w:hint="eastAsia"/>
          <w:lang w:val="en-US" w:eastAsia="zh-CN"/>
        </w:rPr>
        <w:t>主要区别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接口侧重于动作抽象。。抽象类是属性名词抽象。。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931"/>
      <w:r>
        <w:rPr>
          <w:rFonts w:hint="eastAsia"/>
          <w:lang w:val="en-US" w:eastAsia="zh-CN"/>
        </w:rPr>
        <w:t>抽象层次类》》抽象类》》接口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32689"/>
      <w:r>
        <w:rPr>
          <w:rFonts w:ascii="宋体" w:hAnsi="宋体" w:eastAsia="宋体" w:cs="宋体"/>
          <w:sz w:val="24"/>
          <w:szCs w:val="24"/>
        </w:rPr>
        <w:t>既然有了</w:t>
      </w:r>
      <w:r>
        <w:rPr>
          <w:rStyle w:val="15"/>
          <w:rFonts w:ascii="宋体" w:hAnsi="宋体" w:eastAsia="宋体" w:cs="宋体"/>
          <w:sz w:val="24"/>
          <w:szCs w:val="24"/>
        </w:rPr>
        <w:t>接口</w:t>
      </w:r>
      <w:r>
        <w:rPr>
          <w:rFonts w:ascii="宋体" w:hAnsi="宋体" w:eastAsia="宋体" w:cs="宋体"/>
          <w:sz w:val="24"/>
          <w:szCs w:val="24"/>
        </w:rPr>
        <w:t>为什么还要定义</w:t>
      </w:r>
      <w:r>
        <w:rPr>
          <w:rStyle w:val="15"/>
          <w:rFonts w:ascii="宋体" w:hAnsi="宋体" w:eastAsia="宋体" w:cs="宋体"/>
          <w:sz w:val="24"/>
          <w:szCs w:val="24"/>
        </w:rPr>
        <w:t>抽象类</w:t>
      </w:r>
      <w:r>
        <w:rPr>
          <w:rFonts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？？</w:t>
      </w:r>
      <w:bookmarkEnd w:id="4"/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俩者给你不同。。接口侧重于动作抽象。。抽象类是属性名词抽象。。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比如鸟类，一个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bird  基类。。是个抽象类。。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鸡，则是bird的子类。。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那如何定义fly（）飞这个方法呢？？很明显不能定义到抽象类里面去，因位不是所有的鸟都会飞。所以只能定义到接口里面去。。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7617"/>
      <w:r>
        <w:rPr>
          <w:rFonts w:hint="eastAsia"/>
          <w:lang w:val="en-US" w:eastAsia="zh-CN"/>
        </w:rPr>
        <w:t>其次，抽象中间有不同的抽象层次，抽象类的的极限就是接口</w:t>
      </w:r>
      <w:bookmarkEnd w:id="5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9990"/>
      <w:r>
        <w:t>他们两者之间对抽象概念的支持有很大的相似，</w:t>
      </w:r>
      <w:r>
        <w:rPr>
          <w:rFonts w:hint="eastAsia"/>
          <w:lang w:eastAsia="zh-CN"/>
        </w:rPr>
        <w:t>有时候</w:t>
      </w:r>
      <w:r>
        <w:t>甚至可以互换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1727"/>
      <w:r>
        <w:rPr>
          <w:rFonts w:hint="eastAsia"/>
          <w:lang w:val="en-US" w:eastAsia="zh-CN"/>
        </w:rPr>
        <w:t>抽象类与接口的历史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bookmarkStart w:id="8" w:name="_Toc19387"/>
      <w:r>
        <w:rPr>
          <w:color w:val="FF0000"/>
          <w:sz w:val="36"/>
          <w:szCs w:val="36"/>
        </w:rPr>
        <w:t>抽象类</w:t>
      </w:r>
      <w:bookmarkEnd w:id="8"/>
    </w:p>
    <w:p>
      <w:pPr>
        <w:pStyle w:val="13"/>
        <w:keepNext w:val="0"/>
        <w:keepLines w:val="0"/>
        <w:widowControl/>
        <w:suppressLineNumbers w:val="0"/>
      </w:pPr>
      <w:r>
        <w:rPr>
          <w:sz w:val="27"/>
          <w:szCs w:val="27"/>
        </w:rPr>
        <w:t>       我们都知道在面向对象的领域一切都是对象，同时所有的对象都是通过类来描述的，但是并不是所有的类都是来描述对象的。如果一个类没有足够的信息来描述一个具体的对象，而需要其他具体的类来支撑它，那么这样的类我们称它为抽象类。比如new Animal()，我们都知道这个是产生一个动物Animal对象，但是这个Animal具体长成什么样子我们并不知道，它没有一个具体动物的概念，所以他就是一个抽象类，需要一个具体的动物，如狗、猫来对它进行特定的描述，我们才知道它长成啥样。</w:t>
      </w:r>
    </w:p>
    <w:p>
      <w:pPr>
        <w:pStyle w:val="2"/>
        <w:keepNext w:val="0"/>
        <w:keepLines w:val="0"/>
        <w:widowControl/>
        <w:suppressLineNumbers w:val="0"/>
      </w:pPr>
      <w:bookmarkStart w:id="9" w:name="_Toc27552"/>
      <w:r>
        <w:rPr>
          <w:color w:val="FF0000"/>
        </w:rPr>
        <w:t>二、接口</w:t>
      </w:r>
      <w:bookmarkEnd w:id="9"/>
    </w:p>
    <w:p>
      <w:pPr>
        <w:pStyle w:val="13"/>
        <w:keepNext w:val="0"/>
        <w:keepLines w:val="0"/>
        <w:widowControl/>
        <w:suppressLineNumbers w:val="0"/>
      </w:pPr>
      <w:r>
        <w:rPr>
          <w:sz w:val="27"/>
          <w:szCs w:val="27"/>
        </w:rPr>
        <w:t>      接口是一种比抽象类更加抽象的“类”。这里给“类”加引号是我找不到更好的词来表示，但是我们要明确一点就是，</w:t>
      </w:r>
      <w:r>
        <w:rPr>
          <w:color w:val="0000FF"/>
          <w:sz w:val="27"/>
          <w:szCs w:val="27"/>
        </w:rPr>
        <w:t>接口本身就不是类</w:t>
      </w:r>
      <w:r>
        <w:rPr>
          <w:sz w:val="27"/>
          <w:szCs w:val="27"/>
        </w:rPr>
        <w:t>，从我们不能实例化一个接口就可以看出。如new Runnable();肯定是错误的，我们只能new它的实现类。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ascii="宋体" w:hAnsi="宋体" w:eastAsia="宋体" w:cs="宋体"/>
          <w:sz w:val="27"/>
          <w:szCs w:val="27"/>
        </w:rPr>
      </w:pPr>
      <w:bookmarkStart w:id="10" w:name="_Toc19494"/>
      <w:r>
        <w:rPr>
          <w:rFonts w:ascii="宋体" w:hAnsi="宋体" w:eastAsia="宋体" w:cs="宋体"/>
          <w:color w:val="FF0000"/>
          <w:sz w:val="27"/>
          <w:szCs w:val="27"/>
        </w:rPr>
        <w:t>抽象层次不同。</w:t>
      </w:r>
      <w:r>
        <w:rPr>
          <w:rFonts w:ascii="宋体" w:hAnsi="宋体" w:eastAsia="宋体" w:cs="宋体"/>
          <w:color w:val="0000FF"/>
          <w:sz w:val="27"/>
          <w:szCs w:val="27"/>
        </w:rPr>
        <w:t>抽象类是对类抽象，而接口是对行为的抽象</w:t>
      </w:r>
      <w:r>
        <w:rPr>
          <w:rFonts w:ascii="宋体" w:hAnsi="宋体" w:eastAsia="宋体" w:cs="宋体"/>
          <w:sz w:val="27"/>
          <w:szCs w:val="27"/>
        </w:rPr>
        <w:t>。</w:t>
      </w:r>
      <w:bookmarkEnd w:id="10"/>
    </w:p>
    <w:p>
      <w:pPr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抽象类是对整个类整体进行抽象，包括属性、行为，但是接口却是对类局部（行为）进行抽象。</w:t>
      </w:r>
    </w:p>
    <w:p>
      <w:pPr>
        <w:rPr>
          <w:rFonts w:ascii="宋体" w:hAnsi="宋体" w:eastAsia="宋体" w:cs="宋体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</w:pPr>
      <w:bookmarkStart w:id="11" w:name="_Toc8809"/>
      <w:r>
        <w:rPr>
          <w:color w:val="FF0000"/>
        </w:rPr>
        <w:t>2设计层次</w:t>
      </w:r>
      <w:bookmarkEnd w:id="11"/>
    </w:p>
    <w:p>
      <w:pPr>
        <w:pStyle w:val="13"/>
        <w:keepNext w:val="0"/>
        <w:keepLines w:val="0"/>
        <w:widowControl/>
        <w:suppressLineNumbers w:val="0"/>
      </w:pPr>
      <w:r>
        <w:rPr>
          <w:sz w:val="27"/>
          <w:szCs w:val="27"/>
        </w:rPr>
        <w:t>      上面只是从语法层次和编程角度来区分它们之间的关系，这些都是低层次的，要真正使用好抽象类和接口，我们就必须要从较高层次来区分了。只有从设计理念的角度才能看出它们的本质所在。一般来说他们存在如下三个不同点：</w:t>
      </w:r>
    </w:p>
    <w:p>
      <w:pPr>
        <w:pStyle w:val="13"/>
        <w:keepNext w:val="0"/>
        <w:keepLines w:val="0"/>
        <w:widowControl/>
        <w:suppressLineNumbers w:val="0"/>
      </w:pPr>
      <w:r>
        <w:rPr>
          <w:color w:val="FF0000"/>
          <w:sz w:val="27"/>
          <w:szCs w:val="27"/>
        </w:rPr>
        <w:t>      1、 抽象层次不同。</w:t>
      </w:r>
      <w:r>
        <w:rPr>
          <w:color w:val="0000FF"/>
          <w:sz w:val="27"/>
          <w:szCs w:val="27"/>
        </w:rPr>
        <w:t>抽象类是对类抽象，而接口是对行为的抽象</w:t>
      </w:r>
      <w:r>
        <w:rPr>
          <w:sz w:val="27"/>
          <w:szCs w:val="27"/>
        </w:rPr>
        <w:t>。抽象类是对整个类整体进行抽象，包括属性、行为，但是接口却是对类局部（行为）进行抽象。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  <w:sz w:val="27"/>
          <w:szCs w:val="27"/>
        </w:rPr>
      </w:pPr>
      <w:r>
        <w:rPr>
          <w:color w:val="FF0000"/>
          <w:sz w:val="27"/>
          <w:szCs w:val="27"/>
        </w:rPr>
        <w:t>      2、 跨域不同。</w:t>
      </w:r>
      <w:r>
        <w:rPr>
          <w:sz w:val="27"/>
          <w:szCs w:val="27"/>
        </w:rPr>
        <w:t>抽象类所跨域的是具有相似特点的类，而接口却可以跨域不同的类。我们知道</w:t>
      </w:r>
      <w:r>
        <w:rPr>
          <w:color w:val="0000FF"/>
          <w:sz w:val="27"/>
          <w:szCs w:val="27"/>
        </w:rPr>
        <w:t>抽</w:t>
      </w:r>
      <w:r>
        <w:rPr>
          <w:color w:val="000000"/>
          <w:sz w:val="27"/>
          <w:szCs w:val="27"/>
        </w:rPr>
        <w:t>象类是从子类中发现公共部分，然后泛化成抽象类，子类继承该父类即可，但是接口不同。实现它的子类可以不存在任何关系，共同之处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rPr>
          <w:color w:val="000000"/>
          <w:sz w:val="27"/>
          <w:szCs w:val="27"/>
        </w:rPr>
      </w:pPr>
      <w:r>
        <w:rPr>
          <w:rFonts w:ascii="宋体" w:hAnsi="宋体" w:eastAsia="宋体" w:cs="宋体"/>
          <w:color w:val="FF0000"/>
          <w:sz w:val="27"/>
          <w:szCs w:val="27"/>
        </w:rPr>
        <w:t>、 设计层次不同。</w:t>
      </w:r>
      <w:r>
        <w:rPr>
          <w:rFonts w:ascii="宋体" w:hAnsi="宋体" w:eastAsia="宋体" w:cs="宋体"/>
          <w:sz w:val="27"/>
          <w:szCs w:val="27"/>
        </w:rPr>
        <w:t>对于抽象类而言，它是自下而上来设计的，我们要先知道子类才能抽象出父类，而接口则不同，它根本就不需要知道子类的存在，只需要定义一个规则即可，至于什么子类、什么时候怎么实现它一概不知。比如我们只有一个猫类在这里，如果你这是就抽象成一个动物类，是不是设计有点儿过度？我们起码要有两个动物类，猫、狗在这里，我们在抽象他们的共同点形成动物抽象类吧！所以说抽象类往往都是通过重构而来的！但是接口就不同，比如说飞，我们根本就不知道会有什么东西来实现这个飞接口，怎么实现也不得而知，我们要做的就是事前定义好飞的行为接口。所以说</w:t>
      </w:r>
      <w:r>
        <w:rPr>
          <w:rFonts w:ascii="宋体" w:hAnsi="宋体" w:eastAsia="宋体" w:cs="宋体"/>
          <w:color w:val="0000FF"/>
          <w:sz w:val="27"/>
          <w:szCs w:val="27"/>
        </w:rPr>
        <w:t>抽象类是自底向上抽象而来的，接口是自顶向下设计出来的。</w:t>
      </w:r>
    </w:p>
    <w:p>
      <w:pPr>
        <w:rPr>
          <w:rFonts w:hint="eastAsia" w:ascii="宋体" w:hAnsi="宋体" w:eastAsia="宋体" w:cs="宋体"/>
          <w:sz w:val="27"/>
          <w:szCs w:val="27"/>
          <w:lang w:val="en-US" w:eastAsia="zh-CN"/>
        </w:rPr>
      </w:pPr>
    </w:p>
    <w:p>
      <w:pPr>
        <w:rPr>
          <w:rFonts w:hint="eastAsia" w:ascii="宋体" w:hAnsi="宋体" w:eastAsia="宋体" w:cs="宋体"/>
          <w:sz w:val="27"/>
          <w:szCs w:val="27"/>
          <w:lang w:val="en-US" w:eastAsia="zh-CN"/>
        </w:rPr>
      </w:pPr>
    </w:p>
    <w:p>
      <w:pPr>
        <w:pStyle w:val="3"/>
        <w:rPr>
          <w:rFonts w:ascii="宋体" w:hAnsi="宋体" w:eastAsia="宋体" w:cs="宋体"/>
          <w:color w:val="0000FF"/>
          <w:sz w:val="27"/>
          <w:szCs w:val="27"/>
        </w:rPr>
      </w:pPr>
      <w:bookmarkStart w:id="12" w:name="_Toc20174"/>
      <w:r>
        <w:rPr>
          <w:rFonts w:ascii="宋体" w:hAnsi="宋体" w:eastAsia="宋体" w:cs="宋体"/>
          <w:color w:val="0000FF"/>
          <w:sz w:val="27"/>
          <w:szCs w:val="27"/>
        </w:rPr>
        <w:t>抽象类所体现的是一种继承关系，要想使得继承关系合理，父类和派生类之间必须存在"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"http://www.mydown.com/soft/network/chat/475/444475.shtml" \t "http://blog.csdn.net/chenssy/article/details/_blank"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color w:val="0000FF"/>
          <w:sz w:val="27"/>
          <w:szCs w:val="27"/>
        </w:rPr>
        <w:t>is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color w:val="0000FF"/>
          <w:sz w:val="27"/>
          <w:szCs w:val="27"/>
        </w:rPr>
        <w:t>-a" 关系，即父类和派生类在概念本质上应该是相同的。</w:t>
      </w:r>
      <w:bookmarkEnd w:id="12"/>
    </w:p>
    <w:p>
      <w:pPr>
        <w:rPr>
          <w:rFonts w:ascii="宋体" w:hAnsi="宋体" w:eastAsia="宋体" w:cs="宋体"/>
          <w:color w:val="0000FF"/>
          <w:sz w:val="27"/>
          <w:szCs w:val="27"/>
        </w:rPr>
      </w:pPr>
      <w:r>
        <w:rPr>
          <w:rFonts w:ascii="宋体" w:hAnsi="宋体" w:eastAsia="宋体" w:cs="宋体"/>
          <w:color w:val="0000FF"/>
          <w:sz w:val="27"/>
          <w:szCs w:val="27"/>
        </w:rPr>
        <w:t>对于接口则不然，并不要求接口的实现者和接口定义在概念本质上是一致的， 仅仅是实现了接口定义的契约而已。</w:t>
      </w:r>
    </w:p>
    <w:p>
      <w:pPr>
        <w:rPr>
          <w:rFonts w:ascii="宋体" w:hAnsi="宋体" w:eastAsia="宋体" w:cs="宋体"/>
          <w:color w:val="0000FF"/>
          <w:sz w:val="27"/>
          <w:szCs w:val="27"/>
        </w:rPr>
      </w:pPr>
    </w:p>
    <w:p>
      <w:pPr>
        <w:rPr>
          <w:rFonts w:ascii="宋体" w:hAnsi="宋体" w:eastAsia="宋体" w:cs="宋体"/>
          <w:color w:val="0000FF"/>
          <w:sz w:val="27"/>
          <w:szCs w:val="27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4340"/>
      <w:r>
        <w:t>抽象类往往都是通过重构而来的！但是接口就不同，</w:t>
      </w:r>
      <w:r>
        <w:rPr>
          <w:rFonts w:hint="eastAsia"/>
          <w:lang w:val="en-US" w:eastAsia="zh-CN"/>
        </w:rPr>
        <w:t xml:space="preserve"> </w:t>
      </w:r>
      <w:r>
        <w:t>们要做的就是事前定义好飞的行为接口。</w:t>
      </w:r>
      <w:bookmarkEnd w:id="13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java提高篇（四）-----抽象类与接口 - chenssy的博客 - 博客频道 - CSDN.NET.htm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14" w:name="OLE_LINK17"/>
      <w:bookmarkStart w:id="15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16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16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17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17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18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18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19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19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20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2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21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21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bin adam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 本亚当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14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头衔：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uke总部o2o负责人，全球网格化项目创始人，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uke宗教与文化融合事务部部长， uke宗教改革委员会副主席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，</w:t>
      </w:r>
      <w:r>
        <w:rPr>
          <w:rFonts w:hint="eastAsia" w:ascii="Calibri" w:hAnsi="Calibri" w:cs="Calibri"/>
          <w:b w:val="0"/>
          <w:i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ke部落首席大酋长，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uke制度与重大会议委员会委员长，uke保安部首席大队长,uke制度检查委员会副会长，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奶牛科技cto ，uke 首席cto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uke波利尼西亚区大区连锁负责人，</w:t>
      </w:r>
      <w:r>
        <w:rPr>
          <w:rFonts w:hint="eastAsia"/>
        </w:rPr>
        <w:t>克尔格伦群岛</w:t>
      </w:r>
      <w:r>
        <w:rPr>
          <w:rFonts w:hint="eastAsia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/>
          <w:lang w:eastAsia="zh-CN"/>
        </w:rPr>
        <w:t>负责人，</w:t>
      </w:r>
      <w:r>
        <w:rPr>
          <w:rFonts w:ascii="宋体" w:hAnsi="宋体" w:eastAsia="宋体" w:cs="宋体"/>
          <w:sz w:val="24"/>
          <w:szCs w:val="24"/>
        </w:rPr>
        <w:t>莱恩群岛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负责人，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uke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汤加王国区域负责人。布维岛和南乔治亚和南桑威奇群岛大区连锁负责人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Uke软件标准化协会理事长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 xml:space="preserve"> uke终身教育学校副校长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52525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ke 数据库与存储标准化协会副会长 uke出版社编辑总编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52525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ke医院方面的创始人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0"/>
    <w:bookmarkEnd w:id="1"/>
    <w:bookmarkEnd w:id="15"/>
    <w:p>
      <w:pPr>
        <w:rPr>
          <w:rFonts w:hint="eastAsia"/>
          <w:lang w:val="en-US" w:eastAsia="zh-CN"/>
        </w:rPr>
      </w:pPr>
    </w:p>
    <w:bookmarkEnd w:id="2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4E838"/>
    <w:multiLevelType w:val="multilevel"/>
    <w:tmpl w:val="5854E83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A0AD7"/>
    <w:rsid w:val="006F0003"/>
    <w:rsid w:val="01222210"/>
    <w:rsid w:val="018A2A59"/>
    <w:rsid w:val="01C60713"/>
    <w:rsid w:val="02AF6685"/>
    <w:rsid w:val="02DE0892"/>
    <w:rsid w:val="037F019B"/>
    <w:rsid w:val="04246B24"/>
    <w:rsid w:val="04711F26"/>
    <w:rsid w:val="04DC7AAD"/>
    <w:rsid w:val="07660E83"/>
    <w:rsid w:val="07D21766"/>
    <w:rsid w:val="08C92C36"/>
    <w:rsid w:val="09202447"/>
    <w:rsid w:val="09B33B29"/>
    <w:rsid w:val="0A901B9C"/>
    <w:rsid w:val="0AB0031A"/>
    <w:rsid w:val="0AFD014C"/>
    <w:rsid w:val="0BBC2E99"/>
    <w:rsid w:val="0BE10E2D"/>
    <w:rsid w:val="0CD24809"/>
    <w:rsid w:val="0CD57BAE"/>
    <w:rsid w:val="0CE3661F"/>
    <w:rsid w:val="0D59293E"/>
    <w:rsid w:val="0D620139"/>
    <w:rsid w:val="10871434"/>
    <w:rsid w:val="110173E0"/>
    <w:rsid w:val="12F4508D"/>
    <w:rsid w:val="139D60A4"/>
    <w:rsid w:val="13EA786D"/>
    <w:rsid w:val="147C2E69"/>
    <w:rsid w:val="152A0AD7"/>
    <w:rsid w:val="164C77BE"/>
    <w:rsid w:val="19F36EFB"/>
    <w:rsid w:val="1A241DB3"/>
    <w:rsid w:val="1B9E331E"/>
    <w:rsid w:val="1BC941BE"/>
    <w:rsid w:val="1C424DA6"/>
    <w:rsid w:val="1C6D4F09"/>
    <w:rsid w:val="1D4051C7"/>
    <w:rsid w:val="1E564D9F"/>
    <w:rsid w:val="1E9A0B4C"/>
    <w:rsid w:val="1F264161"/>
    <w:rsid w:val="1F805893"/>
    <w:rsid w:val="1FCF16CD"/>
    <w:rsid w:val="1FD94BBA"/>
    <w:rsid w:val="20A866FA"/>
    <w:rsid w:val="216D3337"/>
    <w:rsid w:val="21B344FF"/>
    <w:rsid w:val="221B32BC"/>
    <w:rsid w:val="229D3C14"/>
    <w:rsid w:val="22A71B03"/>
    <w:rsid w:val="22BD2533"/>
    <w:rsid w:val="22E27600"/>
    <w:rsid w:val="2480446F"/>
    <w:rsid w:val="24D626E1"/>
    <w:rsid w:val="25291EAD"/>
    <w:rsid w:val="25AF2BBF"/>
    <w:rsid w:val="25F36AF4"/>
    <w:rsid w:val="25F717B6"/>
    <w:rsid w:val="26227E7F"/>
    <w:rsid w:val="27510E4B"/>
    <w:rsid w:val="285C6A1A"/>
    <w:rsid w:val="29820F41"/>
    <w:rsid w:val="29BE0D38"/>
    <w:rsid w:val="2AA13B48"/>
    <w:rsid w:val="2ACD7E1E"/>
    <w:rsid w:val="2B206CB3"/>
    <w:rsid w:val="2B481FE1"/>
    <w:rsid w:val="2B9A6ADB"/>
    <w:rsid w:val="2D0B349D"/>
    <w:rsid w:val="2D4C6EC6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A9257AC"/>
    <w:rsid w:val="3B5F5E03"/>
    <w:rsid w:val="3BC514C6"/>
    <w:rsid w:val="3C59657A"/>
    <w:rsid w:val="3D3F2905"/>
    <w:rsid w:val="3D5665B6"/>
    <w:rsid w:val="3DDA1DAE"/>
    <w:rsid w:val="40D23AF8"/>
    <w:rsid w:val="410402CC"/>
    <w:rsid w:val="420C25BD"/>
    <w:rsid w:val="424335B9"/>
    <w:rsid w:val="42E60F69"/>
    <w:rsid w:val="44354DF8"/>
    <w:rsid w:val="450E1F78"/>
    <w:rsid w:val="4520076E"/>
    <w:rsid w:val="467D4CED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0C05431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0E089F"/>
    <w:rsid w:val="591D66AB"/>
    <w:rsid w:val="59BF0BD6"/>
    <w:rsid w:val="5AAF41FE"/>
    <w:rsid w:val="5C1B650E"/>
    <w:rsid w:val="5CCF3687"/>
    <w:rsid w:val="5D7F7D26"/>
    <w:rsid w:val="5D886844"/>
    <w:rsid w:val="5DA32819"/>
    <w:rsid w:val="5DBF1FE3"/>
    <w:rsid w:val="5DD32966"/>
    <w:rsid w:val="5E0C7595"/>
    <w:rsid w:val="5E3D4539"/>
    <w:rsid w:val="5E9243F9"/>
    <w:rsid w:val="5FF46D54"/>
    <w:rsid w:val="60700BF7"/>
    <w:rsid w:val="60887124"/>
    <w:rsid w:val="61310EBF"/>
    <w:rsid w:val="61540E48"/>
    <w:rsid w:val="62890024"/>
    <w:rsid w:val="629C5F6F"/>
    <w:rsid w:val="63797645"/>
    <w:rsid w:val="6403730E"/>
    <w:rsid w:val="645D3602"/>
    <w:rsid w:val="64602D42"/>
    <w:rsid w:val="64AC1621"/>
    <w:rsid w:val="64AF4949"/>
    <w:rsid w:val="65400FFB"/>
    <w:rsid w:val="66085E03"/>
    <w:rsid w:val="666E1210"/>
    <w:rsid w:val="671B2361"/>
    <w:rsid w:val="67826918"/>
    <w:rsid w:val="68185B98"/>
    <w:rsid w:val="68F44FFE"/>
    <w:rsid w:val="692858CD"/>
    <w:rsid w:val="69407F86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9F22E4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2016-12-17T07:06:00Z</dcterms:created>
  <dc:creator>Administrator</dc:creator>
  <cp:lastModifiedBy>Administrator</cp:lastModifiedBy>
  <dcterms:modified xsi:type="dcterms:W3CDTF">2016-12-17T07:58:28Z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