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知识管理的艺术  艾提拉著作</w:t>
      </w:r>
    </w:p>
    <w:p>
      <w:pPr>
        <w:rPr>
          <w:rFonts w:hint="eastAsia"/>
          <w:lang w:val="en-US" w:eastAsia="zh-CN"/>
        </w:rPr>
      </w:pPr>
    </w:p>
    <w:p>
      <w:pPr>
        <w:rPr>
          <w:rFonts w:hint="eastAsia"/>
          <w:lang w:val="en-US" w:eastAsia="zh-CN"/>
        </w:rPr>
      </w:pPr>
      <w:r>
        <w:rPr>
          <w:rFonts w:hint="eastAsia"/>
          <w:lang w:val="en-US" w:eastAsia="zh-CN"/>
        </w:rPr>
        <w:t>这个实际上涉及到知识的管理（获取 ，存储，索引，查找等方法</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49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_Toc21809 </w:instrText>
          </w:r>
          <w:r>
            <w:rPr>
              <w:rFonts w:hint="eastAsia"/>
              <w:lang w:val="en-US" w:eastAsia="zh-CN"/>
            </w:rPr>
            <w:fldChar w:fldCharType="separate"/>
          </w:r>
          <w:r>
            <w:rPr>
              <w:rFonts w:hint="default"/>
              <w:lang w:val="en-US" w:eastAsia="zh-CN"/>
            </w:rPr>
            <w:t xml:space="preserve">1. </w:t>
          </w:r>
          <w:r>
            <w:rPr>
              <w:rFonts w:hint="eastAsia"/>
              <w:lang w:val="en-US" w:eastAsia="zh-CN"/>
            </w:rPr>
            <w:t>记不住的本质</w:t>
          </w:r>
          <w:r>
            <w:tab/>
          </w:r>
          <w:r>
            <w:fldChar w:fldCharType="begin"/>
          </w:r>
          <w:r>
            <w:instrText xml:space="preserve"> PAGEREF _Toc21809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_Toc8307 </w:instrText>
          </w:r>
          <w:r>
            <w:rPr>
              <w:rFonts w:hint="eastAsia"/>
              <w:lang w:val="en-US" w:eastAsia="zh-CN"/>
            </w:rPr>
            <w:fldChar w:fldCharType="separate"/>
          </w:r>
          <w:r>
            <w:rPr>
              <w:rFonts w:hint="default"/>
              <w:lang w:val="en-US" w:eastAsia="zh-CN"/>
            </w:rPr>
            <w:t xml:space="preserve">1.1. </w:t>
          </w:r>
          <w:r>
            <w:rPr>
              <w:rFonts w:hint="eastAsia"/>
              <w:lang w:val="en-US" w:eastAsia="zh-CN"/>
            </w:rPr>
            <w:t>真的没有记住</w:t>
          </w:r>
          <w:r>
            <w:tab/>
          </w:r>
          <w:r>
            <w:fldChar w:fldCharType="begin"/>
          </w:r>
          <w:r>
            <w:instrText xml:space="preserve"> PAGEREF _Toc8307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_Toc22652 </w:instrText>
          </w:r>
          <w:r>
            <w:rPr>
              <w:rFonts w:hint="eastAsia"/>
              <w:lang w:val="en-US" w:eastAsia="zh-CN"/>
            </w:rPr>
            <w:fldChar w:fldCharType="separate"/>
          </w:r>
          <w:r>
            <w:rPr>
              <w:rFonts w:hint="default"/>
              <w:lang w:val="en-US" w:eastAsia="zh-CN"/>
            </w:rPr>
            <w:t xml:space="preserve">1.2. </w:t>
          </w:r>
          <w:r>
            <w:rPr>
              <w:rFonts w:hint="eastAsia"/>
              <w:lang w:val="en-US" w:eastAsia="zh-CN"/>
            </w:rPr>
            <w:t>暂时没有搜索到，可能是没有好好组织索引</w:t>
          </w:r>
          <w:r>
            <w:tab/>
          </w:r>
          <w:r>
            <w:fldChar w:fldCharType="begin"/>
          </w:r>
          <w:r>
            <w:instrText xml:space="preserve"> PAGEREF _Toc22652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_Toc24995 </w:instrText>
          </w:r>
          <w:r>
            <w:rPr>
              <w:rFonts w:hint="eastAsia"/>
              <w:lang w:val="en-US" w:eastAsia="zh-CN"/>
            </w:rPr>
            <w:fldChar w:fldCharType="separate"/>
          </w:r>
          <w:r>
            <w:rPr>
              <w:rFonts w:hint="default"/>
              <w:lang w:val="en-US" w:eastAsia="zh-CN"/>
            </w:rPr>
            <w:t xml:space="preserve">2. </w:t>
          </w:r>
          <w:r>
            <w:rPr>
              <w:rFonts w:hint="eastAsia"/>
              <w:lang w:val="en-US" w:eastAsia="zh-CN"/>
            </w:rPr>
            <w:t>知识的获取</w:t>
          </w:r>
          <w:r>
            <w:tab/>
          </w:r>
          <w:r>
            <w:fldChar w:fldCharType="begin"/>
          </w:r>
          <w:r>
            <w:instrText xml:space="preserve"> PAGEREF _Toc24995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_Toc30302 </w:instrText>
          </w:r>
          <w:r>
            <w:rPr>
              <w:rFonts w:hint="eastAsia"/>
              <w:lang w:val="en-US" w:eastAsia="zh-CN"/>
            </w:rPr>
            <w:fldChar w:fldCharType="separate"/>
          </w:r>
          <w:r>
            <w:rPr>
              <w:rFonts w:hint="default"/>
              <w:lang w:val="en-US" w:eastAsia="zh-CN"/>
            </w:rPr>
            <w:t xml:space="preserve">2.1. </w:t>
          </w:r>
          <w:r>
            <w:rPr>
              <w:rFonts w:hint="eastAsia"/>
              <w:lang w:val="en-US" w:eastAsia="zh-CN"/>
            </w:rPr>
            <w:t>常见的互联网 app ，</w:t>
          </w:r>
          <w:r>
            <w:tab/>
          </w:r>
          <w:r>
            <w:fldChar w:fldCharType="begin"/>
          </w:r>
          <w:r>
            <w:instrText xml:space="preserve"> PAGEREF _Toc30302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_Toc7119 </w:instrText>
          </w:r>
          <w:r>
            <w:rPr>
              <w:rFonts w:hint="eastAsia"/>
              <w:lang w:val="en-US" w:eastAsia="zh-CN"/>
            </w:rPr>
            <w:fldChar w:fldCharType="separate"/>
          </w:r>
          <w:r>
            <w:rPr>
              <w:rFonts w:hint="default"/>
              <w:lang w:val="en-US" w:eastAsia="zh-CN"/>
            </w:rPr>
            <w:t xml:space="preserve">2.2. </w:t>
          </w:r>
          <w:r>
            <w:rPr>
              <w:rFonts w:hint="eastAsia"/>
              <w:lang w:val="en-US" w:eastAsia="zh-CN"/>
            </w:rPr>
            <w:t>会议交流等，书籍等其他方式</w:t>
          </w:r>
          <w:r>
            <w:tab/>
          </w:r>
          <w:r>
            <w:fldChar w:fldCharType="begin"/>
          </w:r>
          <w:r>
            <w:instrText xml:space="preserve"> PAGEREF _Toc7119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_Toc25604 </w:instrText>
          </w:r>
          <w:r>
            <w:rPr>
              <w:rFonts w:hint="eastAsia"/>
              <w:lang w:val="en-US" w:eastAsia="zh-CN"/>
            </w:rPr>
            <w:fldChar w:fldCharType="separate"/>
          </w:r>
          <w:r>
            <w:rPr>
              <w:rFonts w:hint="default"/>
              <w:lang w:val="en-US" w:eastAsia="zh-CN"/>
            </w:rPr>
            <w:t xml:space="preserve">2.3. </w:t>
          </w:r>
          <w:r>
            <w:rPr>
              <w:rFonts w:hint="eastAsia"/>
            </w:rPr>
            <w:t>知识，只要能通过某种方法找到它就行了</w:t>
          </w:r>
          <w:r>
            <w:tab/>
          </w:r>
          <w:r>
            <w:fldChar w:fldCharType="begin"/>
          </w:r>
          <w:r>
            <w:instrText xml:space="preserve"> PAGEREF _Toc25604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_Toc30583 </w:instrText>
          </w:r>
          <w:r>
            <w:rPr>
              <w:rFonts w:hint="eastAsia"/>
              <w:lang w:val="en-US" w:eastAsia="zh-CN"/>
            </w:rPr>
            <w:fldChar w:fldCharType="separate"/>
          </w:r>
          <w:r>
            <w:rPr>
              <w:rFonts w:hint="default"/>
              <w:lang w:val="en-US" w:eastAsia="zh-CN"/>
            </w:rPr>
            <w:t xml:space="preserve">3. </w:t>
          </w:r>
          <w:r>
            <w:rPr>
              <w:rFonts w:hint="eastAsia"/>
              <w:lang w:val="en-US" w:eastAsia="zh-CN"/>
            </w:rPr>
            <w:t>知识的存储（内部存储，即存放在大脑中</w:t>
          </w:r>
          <w:r>
            <w:tab/>
          </w:r>
          <w:r>
            <w:fldChar w:fldCharType="begin"/>
          </w:r>
          <w:r>
            <w:instrText xml:space="preserve"> PAGEREF _Toc30583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_Toc30679 </w:instrText>
          </w:r>
          <w:r>
            <w:rPr>
              <w:rFonts w:hint="eastAsia"/>
              <w:lang w:val="en-US" w:eastAsia="zh-CN"/>
            </w:rPr>
            <w:fldChar w:fldCharType="separate"/>
          </w:r>
          <w:r>
            <w:rPr>
              <w:rFonts w:hint="default"/>
              <w:lang w:val="en-US" w:eastAsia="zh-CN"/>
            </w:rPr>
            <w:t xml:space="preserve">3.1. </w:t>
          </w:r>
          <w:r>
            <w:rPr>
              <w:rFonts w:hint="eastAsia"/>
              <w:lang w:val="en-US" w:eastAsia="zh-CN"/>
            </w:rPr>
            <w:t>会面临几个问题存储容量，稳定性问题（遗忘），，性能问题（存储速度），</w:t>
          </w:r>
          <w:r>
            <w:tab/>
          </w:r>
          <w:r>
            <w:fldChar w:fldCharType="begin"/>
          </w:r>
          <w:r>
            <w:instrText xml:space="preserve"> PAGEREF _Toc30679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_Toc2497 </w:instrText>
          </w:r>
          <w:r>
            <w:rPr>
              <w:rFonts w:hint="eastAsia"/>
              <w:lang w:val="en-US" w:eastAsia="zh-CN"/>
            </w:rPr>
            <w:fldChar w:fldCharType="separate"/>
          </w:r>
          <w:r>
            <w:rPr>
              <w:rFonts w:hint="default"/>
              <w:lang w:val="en-US" w:eastAsia="zh-CN"/>
            </w:rPr>
            <w:t xml:space="preserve">3.2. </w:t>
          </w:r>
          <w:r>
            <w:rPr>
              <w:rFonts w:hint="eastAsia"/>
              <w:lang w:val="en-US" w:eastAsia="zh-CN"/>
            </w:rPr>
            <w:t>人脑的存储容量约200M左右，所有知识必须压缩到此容量</w:t>
          </w:r>
          <w:r>
            <w:tab/>
          </w:r>
          <w:r>
            <w:fldChar w:fldCharType="begin"/>
          </w:r>
          <w:r>
            <w:instrText xml:space="preserve"> PAGEREF _Toc2497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_Toc4434 </w:instrText>
          </w:r>
          <w:r>
            <w:rPr>
              <w:rFonts w:hint="eastAsia"/>
              <w:lang w:val="en-US" w:eastAsia="zh-CN"/>
            </w:rPr>
            <w:fldChar w:fldCharType="separate"/>
          </w:r>
          <w:r>
            <w:rPr>
              <w:rFonts w:hint="default"/>
              <w:lang w:val="en-US" w:eastAsia="zh-CN"/>
            </w:rPr>
            <w:t xml:space="preserve">3.3. </w:t>
          </w:r>
          <w:r>
            <w:rPr>
              <w:rFonts w:hint="eastAsia"/>
              <w:lang w:val="en-US" w:eastAsia="zh-CN"/>
            </w:rPr>
            <w:t>存储稳定性（记忆牢固性），需要多处存储，提升稳定性</w:t>
          </w:r>
          <w:r>
            <w:tab/>
          </w:r>
          <w:r>
            <w:fldChar w:fldCharType="begin"/>
          </w:r>
          <w:r>
            <w:instrText xml:space="preserve"> PAGEREF _Toc4434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_Toc8034 </w:instrText>
          </w:r>
          <w:r>
            <w:rPr>
              <w:rFonts w:hint="eastAsia"/>
              <w:lang w:val="en-US" w:eastAsia="zh-CN"/>
            </w:rPr>
            <w:fldChar w:fldCharType="separate"/>
          </w:r>
          <w:r>
            <w:rPr>
              <w:rFonts w:hint="default"/>
              <w:lang w:val="en-US" w:eastAsia="zh-CN"/>
            </w:rPr>
            <w:t xml:space="preserve">3.4. </w:t>
          </w:r>
          <w:r>
            <w:rPr>
              <w:rFonts w:hint="eastAsia"/>
              <w:lang w:val="en-US" w:eastAsia="zh-CN"/>
            </w:rPr>
            <w:t>存储速度，需要进行知识分类打包成块，才能快速存储</w:t>
          </w:r>
          <w:r>
            <w:tab/>
          </w:r>
          <w:r>
            <w:fldChar w:fldCharType="begin"/>
          </w:r>
          <w:r>
            <w:instrText xml:space="preserve"> PAGEREF _Toc8034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_Toc12508 </w:instrText>
          </w:r>
          <w:r>
            <w:rPr>
              <w:rFonts w:hint="eastAsia"/>
              <w:lang w:val="en-US" w:eastAsia="zh-CN"/>
            </w:rPr>
            <w:fldChar w:fldCharType="separate"/>
          </w:r>
          <w:r>
            <w:rPr>
              <w:rFonts w:hint="default"/>
              <w:lang w:val="en-US" w:eastAsia="zh-CN"/>
            </w:rPr>
            <w:t xml:space="preserve">3.5. </w:t>
          </w:r>
          <w:r>
            <w:rPr>
              <w:rFonts w:hint="eastAsia"/>
              <w:lang w:val="en-US" w:eastAsia="zh-CN"/>
            </w:rPr>
            <w:t>空间碎片问题</w:t>
          </w:r>
          <w:r>
            <w:tab/>
          </w:r>
          <w:r>
            <w:fldChar w:fldCharType="begin"/>
          </w:r>
          <w:r>
            <w:instrText xml:space="preserve"> PAGEREF _Toc12508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_Toc2975 </w:instrText>
          </w:r>
          <w:r>
            <w:rPr>
              <w:rFonts w:hint="eastAsia"/>
              <w:lang w:val="en-US" w:eastAsia="zh-CN"/>
            </w:rPr>
            <w:fldChar w:fldCharType="separate"/>
          </w:r>
          <w:r>
            <w:rPr>
              <w:rFonts w:hint="default"/>
              <w:lang w:val="en-US" w:eastAsia="zh-CN"/>
            </w:rPr>
            <w:t xml:space="preserve">4. </w:t>
          </w:r>
          <w:r>
            <w:rPr>
              <w:rFonts w:hint="eastAsia"/>
              <w:lang w:val="en-US" w:eastAsia="zh-CN"/>
            </w:rPr>
            <w:t>认识人脑的存储机制</w:t>
          </w:r>
          <w:r>
            <w:tab/>
          </w:r>
          <w:r>
            <w:fldChar w:fldCharType="begin"/>
          </w:r>
          <w:r>
            <w:instrText xml:space="preserve"> PAGEREF _Toc2975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_Toc18230 </w:instrText>
          </w:r>
          <w:r>
            <w:rPr>
              <w:rFonts w:hint="eastAsia"/>
              <w:lang w:val="en-US" w:eastAsia="zh-CN"/>
            </w:rPr>
            <w:fldChar w:fldCharType="separate"/>
          </w:r>
          <w:r>
            <w:rPr>
              <w:rFonts w:hint="default"/>
              <w:lang w:val="en-US" w:eastAsia="zh-CN"/>
            </w:rPr>
            <w:t xml:space="preserve">4.1. </w:t>
          </w:r>
          <w:r>
            <w:rPr>
              <w:rFonts w:hint="eastAsia"/>
              <w:lang w:val="en-US" w:eastAsia="zh-CN"/>
            </w:rPr>
            <w:t>存储运作原理  神经元存储机制</w:t>
          </w:r>
          <w:r>
            <w:tab/>
          </w:r>
          <w:r>
            <w:fldChar w:fldCharType="begin"/>
          </w:r>
          <w:r>
            <w:instrText xml:space="preserve"> PAGEREF _Toc18230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_Toc1149 </w:instrText>
          </w:r>
          <w:r>
            <w:rPr>
              <w:rFonts w:hint="eastAsia"/>
              <w:lang w:val="en-US" w:eastAsia="zh-CN"/>
            </w:rPr>
            <w:fldChar w:fldCharType="separate"/>
          </w:r>
          <w:r>
            <w:rPr>
              <w:rFonts w:hint="default"/>
              <w:lang w:val="en-US" w:eastAsia="zh-CN"/>
            </w:rPr>
            <w:t xml:space="preserve">4.2. </w:t>
          </w:r>
          <w:r>
            <w:rPr>
              <w:rFonts w:hint="eastAsia"/>
              <w:lang w:val="en-US" w:eastAsia="zh-CN"/>
            </w:rPr>
            <w:t>存储分区（概念区 图像区  音频区 联系存储区</w:t>
          </w:r>
          <w:r>
            <w:tab/>
          </w:r>
          <w:r>
            <w:fldChar w:fldCharType="begin"/>
          </w:r>
          <w:r>
            <w:instrText xml:space="preserve"> PAGEREF _Toc1149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_Toc16755 </w:instrText>
          </w:r>
          <w:r>
            <w:rPr>
              <w:rFonts w:hint="eastAsia"/>
              <w:lang w:val="en-US" w:eastAsia="zh-CN"/>
            </w:rPr>
            <w:fldChar w:fldCharType="separate"/>
          </w:r>
          <w:r>
            <w:rPr>
              <w:rFonts w:hint="default"/>
              <w:lang w:val="en-US" w:eastAsia="zh-CN"/>
            </w:rPr>
            <w:t xml:space="preserve">4.3. </w:t>
          </w:r>
          <w:r>
            <w:rPr>
              <w:rFonts w:hint="eastAsia"/>
              <w:lang w:val="en-US" w:eastAsia="zh-CN"/>
            </w:rPr>
            <w:t xml:space="preserve">存储分代 时间分代法（ 新生代 老年代  </w:t>
          </w:r>
          <w:r>
            <w:rPr>
              <w:rFonts w:ascii="微软雅黑" w:hAnsi="微软雅黑" w:eastAsia="微软雅黑" w:cs="微软雅黑"/>
              <w:i w:val="0"/>
              <w:caps w:val="0"/>
              <w:spacing w:val="0"/>
              <w:szCs w:val="24"/>
              <w:shd w:val="clear" w:fill="FFFFFF"/>
            </w:rPr>
            <w:t>第0代、第1代和第2代</w:t>
          </w:r>
          <w:r>
            <w:tab/>
          </w:r>
          <w:r>
            <w:fldChar w:fldCharType="begin"/>
          </w:r>
          <w:r>
            <w:instrText xml:space="preserve"> PAGEREF _Toc16755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_Toc7520 </w:instrText>
          </w:r>
          <w:r>
            <w:rPr>
              <w:rFonts w:hint="eastAsia"/>
              <w:lang w:val="en-US" w:eastAsia="zh-CN"/>
            </w:rPr>
            <w:fldChar w:fldCharType="separate"/>
          </w:r>
          <w:r>
            <w:rPr>
              <w:rFonts w:hint="default"/>
              <w:lang w:val="en-US" w:eastAsia="zh-CN"/>
            </w:rPr>
            <w:t xml:space="preserve">4.4. </w:t>
          </w:r>
          <w:r>
            <w:rPr>
              <w:rFonts w:hint="eastAsia"/>
              <w:lang w:val="en-US" w:eastAsia="zh-CN"/>
            </w:rPr>
            <w:t>大内容 小内容 体积分代法 loh</w:t>
          </w:r>
          <w:r>
            <w:tab/>
          </w:r>
          <w:r>
            <w:fldChar w:fldCharType="begin"/>
          </w:r>
          <w:r>
            <w:instrText xml:space="preserve"> PAGEREF _Toc7520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_Toc15768 </w:instrText>
          </w:r>
          <w:r>
            <w:rPr>
              <w:rFonts w:hint="eastAsia"/>
              <w:lang w:val="en-US" w:eastAsia="zh-CN"/>
            </w:rPr>
            <w:fldChar w:fldCharType="separate"/>
          </w:r>
          <w:r>
            <w:rPr>
              <w:rFonts w:hint="default"/>
              <w:lang w:val="en-US" w:eastAsia="zh-CN"/>
            </w:rPr>
            <w:t xml:space="preserve">4.5. </w:t>
          </w:r>
          <w:r>
            <w:rPr>
              <w:rFonts w:hint="eastAsia"/>
              <w:lang w:val="en-US" w:eastAsia="zh-CN"/>
            </w:rPr>
            <w:t>数据算法一体化</w:t>
          </w:r>
          <w:r>
            <w:tab/>
          </w:r>
          <w:r>
            <w:fldChar w:fldCharType="begin"/>
          </w:r>
          <w:r>
            <w:instrText xml:space="preserve"> PAGEREF _Toc15768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_Toc15269 </w:instrText>
          </w:r>
          <w:r>
            <w:rPr>
              <w:rFonts w:hint="eastAsia"/>
              <w:lang w:val="en-US" w:eastAsia="zh-CN"/>
            </w:rPr>
            <w:fldChar w:fldCharType="separate"/>
          </w:r>
          <w:r>
            <w:rPr>
              <w:rFonts w:hint="default"/>
              <w:lang w:val="en-US" w:eastAsia="zh-CN"/>
            </w:rPr>
            <w:t xml:space="preserve">5. </w:t>
          </w:r>
          <w:r>
            <w:rPr>
              <w:rFonts w:hint="eastAsia"/>
              <w:lang w:val="en-US" w:eastAsia="zh-CN"/>
            </w:rPr>
            <w:t>知识的压缩加工</w:t>
          </w:r>
          <w:r>
            <w:tab/>
          </w:r>
          <w:r>
            <w:fldChar w:fldCharType="begin"/>
          </w:r>
          <w:r>
            <w:instrText xml:space="preserve"> PAGEREF _Toc15269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_Toc30035 </w:instrText>
          </w:r>
          <w:r>
            <w:rPr>
              <w:rFonts w:hint="eastAsia"/>
              <w:lang w:val="en-US" w:eastAsia="zh-CN"/>
            </w:rPr>
            <w:fldChar w:fldCharType="separate"/>
          </w:r>
          <w:r>
            <w:rPr>
              <w:rFonts w:hint="default"/>
              <w:lang w:val="en-US" w:eastAsia="zh-CN"/>
            </w:rPr>
            <w:t xml:space="preserve">5.1. </w:t>
          </w:r>
          <w:r>
            <w:rPr>
              <w:rFonts w:hint="eastAsia"/>
              <w:lang w:val="en-US" w:eastAsia="zh-CN"/>
            </w:rPr>
            <w:t>有损压缩（知识摘要，关键词摘要</w:t>
          </w:r>
          <w:r>
            <w:tab/>
          </w:r>
          <w:r>
            <w:fldChar w:fldCharType="begin"/>
          </w:r>
          <w:r>
            <w:instrText xml:space="preserve"> PAGEREF _Toc30035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_Toc31991 </w:instrText>
          </w:r>
          <w:r>
            <w:rPr>
              <w:rFonts w:hint="eastAsia"/>
              <w:lang w:val="en-US" w:eastAsia="zh-CN"/>
            </w:rPr>
            <w:fldChar w:fldCharType="separate"/>
          </w:r>
          <w:r>
            <w:rPr>
              <w:rFonts w:hint="default"/>
              <w:lang w:val="en-US" w:eastAsia="zh-CN"/>
            </w:rPr>
            <w:t xml:space="preserve">5.1.1. </w:t>
          </w:r>
          <w:r>
            <w:rPr>
              <w:rFonts w:hint="eastAsia"/>
              <w:lang w:val="en-US" w:eastAsia="zh-CN"/>
            </w:rPr>
            <w:t>提取重要信息，忽略非重点信息</w:t>
          </w:r>
          <w:r>
            <w:tab/>
          </w:r>
          <w:r>
            <w:fldChar w:fldCharType="begin"/>
          </w:r>
          <w:r>
            <w:instrText xml:space="preserve"> PAGEREF _Toc31991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_Toc6003 </w:instrText>
          </w:r>
          <w:r>
            <w:rPr>
              <w:rFonts w:hint="eastAsia"/>
              <w:lang w:val="en-US" w:eastAsia="zh-CN"/>
            </w:rPr>
            <w:fldChar w:fldCharType="separate"/>
          </w:r>
          <w:r>
            <w:rPr>
              <w:rFonts w:hint="default"/>
              <w:lang w:val="en-US" w:eastAsia="zh-CN"/>
            </w:rPr>
            <w:t xml:space="preserve">5.1.2. </w:t>
          </w:r>
          <w:r>
            <w:rPr>
              <w:rFonts w:hint="eastAsia"/>
              <w:lang w:val="en-US" w:eastAsia="zh-CN"/>
            </w:rPr>
            <w:t>目录抽取</w:t>
          </w:r>
          <w:r>
            <w:tab/>
          </w:r>
          <w:r>
            <w:fldChar w:fldCharType="begin"/>
          </w:r>
          <w:r>
            <w:instrText xml:space="preserve"> PAGEREF _Toc6003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_Toc1396 </w:instrText>
          </w:r>
          <w:r>
            <w:rPr>
              <w:rFonts w:hint="eastAsia"/>
              <w:lang w:val="en-US" w:eastAsia="zh-CN"/>
            </w:rPr>
            <w:fldChar w:fldCharType="separate"/>
          </w:r>
          <w:r>
            <w:rPr>
              <w:rFonts w:hint="default"/>
              <w:lang w:val="en-US" w:eastAsia="zh-CN"/>
            </w:rPr>
            <w:t xml:space="preserve">5.1.3. </w:t>
          </w:r>
          <w:r>
            <w:rPr>
              <w:rFonts w:hint="eastAsia"/>
              <w:lang w:val="en-US" w:eastAsia="zh-CN"/>
            </w:rPr>
            <w:t>中心思想抽取与转换</w:t>
          </w:r>
          <w:r>
            <w:tab/>
          </w:r>
          <w:r>
            <w:fldChar w:fldCharType="begin"/>
          </w:r>
          <w:r>
            <w:instrText xml:space="preserve"> PAGEREF _Toc1396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_Toc19969 </w:instrText>
          </w:r>
          <w:r>
            <w:rPr>
              <w:rFonts w:hint="eastAsia"/>
              <w:lang w:val="en-US" w:eastAsia="zh-CN"/>
            </w:rPr>
            <w:fldChar w:fldCharType="separate"/>
          </w:r>
          <w:r>
            <w:rPr>
              <w:rFonts w:hint="default"/>
              <w:lang w:val="en-US" w:eastAsia="zh-CN"/>
            </w:rPr>
            <w:t xml:space="preserve">5.1.4. </w:t>
          </w:r>
          <w:r>
            <w:rPr>
              <w:rFonts w:hint="eastAsia"/>
              <w:lang w:val="en-US" w:eastAsia="zh-CN"/>
            </w:rPr>
            <w:t>体系化压缩法</w:t>
          </w:r>
          <w:r>
            <w:tab/>
          </w:r>
          <w:r>
            <w:fldChar w:fldCharType="begin"/>
          </w:r>
          <w:r>
            <w:instrText xml:space="preserve"> PAGEREF _Toc19969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_Toc7136 </w:instrText>
          </w:r>
          <w:r>
            <w:rPr>
              <w:rFonts w:hint="eastAsia"/>
              <w:lang w:val="en-US" w:eastAsia="zh-CN"/>
            </w:rPr>
            <w:fldChar w:fldCharType="separate"/>
          </w:r>
          <w:r>
            <w:rPr>
              <w:rFonts w:hint="default"/>
              <w:lang w:val="en-US" w:eastAsia="zh-CN"/>
            </w:rPr>
            <w:t xml:space="preserve">5.1.5. </w:t>
          </w:r>
          <w:r>
            <w:rPr>
              <w:rFonts w:hint="eastAsia"/>
              <w:lang w:val="en-US" w:eastAsia="zh-CN"/>
            </w:rPr>
            <w:t>属性表格化</w:t>
          </w:r>
          <w:r>
            <w:tab/>
          </w:r>
          <w:r>
            <w:fldChar w:fldCharType="begin"/>
          </w:r>
          <w:r>
            <w:instrText xml:space="preserve"> PAGEREF _Toc7136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_Toc24098 </w:instrText>
          </w:r>
          <w:r>
            <w:rPr>
              <w:rFonts w:hint="eastAsia"/>
              <w:lang w:val="en-US" w:eastAsia="zh-CN"/>
            </w:rPr>
            <w:fldChar w:fldCharType="separate"/>
          </w:r>
          <w:r>
            <w:rPr>
              <w:rFonts w:hint="default"/>
              <w:lang w:val="en-US" w:eastAsia="zh-CN"/>
            </w:rPr>
            <w:t xml:space="preserve">5.2. </w:t>
          </w:r>
          <w:r>
            <w:rPr>
              <w:rFonts w:hint="eastAsia"/>
              <w:lang w:val="en-US" w:eastAsia="zh-CN"/>
            </w:rPr>
            <w:t>Groupby 统计 分组法</w:t>
          </w:r>
          <w:r>
            <w:tab/>
          </w:r>
          <w:r>
            <w:fldChar w:fldCharType="begin"/>
          </w:r>
          <w:r>
            <w:instrText xml:space="preserve"> PAGEREF _Toc24098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_Toc27759 </w:instrText>
          </w:r>
          <w:r>
            <w:rPr>
              <w:rFonts w:hint="eastAsia"/>
              <w:lang w:val="en-US" w:eastAsia="zh-CN"/>
            </w:rPr>
            <w:fldChar w:fldCharType="separate"/>
          </w:r>
          <w:r>
            <w:rPr>
              <w:rFonts w:hint="default"/>
              <w:lang w:val="en-US" w:eastAsia="zh-CN"/>
            </w:rPr>
            <w:t xml:space="preserve">5.3. </w:t>
          </w:r>
          <w:r>
            <w:rPr>
              <w:rFonts w:hint="eastAsia"/>
              <w:lang w:val="en-US" w:eastAsia="zh-CN"/>
            </w:rPr>
            <w:t>Tree索引压缩法  体系树</w:t>
          </w:r>
          <w:r>
            <w:tab/>
          </w:r>
          <w:r>
            <w:fldChar w:fldCharType="begin"/>
          </w:r>
          <w:r>
            <w:instrText xml:space="preserve"> PAGEREF _Toc27759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_Toc30777 </w:instrText>
          </w:r>
          <w:r>
            <w:rPr>
              <w:rFonts w:hint="eastAsia"/>
              <w:lang w:val="en-US" w:eastAsia="zh-CN"/>
            </w:rPr>
            <w:fldChar w:fldCharType="separate"/>
          </w:r>
          <w:r>
            <w:rPr>
              <w:rFonts w:hint="default"/>
              <w:lang w:val="en-US" w:eastAsia="zh-CN"/>
            </w:rPr>
            <w:t xml:space="preserve">5.4. </w:t>
          </w:r>
          <w:r>
            <w:rPr>
              <w:rFonts w:hint="eastAsia"/>
              <w:lang w:val="en-US" w:eastAsia="zh-CN"/>
            </w:rPr>
            <w:t>结构化法（包括半结构化，方便索引查找</w:t>
          </w:r>
          <w:r>
            <w:tab/>
          </w:r>
          <w:r>
            <w:fldChar w:fldCharType="begin"/>
          </w:r>
          <w:r>
            <w:instrText xml:space="preserve"> PAGEREF _Toc30777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_Toc20216 </w:instrText>
          </w:r>
          <w:r>
            <w:rPr>
              <w:rFonts w:hint="eastAsia"/>
              <w:lang w:val="en-US" w:eastAsia="zh-CN"/>
            </w:rPr>
            <w:fldChar w:fldCharType="separate"/>
          </w:r>
          <w:r>
            <w:rPr>
              <w:rFonts w:hint="default"/>
              <w:lang w:val="en-US" w:eastAsia="zh-CN"/>
            </w:rPr>
            <w:t xml:space="preserve">5.5. </w:t>
          </w:r>
          <w:r>
            <w:rPr>
              <w:rFonts w:hint="eastAsia"/>
              <w:lang w:val="en-US" w:eastAsia="zh-CN"/>
            </w:rPr>
            <w:t>无损压缩</w:t>
          </w:r>
          <w:r>
            <w:tab/>
          </w:r>
          <w:r>
            <w:fldChar w:fldCharType="begin"/>
          </w:r>
          <w:r>
            <w:instrText xml:space="preserve"> PAGEREF _Toc20216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_Toc16859 </w:instrText>
          </w:r>
          <w:r>
            <w:rPr>
              <w:rFonts w:hint="eastAsia"/>
              <w:lang w:val="en-US" w:eastAsia="zh-CN"/>
            </w:rPr>
            <w:fldChar w:fldCharType="separate"/>
          </w:r>
          <w:r>
            <w:rPr>
              <w:rFonts w:hint="default"/>
              <w:lang w:val="en-US" w:eastAsia="zh-CN"/>
            </w:rPr>
            <w:t xml:space="preserve">5.5.1. </w:t>
          </w:r>
          <w:r>
            <w:rPr>
              <w:rFonts w:hint="eastAsia"/>
              <w:lang w:val="en-US" w:eastAsia="zh-CN"/>
            </w:rPr>
            <w:t>统一概念比如httpclint</w:t>
          </w:r>
          <w:r>
            <w:tab/>
          </w:r>
          <w:r>
            <w:fldChar w:fldCharType="begin"/>
          </w:r>
          <w:r>
            <w:instrText xml:space="preserve"> PAGEREF _Toc16859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_Toc4993 </w:instrText>
          </w:r>
          <w:r>
            <w:rPr>
              <w:rFonts w:hint="eastAsia"/>
              <w:lang w:val="en-US" w:eastAsia="zh-CN"/>
            </w:rPr>
            <w:fldChar w:fldCharType="separate"/>
          </w:r>
          <w:r>
            <w:rPr>
              <w:rFonts w:hint="default"/>
              <w:lang w:val="en-US" w:eastAsia="zh-CN"/>
            </w:rPr>
            <w:t xml:space="preserve">5.5.2. </w:t>
          </w:r>
          <w:r>
            <w:rPr>
              <w:rFonts w:hint="eastAsia"/>
              <w:lang w:val="en-US" w:eastAsia="zh-CN"/>
            </w:rPr>
            <w:t>转换法 转换写法</w:t>
          </w:r>
          <w:r>
            <w:tab/>
          </w:r>
          <w:r>
            <w:fldChar w:fldCharType="begin"/>
          </w:r>
          <w:r>
            <w:instrText xml:space="preserve"> PAGEREF _Toc4993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_Toc12431 </w:instrText>
          </w:r>
          <w:r>
            <w:rPr>
              <w:rFonts w:hint="eastAsia"/>
              <w:lang w:val="en-US" w:eastAsia="zh-CN"/>
            </w:rPr>
            <w:fldChar w:fldCharType="separate"/>
          </w:r>
          <w:r>
            <w:rPr>
              <w:rFonts w:hint="default"/>
              <w:lang w:val="en-US" w:eastAsia="zh-CN"/>
            </w:rPr>
            <w:t xml:space="preserve">5.5.3. </w:t>
          </w:r>
          <w:r>
            <w:rPr>
              <w:rFonts w:hint="eastAsia"/>
              <w:lang w:val="en-US" w:eastAsia="zh-CN"/>
            </w:rPr>
            <w:t>格式转换可视化等方法</w:t>
          </w:r>
          <w:r>
            <w:tab/>
          </w:r>
          <w:r>
            <w:fldChar w:fldCharType="begin"/>
          </w:r>
          <w:r>
            <w:instrText xml:space="preserve"> PAGEREF _Toc12431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_Toc12433 </w:instrText>
          </w:r>
          <w:r>
            <w:rPr>
              <w:rFonts w:hint="eastAsia"/>
              <w:lang w:val="en-US" w:eastAsia="zh-CN"/>
            </w:rPr>
            <w:fldChar w:fldCharType="separate"/>
          </w:r>
          <w:r>
            <w:rPr>
              <w:rFonts w:hint="default"/>
              <w:lang w:val="en-US" w:eastAsia="zh-CN"/>
            </w:rPr>
            <w:t xml:space="preserve">5.5.4. </w:t>
          </w:r>
          <w:r>
            <w:rPr>
              <w:rFonts w:hint="eastAsia"/>
              <w:lang w:val="en-US" w:eastAsia="zh-CN"/>
            </w:rPr>
            <w:t>置换法，最频繁的使用最小缩写代替</w:t>
          </w:r>
          <w:r>
            <w:tab/>
          </w:r>
          <w:r>
            <w:fldChar w:fldCharType="begin"/>
          </w:r>
          <w:r>
            <w:instrText xml:space="preserve"> PAGEREF _Toc12433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_Toc17273 </w:instrText>
          </w:r>
          <w:r>
            <w:rPr>
              <w:rFonts w:hint="eastAsia"/>
              <w:lang w:val="en-US" w:eastAsia="zh-CN"/>
            </w:rPr>
            <w:fldChar w:fldCharType="separate"/>
          </w:r>
          <w:r>
            <w:rPr>
              <w:rFonts w:hint="default"/>
              <w:lang w:val="en-US" w:eastAsia="zh-CN"/>
            </w:rPr>
            <w:t xml:space="preserve">5.5.5. </w:t>
          </w:r>
          <w:r>
            <w:rPr>
              <w:rFonts w:hint="eastAsia"/>
              <w:lang w:val="en-US" w:eastAsia="zh-CN"/>
            </w:rPr>
            <w:t>打包压缩法</w:t>
          </w:r>
          <w:r>
            <w:tab/>
          </w:r>
          <w:r>
            <w:fldChar w:fldCharType="begin"/>
          </w:r>
          <w:r>
            <w:instrText xml:space="preserve"> PAGEREF _Toc17273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_Toc18601 </w:instrText>
          </w:r>
          <w:r>
            <w:rPr>
              <w:rFonts w:hint="eastAsia"/>
              <w:lang w:val="en-US" w:eastAsia="zh-CN"/>
            </w:rPr>
            <w:fldChar w:fldCharType="separate"/>
          </w:r>
          <w:r>
            <w:rPr>
              <w:rFonts w:hint="default"/>
              <w:lang w:val="en-US" w:eastAsia="zh-CN"/>
            </w:rPr>
            <w:t xml:space="preserve">5.5.6. </w:t>
          </w:r>
          <w:r>
            <w:rPr>
              <w:rFonts w:hint="eastAsia"/>
              <w:lang w:val="en-US" w:eastAsia="zh-CN"/>
            </w:rPr>
            <w:t>缩写法  比如jpg</w:t>
          </w:r>
          <w:r>
            <w:tab/>
          </w:r>
          <w:r>
            <w:fldChar w:fldCharType="begin"/>
          </w:r>
          <w:r>
            <w:instrText xml:space="preserve"> PAGEREF _Toc18601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_Toc23382 </w:instrText>
          </w:r>
          <w:r>
            <w:rPr>
              <w:rFonts w:hint="eastAsia"/>
              <w:lang w:val="en-US" w:eastAsia="zh-CN"/>
            </w:rPr>
            <w:fldChar w:fldCharType="separate"/>
          </w:r>
          <w:r>
            <w:rPr>
              <w:rFonts w:hint="default"/>
              <w:lang w:val="en-US" w:eastAsia="zh-CN"/>
            </w:rPr>
            <w:t xml:space="preserve">6. </w:t>
          </w:r>
          <w:r>
            <w:rPr>
              <w:rFonts w:hint="eastAsia"/>
              <w:lang w:val="en-US" w:eastAsia="zh-CN"/>
            </w:rPr>
            <w:t>知识的索引建立（</w:t>
          </w:r>
          <w:r>
            <w:tab/>
          </w:r>
          <w:r>
            <w:fldChar w:fldCharType="begin"/>
          </w:r>
          <w:r>
            <w:instrText xml:space="preserve"> PAGEREF _Toc23382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_Toc26822 </w:instrText>
          </w:r>
          <w:r>
            <w:rPr>
              <w:rFonts w:hint="eastAsia"/>
              <w:lang w:val="en-US" w:eastAsia="zh-CN"/>
            </w:rPr>
            <w:fldChar w:fldCharType="separate"/>
          </w:r>
          <w:r>
            <w:rPr>
              <w:rFonts w:hint="default"/>
              <w:lang w:val="en-US" w:eastAsia="zh-CN"/>
            </w:rPr>
            <w:t xml:space="preserve">6.1. </w:t>
          </w:r>
          <w:r>
            <w:rPr>
              <w:rFonts w:hint="eastAsia"/>
              <w:lang w:val="en-US" w:eastAsia="zh-CN"/>
            </w:rPr>
            <w:t>体系树索引btree索引</w:t>
          </w:r>
          <w:r>
            <w:tab/>
          </w:r>
          <w:r>
            <w:fldChar w:fldCharType="begin"/>
          </w:r>
          <w:r>
            <w:instrText xml:space="preserve"> PAGEREF _Toc26822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_Toc11134 </w:instrText>
          </w:r>
          <w:r>
            <w:rPr>
              <w:rFonts w:hint="eastAsia"/>
              <w:lang w:val="en-US" w:eastAsia="zh-CN"/>
            </w:rPr>
            <w:fldChar w:fldCharType="separate"/>
          </w:r>
          <w:r>
            <w:rPr>
              <w:rFonts w:hint="default"/>
              <w:lang w:val="en-US" w:eastAsia="zh-CN"/>
            </w:rPr>
            <w:t xml:space="preserve">6.2. </w:t>
          </w:r>
          <w:r>
            <w:rPr>
              <w:rFonts w:hint="eastAsia"/>
              <w:lang w:val="en-US" w:eastAsia="zh-CN"/>
            </w:rPr>
            <w:t>表格结构化索引  位图索引</w:t>
          </w:r>
          <w:r>
            <w:tab/>
          </w:r>
          <w:r>
            <w:fldChar w:fldCharType="begin"/>
          </w:r>
          <w:r>
            <w:instrText xml:space="preserve"> PAGEREF _Toc11134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_Toc12271 </w:instrText>
          </w:r>
          <w:r>
            <w:rPr>
              <w:rFonts w:hint="eastAsia"/>
              <w:lang w:val="en-US" w:eastAsia="zh-CN"/>
            </w:rPr>
            <w:fldChar w:fldCharType="separate"/>
          </w:r>
          <w:r>
            <w:rPr>
              <w:rFonts w:hint="default"/>
              <w:lang w:val="en-US" w:eastAsia="zh-CN"/>
            </w:rPr>
            <w:t xml:space="preserve">6.3. </w:t>
          </w:r>
          <w:r>
            <w:rPr>
              <w:rFonts w:hint="eastAsia"/>
              <w:lang w:val="en-US" w:eastAsia="zh-CN"/>
            </w:rPr>
            <w:t>关键词索引 全文索引 专题索引  hash索引</w:t>
          </w:r>
          <w:r>
            <w:tab/>
          </w:r>
          <w:r>
            <w:fldChar w:fldCharType="begin"/>
          </w:r>
          <w:r>
            <w:instrText xml:space="preserve"> PAGEREF _Toc12271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_Toc21441 </w:instrText>
          </w:r>
          <w:r>
            <w:rPr>
              <w:rFonts w:hint="eastAsia"/>
              <w:lang w:val="en-US" w:eastAsia="zh-CN"/>
            </w:rPr>
            <w:fldChar w:fldCharType="separate"/>
          </w:r>
          <w:r>
            <w:rPr>
              <w:rFonts w:hint="default"/>
              <w:lang w:val="en-US" w:eastAsia="zh-CN"/>
            </w:rPr>
            <w:t xml:space="preserve">7. </w:t>
          </w:r>
          <w:r>
            <w:rPr>
              <w:rFonts w:hint="eastAsia"/>
              <w:lang w:val="en-US" w:eastAsia="zh-CN"/>
            </w:rPr>
            <w:t>知识的搜索查找（回忆</w:t>
          </w:r>
          <w:r>
            <w:tab/>
          </w:r>
          <w:r>
            <w:fldChar w:fldCharType="begin"/>
          </w:r>
          <w:r>
            <w:instrText xml:space="preserve"> PAGEREF _Toc21441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_Toc20492 </w:instrText>
          </w:r>
          <w:r>
            <w:rPr>
              <w:rFonts w:hint="eastAsia"/>
              <w:lang w:val="en-US" w:eastAsia="zh-CN"/>
            </w:rPr>
            <w:fldChar w:fldCharType="separate"/>
          </w:r>
          <w:r>
            <w:rPr>
              <w:rFonts w:hint="default"/>
              <w:lang w:val="en-US" w:eastAsia="zh-CN"/>
            </w:rPr>
            <w:t xml:space="preserve">7.1. </w:t>
          </w:r>
          <w:r>
            <w:rPr>
              <w:rFonts w:hint="eastAsia"/>
              <w:lang w:val="en-US" w:eastAsia="zh-CN"/>
            </w:rPr>
            <w:t>扫描法（无需索引</w:t>
          </w:r>
          <w:r>
            <w:tab/>
          </w:r>
          <w:r>
            <w:fldChar w:fldCharType="begin"/>
          </w:r>
          <w:r>
            <w:instrText xml:space="preserve"> PAGEREF _Toc20492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_Toc29272 </w:instrText>
          </w:r>
          <w:r>
            <w:rPr>
              <w:rFonts w:hint="eastAsia"/>
              <w:lang w:val="en-US" w:eastAsia="zh-CN"/>
            </w:rPr>
            <w:fldChar w:fldCharType="separate"/>
          </w:r>
          <w:r>
            <w:rPr>
              <w:rFonts w:hint="default"/>
              <w:lang w:val="en-US" w:eastAsia="zh-CN"/>
            </w:rPr>
            <w:t xml:space="preserve">7.2. </w:t>
          </w:r>
          <w:r>
            <w:rPr>
              <w:rFonts w:hint="eastAsia"/>
              <w:lang w:val="en-US" w:eastAsia="zh-CN"/>
            </w:rPr>
            <w:t>索引查找法</w:t>
          </w:r>
          <w:r>
            <w:tab/>
          </w:r>
          <w:r>
            <w:fldChar w:fldCharType="begin"/>
          </w:r>
          <w:r>
            <w:instrText xml:space="preserve"> PAGEREF _Toc29272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_Toc6812 </w:instrText>
          </w:r>
          <w:r>
            <w:rPr>
              <w:rFonts w:hint="eastAsia"/>
              <w:lang w:val="en-US" w:eastAsia="zh-CN"/>
            </w:rPr>
            <w:fldChar w:fldCharType="separate"/>
          </w:r>
          <w:r>
            <w:rPr>
              <w:rFonts w:hint="default"/>
              <w:lang w:val="en-US" w:eastAsia="zh-CN"/>
            </w:rPr>
            <w:t xml:space="preserve">7.3. </w:t>
          </w:r>
          <w:r>
            <w:rPr>
              <w:rFonts w:hint="eastAsia"/>
              <w:lang w:val="en-US" w:eastAsia="zh-CN"/>
            </w:rPr>
            <w:t>关键词索引 专题索引</w:t>
          </w:r>
          <w:r>
            <w:tab/>
          </w:r>
          <w:r>
            <w:fldChar w:fldCharType="begin"/>
          </w:r>
          <w:r>
            <w:instrText xml:space="preserve"> PAGEREF _Toc6812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_Toc13896 </w:instrText>
          </w:r>
          <w:r>
            <w:rPr>
              <w:rFonts w:hint="eastAsia"/>
              <w:lang w:val="en-US" w:eastAsia="zh-CN"/>
            </w:rPr>
            <w:fldChar w:fldCharType="separate"/>
          </w:r>
          <w:r>
            <w:rPr>
              <w:rFonts w:hint="default"/>
              <w:lang w:val="en-US" w:eastAsia="zh-CN"/>
            </w:rPr>
            <w:t xml:space="preserve">7.4. </w:t>
          </w:r>
          <w:r>
            <w:rPr>
              <w:rFonts w:hint="eastAsia"/>
              <w:lang w:val="en-US" w:eastAsia="zh-CN"/>
            </w:rPr>
            <w:t>分类树形索引</w:t>
          </w:r>
          <w:r>
            <w:tab/>
          </w:r>
          <w:r>
            <w:fldChar w:fldCharType="begin"/>
          </w:r>
          <w:r>
            <w:instrText xml:space="preserve"> PAGEREF _Toc13896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_Toc8202 </w:instrText>
          </w:r>
          <w:r>
            <w:rPr>
              <w:rFonts w:hint="eastAsia"/>
              <w:lang w:val="en-US" w:eastAsia="zh-CN"/>
            </w:rPr>
            <w:fldChar w:fldCharType="separate"/>
          </w:r>
          <w:r>
            <w:rPr>
              <w:rFonts w:hint="default"/>
              <w:lang w:val="en-US" w:eastAsia="zh-CN"/>
            </w:rPr>
            <w:t xml:space="preserve">7.5. </w:t>
          </w:r>
          <w:r>
            <w:rPr>
              <w:rFonts w:hint="eastAsia"/>
              <w:lang w:val="en-US" w:eastAsia="zh-CN"/>
            </w:rPr>
            <w:t>结构化知识数据的查询法 dsl</w:t>
          </w:r>
          <w:r>
            <w:tab/>
          </w:r>
          <w:r>
            <w:fldChar w:fldCharType="begin"/>
          </w:r>
          <w:r>
            <w:instrText xml:space="preserve"> PAGEREF _Toc8202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_Toc32227 </w:instrText>
          </w:r>
          <w:r>
            <w:rPr>
              <w:rFonts w:hint="eastAsia"/>
              <w:lang w:val="en-US" w:eastAsia="zh-CN"/>
            </w:rPr>
            <w:fldChar w:fldCharType="separate"/>
          </w:r>
          <w:r>
            <w:rPr>
              <w:rFonts w:hint="default"/>
              <w:lang w:val="en-US" w:eastAsia="zh-CN"/>
            </w:rPr>
            <w:t xml:space="preserve">8. </w:t>
          </w:r>
          <w:r>
            <w:rPr>
              <w:rFonts w:hint="eastAsia"/>
              <w:lang w:val="en-US" w:eastAsia="zh-CN"/>
            </w:rPr>
            <w:t>知识的外部存储（略</w:t>
          </w:r>
          <w:r>
            <w:tab/>
          </w:r>
          <w:r>
            <w:fldChar w:fldCharType="begin"/>
          </w:r>
          <w:r>
            <w:instrText xml:space="preserve"> PAGEREF _Toc32227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_Toc24234 </w:instrText>
          </w:r>
          <w:r>
            <w:rPr>
              <w:rFonts w:hint="eastAsia"/>
              <w:lang w:val="en-US" w:eastAsia="zh-CN"/>
            </w:rPr>
            <w:fldChar w:fldCharType="separate"/>
          </w:r>
          <w:r>
            <w:rPr>
              <w:rFonts w:hint="default"/>
              <w:lang w:val="en-US" w:eastAsia="zh-CN"/>
            </w:rPr>
            <w:t xml:space="preserve">8.1. </w:t>
          </w:r>
          <w:r>
            <w:rPr>
              <w:rFonts w:hint="eastAsia"/>
              <w:lang w:val="en-US" w:eastAsia="zh-CN"/>
            </w:rPr>
            <w:t>内外部存储swap交互机制</w:t>
          </w:r>
          <w:r>
            <w:tab/>
          </w:r>
          <w:r>
            <w:fldChar w:fldCharType="begin"/>
          </w:r>
          <w:r>
            <w:instrText xml:space="preserve"> PAGEREF _Toc24234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_Toc10829 </w:instrText>
          </w:r>
          <w:r>
            <w:rPr>
              <w:rFonts w:hint="eastAsia"/>
              <w:lang w:val="en-US" w:eastAsia="zh-CN"/>
            </w:rPr>
            <w:fldChar w:fldCharType="separate"/>
          </w:r>
          <w:r>
            <w:rPr>
              <w:rFonts w:hint="default"/>
              <w:lang w:val="en-US" w:eastAsia="zh-CN"/>
            </w:rPr>
            <w:t xml:space="preserve">8.2. </w:t>
          </w:r>
          <w:r>
            <w:t>外层记忆空间（external memory</w:t>
          </w:r>
          <w:r>
            <w:rPr>
              <w:rFonts w:hint="eastAsia"/>
              <w:lang w:val="en-US" w:eastAsia="zh-CN"/>
            </w:rPr>
            <w:t xml:space="preserve"> </w:t>
          </w:r>
          <w:r>
            <w:rPr>
              <w:rFonts w:hint="eastAsia" w:ascii="微软雅黑" w:hAnsi="微软雅黑" w:eastAsia="微软雅黑" w:cs="微软雅黑"/>
              <w:i w:val="0"/>
              <w:caps w:val="0"/>
              <w:spacing w:val="0"/>
              <w:szCs w:val="24"/>
              <w:shd w:val="clear" w:fill="FFFFFF"/>
            </w:rPr>
            <w:t>Google效应”</w:t>
          </w:r>
          <w:r>
            <w:tab/>
          </w:r>
          <w:r>
            <w:fldChar w:fldCharType="begin"/>
          </w:r>
          <w:r>
            <w:instrText xml:space="preserve"> PAGEREF _Toc10829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_Toc9899 </w:instrText>
          </w:r>
          <w:r>
            <w:rPr>
              <w:rFonts w:hint="eastAsia"/>
              <w:lang w:val="en-US" w:eastAsia="zh-CN"/>
            </w:rPr>
            <w:fldChar w:fldCharType="separate"/>
          </w:r>
          <w:r>
            <w:rPr>
              <w:rFonts w:hint="default"/>
              <w:lang w:val="en-US" w:eastAsia="zh-CN"/>
            </w:rPr>
            <w:t xml:space="preserve">9. </w:t>
          </w:r>
          <w:r>
            <w:rPr>
              <w:rFonts w:hint="eastAsia"/>
              <w:lang w:val="en-US" w:eastAsia="zh-CN"/>
            </w:rPr>
            <w:t>知识存储的gc 机制 遗忘机制</w:t>
          </w:r>
          <w:r>
            <w:tab/>
          </w:r>
          <w:r>
            <w:fldChar w:fldCharType="begin"/>
          </w:r>
          <w:r>
            <w:instrText xml:space="preserve"> PAGEREF _Toc9899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_Toc22576 </w:instrText>
          </w:r>
          <w:r>
            <w:rPr>
              <w:rFonts w:hint="eastAsia"/>
              <w:lang w:val="en-US" w:eastAsia="zh-CN"/>
            </w:rPr>
            <w:fldChar w:fldCharType="separate"/>
          </w:r>
          <w:r>
            <w:rPr>
              <w:rFonts w:hint="default"/>
              <w:lang w:val="en-US" w:eastAsia="zh-CN"/>
            </w:rPr>
            <w:t xml:space="preserve">10. </w:t>
          </w:r>
          <w:r>
            <w:rPr>
              <w:rFonts w:hint="eastAsia"/>
              <w:lang w:val="en-US" w:eastAsia="zh-CN"/>
            </w:rPr>
            <w:t>附录</w:t>
          </w:r>
          <w:r>
            <w:tab/>
          </w:r>
          <w:r>
            <w:fldChar w:fldCharType="begin"/>
          </w:r>
          <w:r>
            <w:instrText xml:space="preserve"> PAGEREF _Toc22576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_Toc17018 </w:instrText>
          </w:r>
          <w:r>
            <w:rPr>
              <w:rFonts w:hint="eastAsia"/>
              <w:lang w:val="en-US" w:eastAsia="zh-CN"/>
            </w:rPr>
            <w:fldChar w:fldCharType="separate"/>
          </w:r>
          <w:r>
            <w:rPr>
              <w:rFonts w:hint="default"/>
              <w:lang w:val="en-US" w:eastAsia="zh-CN"/>
            </w:rPr>
            <w:t>10.1. Atitit 可视化  展示法</w:t>
          </w:r>
          <w:r>
            <w:tab/>
          </w:r>
          <w:r>
            <w:fldChar w:fldCharType="begin"/>
          </w:r>
          <w:r>
            <w:instrText xml:space="preserve"> PAGEREF _Toc17018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_Toc28416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_Toc28416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1809"/>
      <w:r>
        <w:rPr>
          <w:rFonts w:hint="eastAsia"/>
          <w:lang w:val="en-US" w:eastAsia="zh-CN"/>
        </w:rPr>
        <w:t>记不住的本质</w:t>
      </w:r>
      <w:bookmarkEnd w:id="0"/>
    </w:p>
    <w:p>
      <w:pPr>
        <w:pStyle w:val="3"/>
        <w:bidi w:val="0"/>
        <w:rPr>
          <w:rFonts w:hint="eastAsia"/>
          <w:lang w:val="en-US" w:eastAsia="zh-CN"/>
        </w:rPr>
      </w:pPr>
      <w:bookmarkStart w:id="1" w:name="_Toc8307"/>
      <w:r>
        <w:rPr>
          <w:rFonts w:hint="eastAsia"/>
          <w:lang w:val="en-US" w:eastAsia="zh-CN"/>
        </w:rPr>
        <w:t>真的没有记住</w:t>
      </w:r>
      <w:bookmarkEnd w:id="1"/>
    </w:p>
    <w:p>
      <w:pPr>
        <w:pStyle w:val="3"/>
        <w:bidi w:val="0"/>
        <w:rPr>
          <w:rFonts w:hint="eastAsia"/>
          <w:lang w:val="en-US" w:eastAsia="zh-CN"/>
        </w:rPr>
      </w:pPr>
      <w:bookmarkStart w:id="2" w:name="_Toc22652"/>
      <w:r>
        <w:rPr>
          <w:rFonts w:hint="eastAsia"/>
          <w:lang w:val="en-US" w:eastAsia="zh-CN"/>
        </w:rPr>
        <w:t>暂时没有搜索到，可能是没有好好组织索引</w:t>
      </w:r>
      <w:bookmarkEnd w:id="2"/>
    </w:p>
    <w:p>
      <w:pPr>
        <w:rPr>
          <w:rFonts w:hint="eastAsia"/>
          <w:lang w:val="en-US" w:eastAsia="zh-CN"/>
        </w:rPr>
      </w:pPr>
    </w:p>
    <w:p>
      <w:pPr>
        <w:rPr>
          <w:rFonts w:hint="eastAsia"/>
          <w:lang w:val="en-US" w:eastAsia="zh-CN"/>
        </w:rPr>
      </w:pPr>
    </w:p>
    <w:p>
      <w:pPr>
        <w:pStyle w:val="2"/>
        <w:bidi w:val="0"/>
        <w:ind w:left="432" w:leftChars="0" w:hanging="432" w:firstLineChars="0"/>
        <w:rPr>
          <w:rFonts w:hint="eastAsia"/>
          <w:lang w:val="en-US" w:eastAsia="zh-CN"/>
        </w:rPr>
      </w:pPr>
      <w:bookmarkStart w:id="3" w:name="_Toc24995"/>
      <w:r>
        <w:rPr>
          <w:rFonts w:hint="eastAsia"/>
          <w:lang w:val="en-US" w:eastAsia="zh-CN"/>
        </w:rPr>
        <w:t>知识的获取</w:t>
      </w:r>
      <w:bookmarkEnd w:id="3"/>
    </w:p>
    <w:p>
      <w:pPr>
        <w:pStyle w:val="3"/>
        <w:bidi w:val="0"/>
        <w:rPr>
          <w:rFonts w:hint="eastAsia"/>
          <w:lang w:val="en-US" w:eastAsia="zh-CN"/>
        </w:rPr>
      </w:pPr>
      <w:bookmarkStart w:id="4" w:name="_Toc30302"/>
      <w:r>
        <w:rPr>
          <w:rFonts w:hint="eastAsia"/>
          <w:lang w:val="en-US" w:eastAsia="zh-CN"/>
        </w:rPr>
        <w:t>常见的互联网 app ，</w:t>
      </w:r>
      <w:bookmarkEnd w:id="4"/>
    </w:p>
    <w:p>
      <w:pPr>
        <w:pStyle w:val="3"/>
        <w:bidi w:val="0"/>
        <w:rPr>
          <w:rFonts w:hint="default"/>
          <w:lang w:val="en-US" w:eastAsia="zh-CN"/>
        </w:rPr>
      </w:pPr>
      <w:bookmarkStart w:id="5" w:name="_Toc7119"/>
      <w:r>
        <w:rPr>
          <w:rFonts w:hint="eastAsia"/>
          <w:lang w:val="en-US" w:eastAsia="zh-CN"/>
        </w:rPr>
        <w:t>会议交流等，书籍等其他方式</w:t>
      </w:r>
      <w:bookmarkEnd w:id="5"/>
    </w:p>
    <w:p>
      <w:pPr>
        <w:pStyle w:val="3"/>
        <w:bidi w:val="0"/>
        <w:rPr>
          <w:rFonts w:hint="eastAsia"/>
          <w:lang w:val="en-US" w:eastAsia="zh-CN"/>
        </w:rPr>
      </w:pPr>
      <w:bookmarkStart w:id="6" w:name="_Toc25604"/>
      <w:r>
        <w:rPr>
          <w:rFonts w:hint="eastAsia"/>
        </w:rPr>
        <w:t>知识，只要能通过某种方法找到它就行了</w:t>
      </w:r>
      <w:bookmarkEnd w:id="6"/>
    </w:p>
    <w:p>
      <w:pPr>
        <w:rPr>
          <w:rFonts w:hint="default" w:eastAsiaTheme="minorEastAsia"/>
          <w:lang w:val="en-US" w:eastAsia="zh-CN"/>
        </w:rPr>
      </w:pPr>
      <w:r>
        <w:rPr>
          <w:rFonts w:hint="eastAsia"/>
          <w:lang w:val="en-US" w:eastAsia="zh-CN"/>
        </w:rPr>
        <w:t>最好放入外层记忆空间，内部只需要有索引就得了</w:t>
      </w:r>
    </w:p>
    <w:p>
      <w:pPr>
        <w:pStyle w:val="2"/>
        <w:bidi w:val="0"/>
        <w:rPr>
          <w:rFonts w:hint="default"/>
          <w:lang w:val="en-US" w:eastAsia="zh-CN"/>
        </w:rPr>
      </w:pPr>
      <w:bookmarkStart w:id="7" w:name="_Toc30583"/>
      <w:r>
        <w:rPr>
          <w:rFonts w:hint="eastAsia"/>
          <w:lang w:val="en-US" w:eastAsia="zh-CN"/>
        </w:rPr>
        <w:t>知识的存储（内部存储，即存放在大脑中</w:t>
      </w:r>
      <w:bookmarkEnd w:id="7"/>
    </w:p>
    <w:p>
      <w:pPr>
        <w:rPr>
          <w:rFonts w:hint="default"/>
          <w:lang w:val="en-US" w:eastAsia="zh-CN"/>
        </w:rPr>
      </w:pPr>
      <w:r>
        <w:rPr>
          <w:rFonts w:hint="eastAsia"/>
          <w:lang w:val="en-US" w:eastAsia="zh-CN"/>
        </w:rPr>
        <w:t>本章节只介绍内存储机制，，外部存储参见 知识的外部存储</w:t>
      </w:r>
    </w:p>
    <w:p>
      <w:pPr>
        <w:pStyle w:val="3"/>
        <w:bidi w:val="0"/>
        <w:rPr>
          <w:rFonts w:hint="default"/>
          <w:lang w:val="en-US" w:eastAsia="zh-CN"/>
        </w:rPr>
      </w:pPr>
      <w:bookmarkStart w:id="8" w:name="_Toc30679"/>
      <w:r>
        <w:rPr>
          <w:rFonts w:hint="eastAsia"/>
          <w:lang w:val="en-US" w:eastAsia="zh-CN"/>
        </w:rPr>
        <w:t>会面临几个问题存储容量，稳定性问题（遗忘），，性能问题（存储速度），</w:t>
      </w:r>
      <w:bookmarkEnd w:id="8"/>
    </w:p>
    <w:p>
      <w:pPr>
        <w:pStyle w:val="3"/>
        <w:bidi w:val="0"/>
        <w:rPr>
          <w:rFonts w:hint="default"/>
          <w:lang w:val="en-US" w:eastAsia="zh-CN"/>
        </w:rPr>
      </w:pPr>
      <w:bookmarkStart w:id="9" w:name="_Toc2497"/>
      <w:r>
        <w:rPr>
          <w:rFonts w:hint="eastAsia"/>
          <w:lang w:val="en-US" w:eastAsia="zh-CN"/>
        </w:rPr>
        <w:t>人脑的存储容量约200M左右，所有知识必须压缩到此容量</w:t>
      </w:r>
      <w:bookmarkEnd w:id="9"/>
    </w:p>
    <w:p>
      <w:pPr>
        <w:rPr>
          <w:rFonts w:hint="default"/>
          <w:lang w:val="en-US" w:eastAsia="zh-CN"/>
        </w:rPr>
      </w:pPr>
      <w:r>
        <w:rPr>
          <w:rFonts w:hint="eastAsia"/>
          <w:lang w:val="en-US" w:eastAsia="zh-CN"/>
        </w:rPr>
        <w:t>存储容量是人脑存储的首要问题</w:t>
      </w:r>
    </w:p>
    <w:p>
      <w:pPr>
        <w:rPr>
          <w:rFonts w:hint="eastAsia"/>
          <w:lang w:val="en-US" w:eastAsia="zh-CN"/>
        </w:rPr>
      </w:pPr>
      <w:r>
        <w:rPr>
          <w:rFonts w:hint="eastAsia"/>
          <w:lang w:val="en-US" w:eastAsia="zh-CN"/>
        </w:rPr>
        <w:t>现在知识越来越多，必须使用压缩技术把知识压缩。。。当要存储的知识超出人脑容量的时候，会发生溢出（遗忘），知识过载。。</w:t>
      </w:r>
    </w:p>
    <w:p>
      <w:pPr>
        <w:pStyle w:val="3"/>
        <w:bidi w:val="0"/>
        <w:rPr>
          <w:rFonts w:hint="default"/>
          <w:lang w:val="en-US" w:eastAsia="zh-CN"/>
        </w:rPr>
      </w:pPr>
      <w:bookmarkStart w:id="10" w:name="_Toc4434"/>
      <w:r>
        <w:rPr>
          <w:rFonts w:hint="eastAsia"/>
          <w:lang w:val="en-US" w:eastAsia="zh-CN"/>
        </w:rPr>
        <w:t>存储稳定性（记忆牢固性），需要多处存储，提升稳定性</w:t>
      </w:r>
      <w:bookmarkEnd w:id="10"/>
    </w:p>
    <w:p>
      <w:pPr>
        <w:rPr>
          <w:rFonts w:hint="eastAsia"/>
          <w:lang w:val="en-US" w:eastAsia="zh-CN"/>
        </w:rPr>
      </w:pPr>
      <w:r>
        <w:rPr>
          <w:rFonts w:hint="eastAsia"/>
          <w:lang w:val="en-US" w:eastAsia="zh-CN"/>
        </w:rPr>
        <w:t>人脑是个比较垃圾的信息存储器，稳定性较差。需要冗余存储提升稳定性</w:t>
      </w:r>
    </w:p>
    <w:p>
      <w:pPr>
        <w:rPr>
          <w:rFonts w:hint="eastAsia"/>
          <w:lang w:val="en-US" w:eastAsia="zh-CN"/>
        </w:rPr>
      </w:pPr>
      <w:r>
        <w:rPr>
          <w:rFonts w:hint="eastAsia"/>
          <w:lang w:val="en-US" w:eastAsia="zh-CN"/>
        </w:rPr>
        <w:t>最好跨区存储在不同的存储区  图像区 概念区 音频区 分别存储冗余，提升稳定性。</w:t>
      </w:r>
    </w:p>
    <w:p>
      <w:pPr>
        <w:rPr>
          <w:rFonts w:hint="default"/>
          <w:lang w:val="en-US" w:eastAsia="zh-CN"/>
        </w:rPr>
      </w:pPr>
      <w:r>
        <w:rPr>
          <w:rFonts w:hint="eastAsia"/>
          <w:lang w:val="en-US" w:eastAsia="zh-CN"/>
        </w:rPr>
        <w:t>此外不同的存储区稳定性不同，图像区一般稳定性最大，知识可视化的重要性</w:t>
      </w:r>
    </w:p>
    <w:p>
      <w:pPr>
        <w:pStyle w:val="3"/>
        <w:bidi w:val="0"/>
        <w:rPr>
          <w:rFonts w:hint="default"/>
          <w:lang w:val="en-US" w:eastAsia="zh-CN"/>
        </w:rPr>
      </w:pPr>
      <w:bookmarkStart w:id="11" w:name="_Toc8034"/>
      <w:r>
        <w:rPr>
          <w:rFonts w:hint="eastAsia"/>
          <w:lang w:val="en-US" w:eastAsia="zh-CN"/>
        </w:rPr>
        <w:t>存储速度，需要进行知识分类打包成块，才能快速存储</w:t>
      </w:r>
      <w:bookmarkEnd w:id="11"/>
    </w:p>
    <w:p>
      <w:pPr>
        <w:rPr>
          <w:rFonts w:hint="default"/>
          <w:lang w:val="en-US" w:eastAsia="zh-CN"/>
        </w:rPr>
      </w:pPr>
      <w:r>
        <w:rPr>
          <w:rFonts w:hint="eastAsia"/>
          <w:lang w:val="en-US" w:eastAsia="zh-CN"/>
        </w:rPr>
        <w:t>体系化学习法，一次性打包存储大量知识。。</w:t>
      </w:r>
    </w:p>
    <w:p>
      <w:pPr>
        <w:pStyle w:val="3"/>
        <w:bidi w:val="0"/>
        <w:rPr>
          <w:rFonts w:hint="default"/>
          <w:lang w:val="en-US" w:eastAsia="zh-CN"/>
        </w:rPr>
      </w:pPr>
      <w:bookmarkStart w:id="12" w:name="_Toc12508"/>
      <w:r>
        <w:rPr>
          <w:rFonts w:hint="eastAsia"/>
          <w:lang w:val="en-US" w:eastAsia="zh-CN"/>
        </w:rPr>
        <w:t>空间碎片问题</w:t>
      </w:r>
      <w:bookmarkEnd w:id="12"/>
    </w:p>
    <w:p>
      <w:pPr>
        <w:rPr>
          <w:rFonts w:hint="eastAsia"/>
          <w:lang w:val="en-US" w:eastAsia="zh-CN"/>
        </w:rPr>
      </w:pPr>
      <w:r>
        <w:rPr>
          <w:rFonts w:hint="eastAsia"/>
          <w:lang w:val="en-US" w:eastAsia="zh-CN"/>
        </w:rPr>
        <w:t>需要不断做整理，以便空出更大的存储空间，否则很容易发生过载遗忘</w:t>
      </w:r>
    </w:p>
    <w:p>
      <w:pPr>
        <w:rPr>
          <w:rFonts w:hint="eastAsia"/>
          <w:lang w:val="en-US" w:eastAsia="zh-CN"/>
        </w:rPr>
      </w:pPr>
      <w:r>
        <w:rPr>
          <w:rFonts w:hint="eastAsia"/>
          <w:lang w:val="en-US" w:eastAsia="zh-CN"/>
        </w:rPr>
        <w:t>使用体系化打包机制</w:t>
      </w: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w:t>
      </w:r>
      <w:r>
        <w:rPr>
          <w:rStyle w:val="17"/>
          <w:rFonts w:hint="eastAsia" w:ascii="微软雅黑" w:hAnsi="微软雅黑" w:eastAsia="微软雅黑" w:cs="微软雅黑"/>
          <w:i w:val="0"/>
          <w:caps w:val="0"/>
          <w:color w:val="333333"/>
          <w:spacing w:val="0"/>
          <w:sz w:val="24"/>
          <w:szCs w:val="24"/>
          <w:bdr w:val="none" w:color="auto" w:sz="0" w:space="0"/>
          <w:shd w:val="clear" w:fill="FFFFFF"/>
        </w:rPr>
        <w:t>大对象堆保持最小碎片化实践</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上面我们已经了解到大对象堆碎片化产生的原因，下面我们来介绍保持大对象最小碎片化的做法。</w:t>
      </w:r>
    </w:p>
    <w:p>
      <w:pPr>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　推荐的做法是识别应用程序中的大对象，然后将其分割成较小的对象——也可能会使用一些包装类(wrapper class)。另一种是重新设计应用程序，在设计过程中避免大对象的使用。还可以定期回收应用程序池。</w:t>
      </w:r>
    </w:p>
    <w:p>
      <w:pPr>
        <w:rPr>
          <w:rFonts w:hint="default" w:ascii="微软雅黑" w:hAnsi="微软雅黑" w:eastAsia="宋体" w:cs="微软雅黑"/>
          <w:i w:val="0"/>
          <w:caps w:val="0"/>
          <w:color w:val="333333"/>
          <w:spacing w:val="0"/>
          <w:sz w:val="24"/>
          <w:szCs w:val="24"/>
          <w:shd w:val="clear" w:fill="FFFFFF"/>
          <w:lang w:val="en-US" w:eastAsia="zh-CN"/>
        </w:rPr>
      </w:pPr>
      <w:r>
        <w:rPr>
          <w:rFonts w:ascii="Arial" w:hAnsi="Arial" w:eastAsia="Arial" w:cs="Arial"/>
          <w:i w:val="0"/>
          <w:caps w:val="0"/>
          <w:color w:val="666666"/>
          <w:spacing w:val="0"/>
          <w:sz w:val="24"/>
          <w:szCs w:val="24"/>
        </w:rPr>
        <w:t>分配在Large Object Heap中</w:t>
      </w:r>
      <w:r>
        <w:rPr>
          <w:rFonts w:hint="eastAsia" w:ascii="Arial" w:hAnsi="Arial" w:eastAsia="宋体" w:cs="Arial"/>
          <w:i w:val="0"/>
          <w:caps w:val="0"/>
          <w:color w:val="666666"/>
          <w:spacing w:val="0"/>
          <w:sz w:val="24"/>
          <w:szCs w:val="24"/>
          <w:lang w:val="en-US" w:eastAsia="zh-CN"/>
        </w:rPr>
        <w:t xml:space="preserve">  SOH small obj heap</w:t>
      </w:r>
    </w:p>
    <w:p>
      <w:pPr>
        <w:rPr>
          <w:rFonts w:hint="eastAsia"/>
          <w:lang w:val="en-US" w:eastAsia="zh-CN"/>
        </w:rPr>
      </w:pPr>
    </w:p>
    <w:p>
      <w:pPr>
        <w:pStyle w:val="2"/>
        <w:bidi w:val="0"/>
        <w:rPr>
          <w:rFonts w:hint="default"/>
          <w:lang w:val="en-US" w:eastAsia="zh-CN"/>
        </w:rPr>
      </w:pPr>
      <w:bookmarkStart w:id="13" w:name="_Toc2975"/>
      <w:r>
        <w:rPr>
          <w:rFonts w:hint="eastAsia"/>
          <w:lang w:val="en-US" w:eastAsia="zh-CN"/>
        </w:rPr>
        <w:t>认识人脑的存储机制</w:t>
      </w:r>
      <w:bookmarkEnd w:id="13"/>
    </w:p>
    <w:p>
      <w:pPr>
        <w:pStyle w:val="3"/>
        <w:rPr>
          <w:rFonts w:hint="eastAsia"/>
          <w:lang w:val="en-US" w:eastAsia="zh-CN"/>
        </w:rPr>
      </w:pPr>
      <w:bookmarkStart w:id="14" w:name="_Toc28636"/>
      <w:bookmarkStart w:id="15" w:name="_Toc10153"/>
      <w:bookmarkStart w:id="16" w:name="_Toc18230"/>
      <w:r>
        <w:rPr>
          <w:rFonts w:hint="eastAsia"/>
          <w:lang w:val="en-US" w:eastAsia="zh-CN"/>
        </w:rPr>
        <w:t>存储运作原理</w:t>
      </w:r>
      <w:bookmarkEnd w:id="14"/>
      <w:bookmarkEnd w:id="15"/>
      <w:r>
        <w:rPr>
          <w:rFonts w:hint="eastAsia"/>
          <w:lang w:val="en-US" w:eastAsia="zh-CN"/>
        </w:rPr>
        <w:t xml:space="preserve">  神经元存储机制</w:t>
      </w:r>
      <w:bookmarkEnd w:id="16"/>
    </w:p>
    <w:p>
      <w:pPr>
        <w:rPr>
          <w:rFonts w:hint="eastAsia"/>
          <w:lang w:val="en-US" w:eastAsia="zh-CN"/>
        </w:rPr>
      </w:pPr>
      <w:r>
        <w:rPr>
          <w:rFonts w:hint="eastAsia"/>
          <w:lang w:val="en-US" w:eastAsia="zh-CN"/>
        </w:rPr>
        <w:t>人脑140亿神经元，平均每个神经元和其他10000个左右的神经元有连接 ，记忆被存储在这些连接中</w:t>
      </w:r>
    </w:p>
    <w:p>
      <w:pPr>
        <w:rPr>
          <w:rFonts w:hint="default"/>
          <w:lang w:val="en-US" w:eastAsia="zh-CN"/>
        </w:rPr>
      </w:pPr>
    </w:p>
    <w:p>
      <w:pPr>
        <w:pStyle w:val="3"/>
        <w:bidi w:val="0"/>
        <w:rPr>
          <w:rFonts w:hint="default"/>
          <w:lang w:val="en-US" w:eastAsia="zh-CN"/>
        </w:rPr>
      </w:pPr>
      <w:bookmarkStart w:id="17" w:name="_Toc1149"/>
      <w:r>
        <w:rPr>
          <w:rFonts w:hint="eastAsia"/>
          <w:lang w:val="en-US" w:eastAsia="zh-CN"/>
        </w:rPr>
        <w:t>存储分区（概念区 图像区  音频区 联系存储区</w:t>
      </w:r>
      <w:bookmarkEnd w:id="17"/>
    </w:p>
    <w:p>
      <w:pPr>
        <w:bidi w:val="0"/>
        <w:rPr>
          <w:rFonts w:hint="eastAsia"/>
          <w:lang w:val="en-US" w:eastAsia="zh-CN"/>
        </w:rPr>
      </w:pPr>
      <w:r>
        <w:rPr>
          <w:rFonts w:hint="eastAsia"/>
          <w:lang w:val="en-US" w:eastAsia="zh-CN"/>
        </w:rPr>
        <w:t>还有快速Cache容量  约7个单位</w:t>
      </w:r>
    </w:p>
    <w:p>
      <w:pPr>
        <w:bidi w:val="0"/>
        <w:rPr>
          <w:rFonts w:hint="default"/>
          <w:lang w:val="en-US" w:eastAsia="zh-CN"/>
        </w:rPr>
      </w:pPr>
      <w:r>
        <w:rPr>
          <w:rFonts w:hint="eastAsia"/>
          <w:lang w:val="en-US" w:eastAsia="zh-CN"/>
        </w:rPr>
        <w:t>不同分区的存储强度不同，图像区一般比较牢固，所以尽可能把知识可视化存储</w:t>
      </w:r>
    </w:p>
    <w:p>
      <w:pPr>
        <w:rPr>
          <w:rFonts w:hint="default"/>
          <w:lang w:val="en-US" w:eastAsia="zh-CN"/>
        </w:rPr>
      </w:pPr>
    </w:p>
    <w:p>
      <w:pPr>
        <w:pStyle w:val="3"/>
        <w:bidi w:val="0"/>
        <w:rPr>
          <w:rFonts w:hint="default"/>
          <w:lang w:val="en-US" w:eastAsia="zh-CN"/>
        </w:rPr>
      </w:pPr>
      <w:bookmarkStart w:id="18" w:name="_Toc16755"/>
      <w:r>
        <w:rPr>
          <w:rFonts w:hint="eastAsia"/>
          <w:lang w:val="en-US" w:eastAsia="zh-CN"/>
        </w:rPr>
        <w:t xml:space="preserve">存储分代 时间分代法（ 新生代 老年代  </w:t>
      </w:r>
      <w:r>
        <w:rPr>
          <w:rFonts w:ascii="微软雅黑" w:hAnsi="微软雅黑" w:eastAsia="微软雅黑" w:cs="微软雅黑"/>
          <w:i w:val="0"/>
          <w:caps w:val="0"/>
          <w:color w:val="333333"/>
          <w:spacing w:val="0"/>
          <w:sz w:val="24"/>
          <w:szCs w:val="24"/>
          <w:shd w:val="clear" w:fill="FFFFFF"/>
        </w:rPr>
        <w:t>第0代、第1代和第2代</w:t>
      </w:r>
      <w:bookmarkEnd w:id="18"/>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当创建的对象小于85K时存储在小对象堆中。CLR将小对象堆依据不同时间间隔收集分成三代——第0代、第1代和第2代。小对象通常被分配给第0代，如果它们在GC周期中存活，则被提升为第1代。如果在下一次GC周期中依然存活，就会被提升到第2代。</w:t>
      </w:r>
    </w:p>
    <w:p>
      <w:pPr>
        <w:pStyle w:val="3"/>
        <w:bidi w:val="0"/>
        <w:rPr>
          <w:rFonts w:hint="default"/>
          <w:lang w:val="en-US" w:eastAsia="zh-CN"/>
        </w:rPr>
      </w:pPr>
      <w:bookmarkStart w:id="19" w:name="_Toc7520"/>
      <w:r>
        <w:rPr>
          <w:rFonts w:hint="eastAsia"/>
          <w:lang w:val="en-US" w:eastAsia="zh-CN"/>
        </w:rPr>
        <w:t>大内容 小内容 体积分代法 loh</w:t>
      </w:r>
      <w:bookmarkEnd w:id="19"/>
      <w:r>
        <w:rPr>
          <w:rFonts w:hint="eastAsia"/>
          <w:lang w:val="en-US" w:eastAsia="zh-CN"/>
        </w:rPr>
        <w:t xml:space="preserve">  </w:t>
      </w:r>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CLR管理两个独立的堆，即小对象堆(SOH)和大对象堆(LOH)</w:t>
      </w:r>
    </w:p>
    <w:p>
      <w:pPr>
        <w:pStyle w:val="3"/>
        <w:bidi w:val="0"/>
        <w:rPr>
          <w:rFonts w:hint="eastAsia"/>
          <w:lang w:val="en-US" w:eastAsia="zh-CN"/>
        </w:rPr>
      </w:pPr>
      <w:bookmarkStart w:id="20" w:name="_Toc15768"/>
      <w:r>
        <w:rPr>
          <w:rFonts w:hint="eastAsia"/>
          <w:lang w:val="en-US" w:eastAsia="zh-CN"/>
        </w:rPr>
        <w:t>数据算法一体化</w:t>
      </w:r>
      <w:bookmarkEnd w:id="20"/>
    </w:p>
    <w:p>
      <w:pPr>
        <w:bidi w:val="0"/>
        <w:rPr>
          <w:rFonts w:hint="default"/>
          <w:lang w:val="en-US" w:eastAsia="zh-CN"/>
        </w:rPr>
      </w:pPr>
      <w:r>
        <w:rPr>
          <w:rFonts w:hint="eastAsia"/>
          <w:lang w:val="en-US" w:eastAsia="zh-CN"/>
        </w:rPr>
        <w:t xml:space="preserve">人脑运算速度 约 </w:t>
      </w:r>
      <w:r>
        <w:rPr>
          <w:rFonts w:hint="eastAsia" w:ascii="宋体" w:hAnsi="宋体" w:eastAsia="宋体" w:cs="宋体"/>
          <w:kern w:val="0"/>
          <w:sz w:val="24"/>
          <w:szCs w:val="24"/>
          <w:lang w:val="en-US" w:eastAsia="zh-CN" w:bidi="ar"/>
        </w:rPr>
        <w:t>40Hz</w:t>
      </w:r>
    </w:p>
    <w:p>
      <w:pPr>
        <w:rPr>
          <w:rFonts w:hint="eastAsia"/>
          <w:lang w:val="en-US" w:eastAsia="zh-CN"/>
        </w:rPr>
      </w:pPr>
    </w:p>
    <w:p>
      <w:pPr>
        <w:rPr>
          <w:rFonts w:hint="eastAsia"/>
          <w:lang w:val="en-US" w:eastAsia="zh-CN"/>
        </w:rPr>
      </w:pPr>
      <w:r>
        <w:rPr>
          <w:rFonts w:hint="eastAsia"/>
          <w:lang w:val="en-US" w:eastAsia="zh-CN"/>
        </w:rPr>
        <w:t>大脑中是不分数据和算法的，算法是连接，数据也是连接，算法可以变数据，数据也可以变算法</w:t>
      </w:r>
    </w:p>
    <w:p>
      <w:pPr>
        <w:rPr>
          <w:rFonts w:hint="default"/>
          <w:lang w:val="en-US" w:eastAsia="zh-CN"/>
        </w:rPr>
      </w:pPr>
    </w:p>
    <w:p>
      <w:pPr>
        <w:pStyle w:val="2"/>
        <w:bidi w:val="0"/>
        <w:rPr>
          <w:rFonts w:hint="default"/>
          <w:lang w:val="en-US" w:eastAsia="zh-CN"/>
        </w:rPr>
      </w:pPr>
      <w:bookmarkStart w:id="21" w:name="_Toc15269"/>
      <w:r>
        <w:rPr>
          <w:rFonts w:hint="eastAsia"/>
          <w:lang w:val="en-US" w:eastAsia="zh-CN"/>
        </w:rPr>
        <w:t>知识的压缩加工</w:t>
      </w:r>
      <w:bookmarkEnd w:id="21"/>
    </w:p>
    <w:p>
      <w:pPr>
        <w:pStyle w:val="3"/>
        <w:bidi w:val="0"/>
        <w:rPr>
          <w:rFonts w:hint="eastAsia"/>
          <w:lang w:val="en-US" w:eastAsia="zh-CN"/>
        </w:rPr>
      </w:pPr>
      <w:bookmarkStart w:id="22" w:name="_Toc30035"/>
      <w:r>
        <w:rPr>
          <w:rFonts w:hint="eastAsia"/>
          <w:lang w:val="en-US" w:eastAsia="zh-CN"/>
        </w:rPr>
        <w:t>有损压缩（知识摘要，关键词摘要</w:t>
      </w:r>
      <w:bookmarkEnd w:id="22"/>
    </w:p>
    <w:p>
      <w:pPr>
        <w:pStyle w:val="4"/>
        <w:bidi w:val="0"/>
        <w:rPr>
          <w:rFonts w:hint="eastAsia"/>
          <w:lang w:val="en-US" w:eastAsia="zh-CN"/>
        </w:rPr>
      </w:pPr>
      <w:bookmarkStart w:id="23" w:name="_Toc31991"/>
      <w:r>
        <w:rPr>
          <w:rFonts w:hint="eastAsia"/>
          <w:lang w:val="en-US" w:eastAsia="zh-CN"/>
        </w:rPr>
        <w:t>提取重要信息，忽略非重点信息</w:t>
      </w:r>
      <w:bookmarkEnd w:id="23"/>
    </w:p>
    <w:p>
      <w:pPr>
        <w:pStyle w:val="4"/>
        <w:bidi w:val="0"/>
        <w:rPr>
          <w:rFonts w:hint="eastAsia"/>
          <w:lang w:val="en-US" w:eastAsia="zh-CN"/>
        </w:rPr>
      </w:pPr>
      <w:bookmarkStart w:id="24" w:name="_Toc6003"/>
      <w:r>
        <w:rPr>
          <w:rFonts w:hint="eastAsia"/>
          <w:lang w:val="en-US" w:eastAsia="zh-CN"/>
        </w:rPr>
        <w:t>目录抽取</w:t>
      </w:r>
      <w:bookmarkEnd w:id="24"/>
    </w:p>
    <w:p>
      <w:pPr>
        <w:pStyle w:val="4"/>
        <w:bidi w:val="0"/>
        <w:rPr>
          <w:rFonts w:hint="eastAsia"/>
          <w:lang w:val="en-US" w:eastAsia="zh-CN"/>
        </w:rPr>
      </w:pPr>
      <w:bookmarkStart w:id="25" w:name="_Toc1396"/>
      <w:r>
        <w:rPr>
          <w:rFonts w:hint="eastAsia"/>
          <w:lang w:val="en-US" w:eastAsia="zh-CN"/>
        </w:rPr>
        <w:t>中心思想抽取与转换</w:t>
      </w:r>
      <w:bookmarkEnd w:id="25"/>
    </w:p>
    <w:p>
      <w:pPr>
        <w:pStyle w:val="4"/>
        <w:bidi w:val="0"/>
        <w:rPr>
          <w:rFonts w:hint="eastAsia"/>
          <w:lang w:val="en-US" w:eastAsia="zh-CN"/>
        </w:rPr>
      </w:pPr>
      <w:bookmarkStart w:id="26" w:name="_Toc19969"/>
      <w:r>
        <w:rPr>
          <w:rFonts w:hint="eastAsia"/>
          <w:lang w:val="en-US" w:eastAsia="zh-CN"/>
        </w:rPr>
        <w:t>体系化压缩法</w:t>
      </w:r>
      <w:bookmarkEnd w:id="26"/>
    </w:p>
    <w:p>
      <w:pPr>
        <w:pStyle w:val="4"/>
        <w:bidi w:val="0"/>
        <w:rPr>
          <w:rFonts w:hint="eastAsia"/>
          <w:lang w:val="en-US" w:eastAsia="zh-CN"/>
        </w:rPr>
      </w:pPr>
      <w:bookmarkStart w:id="27" w:name="_Toc7136"/>
      <w:r>
        <w:rPr>
          <w:rFonts w:hint="eastAsia"/>
          <w:lang w:val="en-US" w:eastAsia="zh-CN"/>
        </w:rPr>
        <w:t>属性表格化</w:t>
      </w:r>
      <w:bookmarkEnd w:id="27"/>
    </w:p>
    <w:p>
      <w:pPr>
        <w:pStyle w:val="3"/>
        <w:bidi w:val="0"/>
        <w:rPr>
          <w:rFonts w:hint="default"/>
          <w:lang w:val="en-US" w:eastAsia="zh-CN"/>
        </w:rPr>
      </w:pPr>
      <w:bookmarkStart w:id="28" w:name="_Toc24098"/>
      <w:r>
        <w:rPr>
          <w:rFonts w:hint="eastAsia"/>
          <w:lang w:val="en-US" w:eastAsia="zh-CN"/>
        </w:rPr>
        <w:t>Groupby 统计 分组法</w:t>
      </w:r>
      <w:bookmarkEnd w:id="28"/>
    </w:p>
    <w:p>
      <w:pPr>
        <w:pStyle w:val="3"/>
        <w:bidi w:val="0"/>
        <w:rPr>
          <w:rFonts w:hint="default"/>
          <w:lang w:val="en-US" w:eastAsia="zh-CN"/>
        </w:rPr>
      </w:pPr>
      <w:bookmarkStart w:id="29" w:name="_Toc27759"/>
      <w:r>
        <w:rPr>
          <w:rFonts w:hint="eastAsia"/>
          <w:lang w:val="en-US" w:eastAsia="zh-CN"/>
        </w:rPr>
        <w:t>Tree索引压缩法  体系树</w:t>
      </w:r>
      <w:bookmarkEnd w:id="29"/>
    </w:p>
    <w:p>
      <w:pPr>
        <w:pStyle w:val="3"/>
        <w:bidi w:val="0"/>
        <w:rPr>
          <w:rFonts w:hint="default"/>
          <w:lang w:val="en-US" w:eastAsia="zh-CN"/>
        </w:rPr>
      </w:pPr>
      <w:bookmarkStart w:id="30" w:name="_Toc30777"/>
      <w:r>
        <w:rPr>
          <w:rFonts w:hint="eastAsia"/>
          <w:lang w:val="en-US" w:eastAsia="zh-CN"/>
        </w:rPr>
        <w:t>结构化法（包括半结构化，方便索引查找</w:t>
      </w:r>
      <w:bookmarkEnd w:id="30"/>
    </w:p>
    <w:p>
      <w:pPr>
        <w:rPr>
          <w:rFonts w:hint="eastAsia"/>
          <w:lang w:val="en-US" w:eastAsia="zh-CN"/>
        </w:rPr>
      </w:pPr>
      <w:r>
        <w:rPr>
          <w:rFonts w:hint="eastAsia"/>
          <w:lang w:val="en-US" w:eastAsia="zh-CN"/>
        </w:rPr>
        <w:t>结构化数据数据库表 元数据法。Oo属性法。。Rdf结构化法</w:t>
      </w:r>
    </w:p>
    <w:p>
      <w:pPr>
        <w:rPr>
          <w:rFonts w:hint="default"/>
          <w:lang w:val="en-US" w:eastAsia="zh-CN"/>
        </w:rPr>
      </w:pPr>
      <w:r>
        <w:rPr>
          <w:rFonts w:hint="eastAsia"/>
          <w:lang w:val="en-US" w:eastAsia="zh-CN"/>
        </w:rPr>
        <w:t>半结构化 word类</w:t>
      </w:r>
      <w:bookmarkStart w:id="55" w:name="_GoBack"/>
      <w:bookmarkEnd w:id="55"/>
    </w:p>
    <w:p>
      <w:pPr>
        <w:pStyle w:val="3"/>
        <w:bidi w:val="0"/>
        <w:rPr>
          <w:rFonts w:hint="default"/>
          <w:lang w:val="en-US" w:eastAsia="zh-CN"/>
        </w:rPr>
      </w:pPr>
      <w:r>
        <w:rPr>
          <w:rFonts w:hint="eastAsia" w:ascii="Open Sans" w:hAnsi="Open Sans" w:eastAsia="宋体" w:cs="Open Sans"/>
          <w:b w:val="0"/>
          <w:i w:val="0"/>
          <w:caps w:val="0"/>
          <w:color w:val="444444"/>
          <w:spacing w:val="0"/>
          <w:sz w:val="21"/>
          <w:szCs w:val="21"/>
          <w:shd w:val="clear" w:fill="FFFFFF"/>
          <w:vertAlign w:val="baseline"/>
          <w:lang w:val="en-US" w:eastAsia="zh-CN"/>
        </w:rPr>
        <w:t xml:space="preserve"> </w:t>
      </w:r>
      <w:bookmarkStart w:id="31" w:name="_Toc20216"/>
      <w:r>
        <w:rPr>
          <w:rFonts w:hint="eastAsia"/>
          <w:lang w:val="en-US" w:eastAsia="zh-CN"/>
        </w:rPr>
        <w:t>无损压缩</w:t>
      </w:r>
      <w:bookmarkEnd w:id="31"/>
    </w:p>
    <w:p>
      <w:pPr>
        <w:pStyle w:val="4"/>
        <w:bidi w:val="0"/>
        <w:rPr>
          <w:rFonts w:hint="default"/>
          <w:lang w:val="en-US" w:eastAsia="zh-CN"/>
        </w:rPr>
      </w:pPr>
      <w:bookmarkStart w:id="32" w:name="_Toc16859"/>
      <w:r>
        <w:rPr>
          <w:rFonts w:hint="eastAsia"/>
          <w:lang w:val="en-US" w:eastAsia="zh-CN"/>
        </w:rPr>
        <w:t>统一概念比如httpclint</w:t>
      </w:r>
      <w:bookmarkEnd w:id="32"/>
    </w:p>
    <w:p>
      <w:pPr>
        <w:pStyle w:val="4"/>
        <w:bidi w:val="0"/>
        <w:rPr>
          <w:rFonts w:hint="default"/>
          <w:lang w:val="en-US" w:eastAsia="zh-CN"/>
        </w:rPr>
      </w:pPr>
      <w:bookmarkStart w:id="33" w:name="_Toc4993"/>
      <w:r>
        <w:rPr>
          <w:rFonts w:hint="eastAsia"/>
          <w:lang w:val="en-US" w:eastAsia="zh-CN"/>
        </w:rPr>
        <w:t>转换法 转换写法</w:t>
      </w:r>
      <w:bookmarkEnd w:id="33"/>
    </w:p>
    <w:p>
      <w:pPr>
        <w:pStyle w:val="4"/>
        <w:bidi w:val="0"/>
        <w:rPr>
          <w:rFonts w:hint="eastAsia"/>
          <w:lang w:val="en-US" w:eastAsia="zh-CN"/>
        </w:rPr>
      </w:pPr>
      <w:bookmarkStart w:id="34" w:name="_Toc12431"/>
      <w:r>
        <w:rPr>
          <w:rFonts w:hint="eastAsia"/>
          <w:lang w:val="en-US" w:eastAsia="zh-CN"/>
        </w:rPr>
        <w:t>格式转换可视化等方法</w:t>
      </w:r>
      <w:bookmarkEnd w:id="34"/>
    </w:p>
    <w:p>
      <w:pPr>
        <w:pStyle w:val="4"/>
        <w:bidi w:val="0"/>
        <w:rPr>
          <w:rFonts w:hint="default"/>
          <w:lang w:val="en-US" w:eastAsia="zh-CN"/>
        </w:rPr>
      </w:pPr>
      <w:bookmarkStart w:id="35" w:name="_Toc12433"/>
      <w:r>
        <w:rPr>
          <w:rFonts w:hint="eastAsia"/>
          <w:lang w:val="en-US" w:eastAsia="zh-CN"/>
        </w:rPr>
        <w:t>置换法，最频繁的使用最小缩写代替</w:t>
      </w:r>
      <w:bookmarkEnd w:id="35"/>
    </w:p>
    <w:p>
      <w:pPr>
        <w:pStyle w:val="4"/>
        <w:bidi w:val="0"/>
        <w:rPr>
          <w:rFonts w:hint="default"/>
          <w:lang w:val="en-US" w:eastAsia="zh-CN"/>
        </w:rPr>
      </w:pPr>
      <w:bookmarkStart w:id="36" w:name="_Toc17273"/>
      <w:r>
        <w:rPr>
          <w:rFonts w:hint="eastAsia"/>
          <w:lang w:val="en-US" w:eastAsia="zh-CN"/>
        </w:rPr>
        <w:t>打包压缩法</w:t>
      </w:r>
      <w:bookmarkEnd w:id="36"/>
    </w:p>
    <w:p>
      <w:pPr>
        <w:pStyle w:val="4"/>
        <w:bidi w:val="0"/>
        <w:rPr>
          <w:rFonts w:hint="default"/>
          <w:lang w:val="en-US" w:eastAsia="zh-CN"/>
        </w:rPr>
      </w:pPr>
      <w:bookmarkStart w:id="37" w:name="_Toc18601"/>
      <w:r>
        <w:rPr>
          <w:rFonts w:hint="eastAsia"/>
          <w:lang w:val="en-US" w:eastAsia="zh-CN"/>
        </w:rPr>
        <w:t>缩写法  比如jpg</w:t>
      </w:r>
      <w:bookmarkEnd w:id="37"/>
    </w:p>
    <w:p>
      <w:pPr>
        <w:pStyle w:val="2"/>
        <w:bidi w:val="0"/>
        <w:rPr>
          <w:rFonts w:hint="default"/>
          <w:lang w:val="en-US" w:eastAsia="zh-CN"/>
        </w:rPr>
      </w:pPr>
      <w:bookmarkStart w:id="38" w:name="_Toc23382"/>
      <w:r>
        <w:rPr>
          <w:rFonts w:hint="eastAsia"/>
          <w:lang w:val="en-US" w:eastAsia="zh-CN"/>
        </w:rPr>
        <w:t>知识的索引建立（</w:t>
      </w:r>
      <w:bookmarkEnd w:id="38"/>
    </w:p>
    <w:p>
      <w:pPr>
        <w:pStyle w:val="3"/>
        <w:bidi w:val="0"/>
        <w:rPr>
          <w:rFonts w:hint="default"/>
          <w:lang w:val="en-US" w:eastAsia="zh-CN"/>
        </w:rPr>
      </w:pPr>
      <w:bookmarkStart w:id="39" w:name="_Toc26822"/>
      <w:r>
        <w:rPr>
          <w:rFonts w:hint="eastAsia"/>
          <w:lang w:val="en-US" w:eastAsia="zh-CN"/>
        </w:rPr>
        <w:t>体系树索引btree索引</w:t>
      </w:r>
      <w:bookmarkEnd w:id="39"/>
    </w:p>
    <w:p>
      <w:pPr>
        <w:pStyle w:val="3"/>
        <w:bidi w:val="0"/>
        <w:rPr>
          <w:rFonts w:hint="default"/>
          <w:lang w:val="en-US" w:eastAsia="zh-CN"/>
        </w:rPr>
      </w:pPr>
      <w:bookmarkStart w:id="40" w:name="_Toc11134"/>
      <w:r>
        <w:rPr>
          <w:rFonts w:hint="eastAsia"/>
          <w:lang w:val="en-US" w:eastAsia="zh-CN"/>
        </w:rPr>
        <w:t>表格结构化索引  位图索引</w:t>
      </w:r>
      <w:bookmarkEnd w:id="40"/>
    </w:p>
    <w:p>
      <w:pPr>
        <w:pStyle w:val="3"/>
        <w:bidi w:val="0"/>
        <w:rPr>
          <w:rFonts w:hint="default"/>
          <w:lang w:val="en-US" w:eastAsia="zh-CN"/>
        </w:rPr>
      </w:pPr>
      <w:bookmarkStart w:id="41" w:name="_Toc12271"/>
      <w:r>
        <w:rPr>
          <w:rFonts w:hint="eastAsia"/>
          <w:lang w:val="en-US" w:eastAsia="zh-CN"/>
        </w:rPr>
        <w:t>关键词索引 全文索引 专题索引  hash索引</w:t>
      </w:r>
      <w:bookmarkEnd w:id="41"/>
    </w:p>
    <w:p>
      <w:pPr>
        <w:rPr>
          <w:rFonts w:hint="default"/>
          <w:lang w:val="en-US" w:eastAsia="zh-CN"/>
        </w:rPr>
      </w:pPr>
    </w:p>
    <w:p>
      <w:pPr>
        <w:pStyle w:val="2"/>
        <w:bidi w:val="0"/>
        <w:rPr>
          <w:rFonts w:hint="default"/>
          <w:lang w:val="en-US" w:eastAsia="zh-CN"/>
        </w:rPr>
      </w:pPr>
      <w:bookmarkStart w:id="42" w:name="_Toc21441"/>
      <w:r>
        <w:rPr>
          <w:rFonts w:hint="eastAsia"/>
          <w:lang w:val="en-US" w:eastAsia="zh-CN"/>
        </w:rPr>
        <w:t>知识的搜索查找（回忆</w:t>
      </w:r>
      <w:bookmarkEnd w:id="42"/>
    </w:p>
    <w:p>
      <w:pPr>
        <w:pStyle w:val="3"/>
        <w:bidi w:val="0"/>
        <w:rPr>
          <w:rFonts w:hint="default"/>
          <w:lang w:val="en-US" w:eastAsia="zh-CN"/>
        </w:rPr>
      </w:pPr>
      <w:bookmarkStart w:id="43" w:name="_Toc20492"/>
      <w:r>
        <w:rPr>
          <w:rFonts w:hint="eastAsia"/>
          <w:lang w:val="en-US" w:eastAsia="zh-CN"/>
        </w:rPr>
        <w:t>扫描法（无需索引</w:t>
      </w:r>
      <w:bookmarkEnd w:id="43"/>
    </w:p>
    <w:p>
      <w:pPr>
        <w:pStyle w:val="3"/>
        <w:bidi w:val="0"/>
        <w:rPr>
          <w:rFonts w:hint="default"/>
          <w:lang w:val="en-US" w:eastAsia="zh-CN"/>
        </w:rPr>
      </w:pPr>
      <w:bookmarkStart w:id="44" w:name="_Toc29272"/>
      <w:r>
        <w:rPr>
          <w:rFonts w:hint="eastAsia"/>
          <w:lang w:val="en-US" w:eastAsia="zh-CN"/>
        </w:rPr>
        <w:t>索引查找法</w:t>
      </w:r>
      <w:bookmarkEnd w:id="44"/>
    </w:p>
    <w:p>
      <w:pPr>
        <w:pStyle w:val="3"/>
        <w:bidi w:val="0"/>
        <w:rPr>
          <w:rFonts w:hint="default"/>
          <w:lang w:val="en-US" w:eastAsia="zh-CN"/>
        </w:rPr>
      </w:pPr>
      <w:bookmarkStart w:id="45" w:name="_Toc6812"/>
      <w:r>
        <w:rPr>
          <w:rFonts w:hint="eastAsia"/>
          <w:lang w:val="en-US" w:eastAsia="zh-CN"/>
        </w:rPr>
        <w:t>关键词索引 专题索引</w:t>
      </w:r>
      <w:bookmarkEnd w:id="45"/>
    </w:p>
    <w:p>
      <w:pPr>
        <w:pStyle w:val="3"/>
        <w:bidi w:val="0"/>
        <w:rPr>
          <w:rFonts w:hint="default"/>
          <w:lang w:val="en-US" w:eastAsia="zh-CN"/>
        </w:rPr>
      </w:pPr>
      <w:bookmarkStart w:id="46" w:name="_Toc13896"/>
      <w:r>
        <w:rPr>
          <w:rFonts w:hint="eastAsia"/>
          <w:lang w:val="en-US" w:eastAsia="zh-CN"/>
        </w:rPr>
        <w:t>分类树形索引</w:t>
      </w:r>
      <w:bookmarkEnd w:id="46"/>
    </w:p>
    <w:p>
      <w:pPr>
        <w:pStyle w:val="3"/>
        <w:bidi w:val="0"/>
        <w:rPr>
          <w:rFonts w:hint="default"/>
          <w:lang w:val="en-US" w:eastAsia="zh-CN"/>
        </w:rPr>
      </w:pPr>
      <w:bookmarkStart w:id="47" w:name="_Toc8202"/>
      <w:r>
        <w:rPr>
          <w:rFonts w:hint="eastAsia"/>
          <w:lang w:val="en-US" w:eastAsia="zh-CN"/>
        </w:rPr>
        <w:t>结构化知识数据的查询法 dsl</w:t>
      </w:r>
      <w:bookmarkEnd w:id="47"/>
    </w:p>
    <w:p>
      <w:pPr>
        <w:rPr>
          <w:rFonts w:hint="default"/>
          <w:lang w:val="en-US" w:eastAsia="zh-CN"/>
        </w:rPr>
      </w:pPr>
    </w:p>
    <w:p>
      <w:pPr>
        <w:rPr>
          <w:rFonts w:hint="eastAsia"/>
          <w:lang w:val="en-US" w:eastAsia="zh-CN"/>
        </w:rPr>
      </w:pPr>
    </w:p>
    <w:p>
      <w:pPr>
        <w:pStyle w:val="2"/>
        <w:bidi w:val="0"/>
        <w:rPr>
          <w:rFonts w:hint="default"/>
          <w:lang w:val="en-US" w:eastAsia="zh-CN"/>
        </w:rPr>
      </w:pPr>
      <w:bookmarkStart w:id="48" w:name="_Toc32227"/>
      <w:r>
        <w:rPr>
          <w:rFonts w:hint="eastAsia"/>
          <w:lang w:val="en-US" w:eastAsia="zh-CN"/>
        </w:rPr>
        <w:t>知识的外部存储（略</w:t>
      </w:r>
      <w:bookmarkEnd w:id="48"/>
    </w:p>
    <w:p>
      <w:pPr>
        <w:pStyle w:val="3"/>
        <w:bidi w:val="0"/>
        <w:rPr>
          <w:rFonts w:hint="default"/>
          <w:lang w:val="en-US" w:eastAsia="zh-CN"/>
        </w:rPr>
      </w:pPr>
      <w:bookmarkStart w:id="49" w:name="_Toc24234"/>
      <w:r>
        <w:rPr>
          <w:rFonts w:hint="eastAsia"/>
          <w:lang w:val="en-US" w:eastAsia="zh-CN"/>
        </w:rPr>
        <w:t>内外部存储swap交互机制</w:t>
      </w:r>
      <w:bookmarkEnd w:id="49"/>
    </w:p>
    <w:p>
      <w:pPr>
        <w:pStyle w:val="3"/>
        <w:bidi w:val="0"/>
        <w:rPr>
          <w:rFonts w:hint="default"/>
          <w:lang w:val="en-US" w:eastAsia="zh-CN"/>
        </w:rPr>
      </w:pPr>
      <w:bookmarkStart w:id="50" w:name="_Toc10829"/>
      <w:r>
        <w:t>外层记忆空间（external memory</w:t>
      </w:r>
      <w:r>
        <w:rPr>
          <w:rFonts w:hint="eastAsia"/>
          <w:lang w:val="en-US" w:eastAsia="zh-CN"/>
        </w:rPr>
        <w:t xml:space="preserve"> </w:t>
      </w:r>
      <w:r>
        <w:rPr>
          <w:rFonts w:hint="eastAsia" w:ascii="微软雅黑" w:hAnsi="微软雅黑" w:eastAsia="微软雅黑" w:cs="微软雅黑"/>
          <w:i w:val="0"/>
          <w:caps w:val="0"/>
          <w:color w:val="4F4F4F"/>
          <w:spacing w:val="0"/>
          <w:sz w:val="24"/>
          <w:szCs w:val="24"/>
          <w:shd w:val="clear" w:fill="FFFFFF"/>
        </w:rPr>
        <w:t>Google效应”</w:t>
      </w:r>
      <w:bookmarkEnd w:id="50"/>
    </w:p>
    <w:p>
      <w:pPr>
        <w:rPr>
          <w:rFonts w:hint="default"/>
          <w:lang w:val="en-US" w:eastAsia="zh-CN"/>
        </w:rPr>
      </w:pPr>
    </w:p>
    <w:p>
      <w:pPr>
        <w:rPr>
          <w:rFonts w:hint="default"/>
          <w:lang w:val="en-US" w:eastAsia="zh-CN"/>
        </w:rPr>
      </w:pPr>
      <w:r>
        <w:rPr>
          <w:rFonts w:ascii="微软雅黑" w:hAnsi="微软雅黑" w:eastAsia="微软雅黑" w:cs="微软雅黑"/>
          <w:i w:val="0"/>
          <w:caps w:val="0"/>
          <w:color w:val="4F4F4F"/>
          <w:spacing w:val="0"/>
          <w:sz w:val="24"/>
          <w:szCs w:val="24"/>
          <w:shd w:val="clear" w:fill="FFFFFF"/>
        </w:rPr>
        <w:t>由于信息获取的便捷，尤其是 Google 搜索引擎和 IMDb 资料库提供的这种便捷，人们把从这些途径获取的信息存储在了“外层记忆空间（external memory</w:t>
      </w:r>
    </w:p>
    <w:p>
      <w:pPr>
        <w:rPr>
          <w:rFonts w:hint="default"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：互联网电影资料库（Internet Movie Database，简称</w:t>
      </w:r>
      <w:r>
        <w:rPr>
          <w:rStyle w:val="18"/>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）是一个关于电影演员、电影、电视节目、电视明星和电影制作的在线数据库。</w:t>
      </w:r>
      <w:r>
        <w:rPr>
          <w:rStyle w:val="18"/>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创建于1990年10月17日，</w:t>
      </w:r>
    </w:p>
    <w:p>
      <w:pPr>
        <w:rPr>
          <w:rFonts w:hint="default" w:ascii="Arial" w:hAnsi="Arial" w:eastAsia="宋体" w:cs="Arial"/>
          <w:i w:val="0"/>
          <w:caps w:val="0"/>
          <w:color w:val="333333"/>
          <w:spacing w:val="0"/>
          <w:sz w:val="19"/>
          <w:szCs w:val="19"/>
          <w:shd w:val="clear" w:fill="FFFFFF"/>
        </w:rPr>
      </w:pPr>
    </w:p>
    <w:p>
      <w:p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哥伦比亚大学 34 名大学生的研究得出了同样的结论：人们往往更容易记住信息储存在哪里了，而不记得到底储存了什么信息。</w:t>
      </w:r>
    </w:p>
    <w:p>
      <w:pPr>
        <w:rPr>
          <w:rFonts w:ascii="微软雅黑" w:hAnsi="微软雅黑" w:eastAsia="微软雅黑" w:cs="微软雅黑"/>
          <w:i w:val="0"/>
          <w:caps w:val="0"/>
          <w:color w:val="4F4F4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这个故事想说的是，死记硬背不重要，要把更多的时间花在更有意义的时间上，比如发挥更大的想象力和创造力；知识，只要能通过某种方法找到它就行了。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所以大胆地享受高科技吧，你不是 Google 的奴隶，你只是关键词的奴隶。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Google搜索正在悄悄地改变世界，也改变了我们大脑记忆的方式。这是</w:t>
      </w:r>
      <w:r>
        <w:rPr>
          <w:rFonts w:hint="eastAsia" w:ascii="微软雅黑" w:hAnsi="微软雅黑" w:eastAsia="微软雅黑" w:cs="微软雅黑"/>
          <w:i w:val="0"/>
          <w:caps w:val="0"/>
          <w:color w:val="2244BB"/>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2244BB"/>
          <w:spacing w:val="0"/>
          <w:sz w:val="24"/>
          <w:szCs w:val="24"/>
          <w:u w:val="none"/>
          <w:bdr w:val="none" w:color="auto" w:sz="0" w:space="0"/>
          <w:shd w:val="clear" w:fill="FFFFFF"/>
        </w:rPr>
        <w:instrText xml:space="preserve"> HYPERLINK "http://www.sciencemag.org/" \t "https://blog.csdn.net/zhangbinfly/article/details/_blank" </w:instrText>
      </w:r>
      <w:r>
        <w:rPr>
          <w:rFonts w:hint="eastAsia" w:ascii="微软雅黑" w:hAnsi="微软雅黑" w:eastAsia="微软雅黑" w:cs="微软雅黑"/>
          <w:i w:val="0"/>
          <w:caps w:val="0"/>
          <w:color w:val="2244BB"/>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2244BB"/>
          <w:spacing w:val="0"/>
          <w:sz w:val="24"/>
          <w:szCs w:val="24"/>
          <w:u w:val="none"/>
          <w:bdr w:val="none" w:color="auto" w:sz="0" w:space="0"/>
          <w:shd w:val="clear" w:fill="FFFFFF"/>
        </w:rPr>
        <w:t>科学杂志</w:t>
      </w:r>
      <w:r>
        <w:rPr>
          <w:rFonts w:hint="eastAsia" w:ascii="微软雅黑" w:hAnsi="微软雅黑" w:eastAsia="微软雅黑" w:cs="微软雅黑"/>
          <w:i w:val="0"/>
          <w:caps w:val="0"/>
          <w:color w:val="2244BB"/>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F4F4F"/>
          <w:spacing w:val="0"/>
          <w:sz w:val="24"/>
          <w:szCs w:val="24"/>
          <w:bdr w:val="none" w:color="auto" w:sz="0" w:space="0"/>
          <w:shd w:val="clear" w:fill="FFFFFF"/>
        </w:rPr>
        <w:t>最近的一个研究发现，他们将学生分成两组做了一个记忆力实验。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两组的大学生都被告知一些小知识，比如“鸵鸟的眼镜比大脑还大”一类有的没的信息，然后告诉其中一组这些信息被保存在了几个文件夹里可以随时获取，告诉另外一组这些信息所保存的文件夹会被删除。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研究发现那组被告知可随时获取信息的学生大多都记得每个信息被放在哪个文件夹里了，比信息本身的记忆还要牢固。而那组被告知文件夹会被删除的学生大多精确的记住了信息本身。</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实验折射出互联网也许从根本上改变了我们记忆信息的方式，我们更愿意记住“这个信息可以从哪里以如何的方式获取到”，而不会记住“这个信息本身”。就是说你不会想要记住：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老同学的名字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一首歌的名字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一串电话号码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而更愿意记住：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如何到人人网找到老同学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如何到谷歌音乐找到歌名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如何到手机里找到电话号码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研究者称这一现象为“Google效应”。</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没错，我的大脑已经被“Google效应”所改变了，我再也回不去了……</w:t>
      </w:r>
    </w:p>
    <w:p>
      <w:pPr>
        <w:rPr>
          <w:rFonts w:hint="default" w:ascii="微软雅黑" w:hAnsi="微软雅黑" w:eastAsia="微软雅黑" w:cs="微软雅黑"/>
          <w:i w:val="0"/>
          <w:caps w:val="0"/>
          <w:color w:val="4F4F4F"/>
          <w:spacing w:val="0"/>
          <w:sz w:val="24"/>
          <w:szCs w:val="24"/>
          <w:shd w:val="clear" w:fill="FFFFFF"/>
          <w:lang w:val="en-US" w:eastAsia="zh-CN"/>
        </w:rPr>
      </w:pPr>
    </w:p>
    <w:p>
      <w:pPr>
        <w:pStyle w:val="2"/>
        <w:bidi w:val="0"/>
        <w:rPr>
          <w:rFonts w:hint="default"/>
          <w:lang w:val="en-US" w:eastAsia="zh-CN"/>
        </w:rPr>
      </w:pPr>
      <w:bookmarkStart w:id="51" w:name="_Toc9899"/>
      <w:r>
        <w:rPr>
          <w:rFonts w:hint="eastAsia"/>
          <w:lang w:val="en-US" w:eastAsia="zh-CN"/>
        </w:rPr>
        <w:t>知识存储的gc 机制 遗忘机制</w:t>
      </w:r>
      <w:bookmarkEnd w:id="51"/>
    </w:p>
    <w:p>
      <w:pPr>
        <w:rPr>
          <w:rFonts w:hint="default"/>
          <w:lang w:val="en-US" w:eastAsia="zh-CN"/>
        </w:rPr>
      </w:pPr>
      <w:r>
        <w:rPr>
          <w:rFonts w:hint="default"/>
          <w:lang w:val="en-US" w:eastAsia="zh-CN"/>
        </w:rPr>
        <w:t>假如有一个人过目不忘、历事不遗，那么用不了三天，这个人的脑子里就会很快塞满各种无关紧要的信息，例如每一次排小便大便的情境、吃每一粒饭时的感受、每一步走过的位置等等，其实这些信息只有在其发生后很短的时间内才有用，过后则成为无用的信息，这些过时无用信息多了，不仅占用了宝贵的大脑记忆容量，而且大大妨碍了有用信息的检索，因为每次回忆一个有用的信息，都要想起无穷无尽的枝节小事和过时迁境，如此将不胜其烦而无法过正常生活，甚至无力维持基本的生存，假如世界上出现一个过目不忘的人，那么这个人会很快死掉(历事不遗，天诛地灭)。</w:t>
      </w:r>
    </w:p>
    <w:p>
      <w:pPr>
        <w:rPr>
          <w:rFonts w:hint="default"/>
          <w:lang w:val="en-US" w:eastAsia="zh-CN"/>
        </w:rPr>
      </w:pPr>
    </w:p>
    <w:p>
      <w:pPr>
        <w:rPr>
          <w:rFonts w:hint="default"/>
          <w:lang w:val="en-US" w:eastAsia="zh-CN"/>
        </w:rPr>
      </w:pPr>
      <w:r>
        <w:rPr>
          <w:rFonts w:hint="default"/>
          <w:lang w:val="en-US" w:eastAsia="zh-CN"/>
        </w:rPr>
        <w:t>因此，遗忘是人类经过数万年的生存竞争，而获得的一种适应环境和自我保护的本领，是大自然赐给人类的一种更有效地使用大脑资源的宝贵本领。</w:t>
      </w:r>
    </w:p>
    <w:p>
      <w:pPr>
        <w:rPr>
          <w:rFonts w:hint="default"/>
          <w:lang w:val="en-US" w:eastAsia="zh-CN"/>
        </w:rPr>
      </w:pPr>
      <w:r>
        <w:rPr>
          <w:rFonts w:hint="default"/>
          <w:lang w:val="en-US" w:eastAsia="zh-CN"/>
        </w:rPr>
        <w:t xml:space="preserve">--------------------- </w:t>
      </w:r>
    </w:p>
    <w:p>
      <w:pPr>
        <w:pStyle w:val="2"/>
        <w:bidi w:val="0"/>
        <w:rPr>
          <w:rFonts w:hint="default"/>
          <w:lang w:val="en-US" w:eastAsia="zh-CN"/>
        </w:rPr>
      </w:pPr>
      <w:r>
        <w:rPr>
          <w:rFonts w:hint="eastAsia"/>
          <w:lang w:val="en-US" w:eastAsia="zh-CN"/>
        </w:rPr>
        <w:t xml:space="preserve"> </w:t>
      </w:r>
      <w:bookmarkStart w:id="52" w:name="_Toc22576"/>
      <w:r>
        <w:rPr>
          <w:rFonts w:hint="eastAsia"/>
          <w:lang w:val="en-US" w:eastAsia="zh-CN"/>
        </w:rPr>
        <w:t>附录</w:t>
      </w:r>
      <w:bookmarkEnd w:id="52"/>
    </w:p>
    <w:p>
      <w:pPr>
        <w:pStyle w:val="3"/>
        <w:bidi w:val="0"/>
        <w:rPr>
          <w:rFonts w:hint="default"/>
          <w:lang w:val="en-US" w:eastAsia="zh-CN"/>
        </w:rPr>
      </w:pPr>
      <w:bookmarkStart w:id="53" w:name="_Toc17018"/>
      <w:r>
        <w:rPr>
          <w:rFonts w:hint="default"/>
          <w:lang w:val="en-US" w:eastAsia="zh-CN"/>
        </w:rPr>
        <w:t>Atitit 可视化  展示法</w:t>
      </w:r>
      <w:bookmarkEnd w:id="53"/>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可视化分类</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1.1. 层次降为3层归类可视化</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1.2. 高层可视化 鸟瞰可视化</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1.3. 体系树</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 Otehr·</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 体系树</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2.1.1. 思维导图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2.1.2. 目录结构树可视化</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2.2. 三大图表，金字塔，组织结构图等,仪表板，地图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 飞行模式 鸟瞰图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2.3.1. 地图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2.3.2. 树图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2.4. other</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2.4.1. 表格化</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2.4.2. 色彩：数据可视化的“灰姑娘”</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2.4.3. 力导向布局图</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2.4.4. 和弦图</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2.4.5. 仪表盘</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2.4.6. 漏斗图</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2.4.7. 事件河流图</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2.5. 解剖可视化 了解内部</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2.5.1. 动画可视化</w:t>
      </w:r>
      <w:r>
        <w:rPr>
          <w:rFonts w:hint="default"/>
          <w:lang w:val="en-US" w:eastAsia="zh-CN"/>
        </w:rPr>
        <w:tab/>
      </w:r>
      <w:r>
        <w:rPr>
          <w:rFonts w:hint="default"/>
          <w:lang w:val="en-US" w:eastAsia="zh-CN"/>
        </w:rPr>
        <w:t>5</w:t>
      </w:r>
    </w:p>
    <w:p>
      <w:pPr>
        <w:pStyle w:val="2"/>
        <w:bidi w:val="0"/>
        <w:rPr>
          <w:rFonts w:hint="eastAsia"/>
          <w:lang w:val="en-US" w:eastAsia="zh-CN"/>
        </w:rPr>
      </w:pPr>
      <w:bookmarkStart w:id="54" w:name="_Toc28416"/>
      <w:r>
        <w:rPr>
          <w:rFonts w:hint="eastAsia"/>
          <w:lang w:val="en-US" w:eastAsia="zh-CN"/>
        </w:rPr>
        <w:t>Ref</w:t>
      </w:r>
      <w:bookmarkEnd w:id="54"/>
    </w:p>
    <w:p>
      <w:pPr>
        <w:rPr>
          <w:rFonts w:hint="default"/>
          <w:lang w:val="en-US" w:eastAsia="zh-CN"/>
        </w:rPr>
      </w:pPr>
      <w:r>
        <w:rPr>
          <w:rFonts w:hint="default"/>
          <w:lang w:val="en-US" w:eastAsia="zh-CN"/>
        </w:rPr>
        <w:t>Atitit 大脑能够储存多大的数据量 v2 r99.docx</w:t>
      </w:r>
    </w:p>
    <w:p>
      <w:pPr>
        <w:rPr>
          <w:rFonts w:hint="eastAsia"/>
          <w:lang w:val="en-US" w:eastAsia="zh-CN"/>
        </w:rPr>
      </w:pPr>
      <w:r>
        <w:rPr>
          <w:rFonts w:hint="eastAsia"/>
          <w:lang w:val="en-US" w:eastAsia="zh-CN"/>
        </w:rPr>
        <w:t>Atitit.可视化与报表原理与概论</w:t>
      </w:r>
    </w:p>
    <w:p>
      <w:pPr>
        <w:rPr>
          <w:rFonts w:hint="eastAsia"/>
          <w:lang w:val="en-US" w:eastAsia="zh-CN"/>
        </w:rPr>
      </w:pPr>
      <w:r>
        <w:rPr>
          <w:rFonts w:hint="eastAsia"/>
          <w:lang w:val="en-US" w:eastAsia="zh-CN"/>
        </w:rPr>
        <w:t>Atitit.可视化与报表原理与概论</w:t>
      </w:r>
    </w:p>
    <w:p>
      <w:pPr>
        <w:rPr>
          <w:rFonts w:hint="eastAsia"/>
          <w:lang w:val="en-US" w:eastAsia="zh-CN"/>
        </w:rPr>
      </w:pPr>
      <w:r>
        <w:rPr>
          <w:rFonts w:hint="eastAsia"/>
          <w:lang w:val="en-US" w:eastAsia="zh-CN"/>
        </w:rPr>
        <w:t>_Net陷阱破解：大对象堆碎片化处理-技术开发专区.html</w:t>
      </w:r>
    </w:p>
    <w:p>
      <w:pPr>
        <w:rPr>
          <w:rFonts w:hint="default"/>
          <w:lang w:val="en-US" w:eastAsia="zh-CN"/>
        </w:rPr>
      </w:pPr>
    </w:p>
    <w:p>
      <w:pPr>
        <w:rPr>
          <w:rFonts w:hint="default"/>
          <w:lang w:val="en-US" w:eastAsia="zh-CN"/>
        </w:rPr>
      </w:pPr>
      <w:r>
        <w:rPr>
          <w:rFonts w:hint="default"/>
          <w:lang w:val="en-US" w:eastAsia="zh-CN"/>
        </w:rPr>
        <w:t>(9+条消息)你的知识存储在大脑里还是存储在 Google 上_ - bigbin的专栏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E9987"/>
    <w:multiLevelType w:val="multilevel"/>
    <w:tmpl w:val="8C4E998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4DE9559"/>
    <w:multiLevelType w:val="multilevel"/>
    <w:tmpl w:val="E4DE9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CA10AF6"/>
    <w:multiLevelType w:val="multilevel"/>
    <w:tmpl w:val="6CA10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13273"/>
    <w:rsid w:val="007D425A"/>
    <w:rsid w:val="017842F0"/>
    <w:rsid w:val="01A33D26"/>
    <w:rsid w:val="023D0BE4"/>
    <w:rsid w:val="029252CB"/>
    <w:rsid w:val="04314B2B"/>
    <w:rsid w:val="05666869"/>
    <w:rsid w:val="05E0218C"/>
    <w:rsid w:val="07C63368"/>
    <w:rsid w:val="082C7B09"/>
    <w:rsid w:val="091226AA"/>
    <w:rsid w:val="094D5440"/>
    <w:rsid w:val="09827D5E"/>
    <w:rsid w:val="0ABD65D4"/>
    <w:rsid w:val="0B3210F4"/>
    <w:rsid w:val="0B3C0C63"/>
    <w:rsid w:val="0B77009C"/>
    <w:rsid w:val="0C24000F"/>
    <w:rsid w:val="0C871B16"/>
    <w:rsid w:val="0CD82270"/>
    <w:rsid w:val="0D0E6EE7"/>
    <w:rsid w:val="0D563507"/>
    <w:rsid w:val="0ECB70F9"/>
    <w:rsid w:val="0F2E6DB1"/>
    <w:rsid w:val="0F842EC3"/>
    <w:rsid w:val="0FC7476B"/>
    <w:rsid w:val="11F07E6E"/>
    <w:rsid w:val="124721D1"/>
    <w:rsid w:val="13091F67"/>
    <w:rsid w:val="14AC5045"/>
    <w:rsid w:val="16211E8C"/>
    <w:rsid w:val="164D6D0A"/>
    <w:rsid w:val="175938CC"/>
    <w:rsid w:val="17EA6354"/>
    <w:rsid w:val="19C442BF"/>
    <w:rsid w:val="1B3328F5"/>
    <w:rsid w:val="1C844705"/>
    <w:rsid w:val="1C8C1661"/>
    <w:rsid w:val="1CED01D2"/>
    <w:rsid w:val="1EFF0B09"/>
    <w:rsid w:val="1F445469"/>
    <w:rsid w:val="20121CE0"/>
    <w:rsid w:val="204B7E7F"/>
    <w:rsid w:val="20733A28"/>
    <w:rsid w:val="2087113F"/>
    <w:rsid w:val="22B43602"/>
    <w:rsid w:val="246E53EE"/>
    <w:rsid w:val="253227F8"/>
    <w:rsid w:val="2556368B"/>
    <w:rsid w:val="256F3DBE"/>
    <w:rsid w:val="28587EB4"/>
    <w:rsid w:val="28675B50"/>
    <w:rsid w:val="28DF2D4F"/>
    <w:rsid w:val="297B5117"/>
    <w:rsid w:val="2A482D4B"/>
    <w:rsid w:val="2AA41033"/>
    <w:rsid w:val="2BE21A58"/>
    <w:rsid w:val="2D110828"/>
    <w:rsid w:val="30D13273"/>
    <w:rsid w:val="30DA406A"/>
    <w:rsid w:val="312A0C31"/>
    <w:rsid w:val="31395D2A"/>
    <w:rsid w:val="31FF1CA2"/>
    <w:rsid w:val="32BC6310"/>
    <w:rsid w:val="333B2388"/>
    <w:rsid w:val="33B24146"/>
    <w:rsid w:val="347B1482"/>
    <w:rsid w:val="36C5564C"/>
    <w:rsid w:val="397335DF"/>
    <w:rsid w:val="3AA020F4"/>
    <w:rsid w:val="3CEE40D9"/>
    <w:rsid w:val="3F1A5730"/>
    <w:rsid w:val="3F1F75D9"/>
    <w:rsid w:val="42F52E37"/>
    <w:rsid w:val="43175995"/>
    <w:rsid w:val="43EC4023"/>
    <w:rsid w:val="43F93899"/>
    <w:rsid w:val="44E73834"/>
    <w:rsid w:val="46AF7BF4"/>
    <w:rsid w:val="470306FC"/>
    <w:rsid w:val="47460F44"/>
    <w:rsid w:val="47862AB8"/>
    <w:rsid w:val="481730B0"/>
    <w:rsid w:val="4874179D"/>
    <w:rsid w:val="49D74510"/>
    <w:rsid w:val="49E33B66"/>
    <w:rsid w:val="4B1C2A66"/>
    <w:rsid w:val="4B3415E5"/>
    <w:rsid w:val="4B4170E1"/>
    <w:rsid w:val="4C0065C9"/>
    <w:rsid w:val="4C387359"/>
    <w:rsid w:val="4DD41523"/>
    <w:rsid w:val="4E452F09"/>
    <w:rsid w:val="4E587817"/>
    <w:rsid w:val="4ED02CA3"/>
    <w:rsid w:val="50115402"/>
    <w:rsid w:val="50491EF6"/>
    <w:rsid w:val="50521FB6"/>
    <w:rsid w:val="506D5D7B"/>
    <w:rsid w:val="508F08C3"/>
    <w:rsid w:val="50B172E2"/>
    <w:rsid w:val="51C0597D"/>
    <w:rsid w:val="51D26115"/>
    <w:rsid w:val="51EC39D2"/>
    <w:rsid w:val="53385300"/>
    <w:rsid w:val="53573E4E"/>
    <w:rsid w:val="542E0903"/>
    <w:rsid w:val="55A5338E"/>
    <w:rsid w:val="56BE3D69"/>
    <w:rsid w:val="5707184F"/>
    <w:rsid w:val="57A11368"/>
    <w:rsid w:val="581A6076"/>
    <w:rsid w:val="59415819"/>
    <w:rsid w:val="5C5F56E7"/>
    <w:rsid w:val="5CFB4118"/>
    <w:rsid w:val="5D8847F0"/>
    <w:rsid w:val="5ECA1D19"/>
    <w:rsid w:val="5EDF58D8"/>
    <w:rsid w:val="5F1330AA"/>
    <w:rsid w:val="605616D0"/>
    <w:rsid w:val="609A1CCE"/>
    <w:rsid w:val="627D6AB5"/>
    <w:rsid w:val="64EE1A50"/>
    <w:rsid w:val="67042C1B"/>
    <w:rsid w:val="67605209"/>
    <w:rsid w:val="67664A8E"/>
    <w:rsid w:val="68CC6654"/>
    <w:rsid w:val="68D5651B"/>
    <w:rsid w:val="6A0A43FC"/>
    <w:rsid w:val="6D721B5B"/>
    <w:rsid w:val="6F7F47C8"/>
    <w:rsid w:val="73AE2F01"/>
    <w:rsid w:val="73D31144"/>
    <w:rsid w:val="74782884"/>
    <w:rsid w:val="76003DC4"/>
    <w:rsid w:val="762625DC"/>
    <w:rsid w:val="77A60426"/>
    <w:rsid w:val="781E4760"/>
    <w:rsid w:val="785761B7"/>
    <w:rsid w:val="78E26733"/>
    <w:rsid w:val="7A2B19ED"/>
    <w:rsid w:val="7BFF578C"/>
    <w:rsid w:val="7C347FEA"/>
    <w:rsid w:val="7C3C70B4"/>
    <w:rsid w:val="7C8F089B"/>
    <w:rsid w:val="7CD272F9"/>
    <w:rsid w:val="7D41790E"/>
    <w:rsid w:val="7D517392"/>
    <w:rsid w:val="7DCC6041"/>
    <w:rsid w:val="7E541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2019-06-01T04:06:00Z</dcterms:created>
  <dc:creator>ATI老哇的爪子007</dc:creator>
  <cp:lastModifiedBy>ATI老哇的爪子007</cp:lastModifiedBy>
  <dcterms:modified xsi:type="dcterms:W3CDTF">2019-06-03T13:14:46Z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