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自己开发jdbc驱动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D:\0wkspc\platform-top-run-coffey\platform-top-service\platform-top-service-finance\src\main\java\attilax\mybatis\MysqlDriver4dbg.java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attilax.mybatis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attilax.sqlImpt.ConnectionImp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attilax.sqlImpt.PreparedStatementImp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attilax.sqlImpt.StatementImp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java.io.InputStream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java.io.Reader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java.math.BigDecimal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java.net.URL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java.sql.*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java.util.Calendar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java.util.Properties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java.util.concurrent.Executor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java.util.logging.Logger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   attilax.mybatis.MysqlDriver4dbg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MysqlDriver4dbg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Driver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DriverManager.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registerDriver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MysqlDriver4dbg())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(SQLException var1)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RuntimeException(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"Can't register driver!"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Connection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connect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Properties info)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ConnectionImp()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acceptsURL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 url)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DriverPropertyInfo[]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getPropertyInfo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(String 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Properties info)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DriverPropertyInfo[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]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getMajorVersion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int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getMinorVersion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jdbcCompliant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Logger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getParentLogger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SQLFeatureNotSupportedException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return null;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attilax.sqlImpt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lombok.</w:t>
      </w:r>
      <w:r>
        <w:rPr>
          <w:rFonts w:hint="eastAsia" w:ascii="宋体" w:hAnsi="宋体" w:eastAsia="宋体" w:cs="宋体"/>
          <w:color w:val="BBB529"/>
          <w:sz w:val="18"/>
          <w:szCs w:val="18"/>
          <w:shd w:val="clear" w:fill="2B2B2B"/>
        </w:rPr>
        <w:t>SneakyThrows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java.sql.*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static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com.alibaba.druid.sql.parser.Token.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BY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mysqlJDbcT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//1.加载驱动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"attilax.mybatis.MysqlDriver4dbg"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url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"jdbc:atidb://xxx.db"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user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"root"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password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"123456"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//2.建立连接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 connections = DriverManager.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password)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//返回连接对象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//3.准备SQL语句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PreparedStatement pStatement = connections.prepareStatement(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//4.执行SQL语句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ResultSet resultSet = pStatement.executeQuery()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(resultSet.next())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.println(resultSet.getString(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package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attilax.sqlImpt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java.sql.*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java.util.ArrayList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import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java.util.HashMap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mysqlJDbcT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18"/>
          <w:szCs w:val="18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(String[] args)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//1.加载驱动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Class.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forName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"attilax.mybatis.MysqlDriver4dbg"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url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"jdbc:atidb://xxx.db"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user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"root"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String password = 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"123456"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//2.建立连接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Connection connections = DriverManager.</w:t>
      </w:r>
      <w:r>
        <w:rPr>
          <w:rFonts w:hint="eastAsia" w:ascii="宋体" w:hAnsi="宋体" w:eastAsia="宋体" w:cs="宋体"/>
          <w:i/>
          <w:color w:val="A9B7C6"/>
          <w:sz w:val="18"/>
          <w:szCs w:val="18"/>
          <w:shd w:val="clear" w:fill="2B2B2B"/>
        </w:rPr>
        <w:t>getConnection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(url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user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password)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//返回连接对象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//3.准备SQL语句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 pStatement = connections.createStatement(  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(pStatement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instanceof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StatementImp)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StatementImp PreparedStatementImp1= (StatementImp) pStatement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PreparedStatementImp1.</w:t>
      </w:r>
      <w:r>
        <w:rPr>
          <w:rFonts w:hint="eastAsia" w:ascii="宋体" w:hAnsi="宋体" w:eastAsia="宋体" w:cs="宋体"/>
          <w:color w:val="9876AA"/>
          <w:sz w:val="18"/>
          <w:szCs w:val="18"/>
          <w:shd w:val="clear" w:fill="2B2B2B"/>
        </w:rPr>
        <w:t xml:space="preserve">li_full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=(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ArrayList(){{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.add(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18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.add(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HashMap(){{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.put(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"age"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,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19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}})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>//4.执行SQL语句</w:t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ResultSet resultSet = pStatement.executeQuery(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"select 1"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while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(resultSet.next()) {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18"/>
          <w:szCs w:val="18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.println(resultSet.getString(</w:t>
      </w:r>
      <w:r>
        <w:rPr>
          <w:rFonts w:hint="eastAsia" w:ascii="宋体" w:hAnsi="宋体" w:eastAsia="宋体" w:cs="宋体"/>
          <w:color w:val="6A8759"/>
          <w:sz w:val="18"/>
          <w:szCs w:val="18"/>
          <w:shd w:val="clear" w:fill="2B2B2B"/>
        </w:rPr>
        <w:t>"age"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}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1F4E63"/>
    <w:rsid w:val="0D2E61F5"/>
    <w:rsid w:val="1B4F5A9E"/>
    <w:rsid w:val="251F4E63"/>
    <w:rsid w:val="2F500281"/>
    <w:rsid w:val="37EF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2019-11-08T05:40:00Z</dcterms:created>
  <dc:creator>WPS_1569910632</dc:creator>
  <cp:lastModifiedBy>WPS_1569910632</cp:lastModifiedBy>
  <dcterms:modified xsi:type="dcterms:W3CDTF">2019-11-08T06:17:20Z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