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词云 字符云 的艺术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"http://echarts.baidu.com/echarts2/doc/example/wordCloud.html"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http://echarts.baidu.com/echarts2/doc/example/wordCloud.html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836420"/>
            <wp:effectExtent l="0" t="0" r="8255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83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"爱",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1155.0,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"我们",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967.0,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"爱情",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417.0,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"自己",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337.0,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"知道",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332.0,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"永远",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297.0,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"如果",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288.0,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"爱你",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287.0,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"快乐",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245.0,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"情",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244.0,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"所有",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223.0,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"曾经",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222.0,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"一起",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215.0,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"眼泪",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213.0,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"幸福",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212.0,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"梦",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210.0,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"寂寞",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200.0,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"不要",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199.0,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"心里",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199.0,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"是否",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194.0,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"这样",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191.0,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"和你",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189.0,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"不会",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182.0,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"真的",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182.0,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"爱我",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178.0,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      , 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name: "为何",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value: 173.0,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    itemStyle: createRandomItemStyle()</w:t>
      </w:r>
    </w:p>
    <w:p>
      <w:pPr>
        <w:rPr>
          <w:rFonts w:hint="eastAsia" w:ascii="Consolas" w:hAnsi="Consolas" w:eastAsia="Consolas"/>
          <w:color w:val="C0C0C0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 xml:space="preserve">            }         </w:t>
      </w: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</w:rPr>
      </w:pP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  <w:r>
        <w:rPr>
          <w:rFonts w:hint="eastAsia" w:ascii="Consolas" w:hAnsi="Consolas" w:eastAsia="Consolas"/>
          <w:color w:val="C0C0C0"/>
          <w:sz w:val="24"/>
          <w:lang w:val="en-US" w:eastAsia="zh-CN"/>
        </w:rPr>
        <w:t>/FulltxtLucenePrj/src/com/attilax/visual/chartcloud.java</w:t>
      </w: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package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attilax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visual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LinkedHashMap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java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util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java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util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function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Consumer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io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poi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xssf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usermodel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XSSFCell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poi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xssf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usermodel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XSSFRow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org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apache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poi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xssf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usermodel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XSSFSheet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collection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mapBuilder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com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attilax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io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BreakException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base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com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google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common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collect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0C0C0"/>
          <w:sz w:val="24"/>
          <w:u w:val="single"/>
        </w:rPr>
        <w:t>officefile</w:t>
      </w:r>
      <w:r>
        <w:rPr>
          <w:rFonts w:hint="eastAsia" w:ascii="Consolas" w:hAnsi="Consolas" w:eastAsia="Consolas"/>
          <w:color w:val="E8E2B7"/>
          <w:sz w:val="24"/>
          <w:u w:val="single"/>
        </w:rPr>
        <w:t>.</w:t>
      </w:r>
      <w:r>
        <w:rPr>
          <w:rFonts w:hint="eastAsia" w:ascii="Consolas" w:hAnsi="Consolas" w:eastAsia="Consolas"/>
          <w:color w:val="C0C0C0"/>
          <w:sz w:val="24"/>
          <w:u w:val="single"/>
        </w:rPr>
        <w:t>excelUtil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import</w:t>
      </w:r>
      <w:r>
        <w:rPr>
          <w:rFonts w:hint="eastAsia" w:ascii="Consolas" w:hAnsi="Consolas" w:eastAsia="Consolas"/>
          <w:color w:val="C0C0C0"/>
          <w:sz w:val="24"/>
        </w:rPr>
        <w:t xml:space="preserve"> officefile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C0C0C0"/>
          <w:sz w:val="24"/>
        </w:rPr>
        <w:t>excelUtil2007ver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class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chartcloud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public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static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void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FF"/>
          <w:sz w:val="24"/>
        </w:rPr>
        <w:t>main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CCCCC"/>
          <w:sz w:val="24"/>
        </w:rPr>
        <w:t>[]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FF80"/>
          <w:sz w:val="24"/>
        </w:rPr>
        <w:t>args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throws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IOException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tmp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"C:\\0wkspc\\FulltxtLucenePrj\\src\\com\\attilax\\visual\\baiduWordcloudJsontmplt.txt"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FileUtils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readFileToString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File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tmp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filePath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"C:\\Users\\attilax\\Documents\\lyricsWords4.txt700song.xlsx"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excelUtil2007ver.trave_2007fmt(filePath, "</w:t>
      </w:r>
      <w:r>
        <w:rPr>
          <w:rFonts w:hint="eastAsia" w:ascii="Consolas" w:hAnsi="Consolas" w:eastAsia="Consolas"/>
          <w:color w:val="7D8C93"/>
          <w:sz w:val="24"/>
          <w:u w:val="single"/>
        </w:rPr>
        <w:t>coreword</w:t>
      </w:r>
      <w:r>
        <w:rPr>
          <w:rFonts w:hint="eastAsia" w:ascii="Consolas" w:hAnsi="Consolas" w:eastAsia="Consolas"/>
          <w:color w:val="7D8C93"/>
          <w:sz w:val="24"/>
        </w:rPr>
        <w:t>", new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Consumer&lt;Object&gt;()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@Override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public void accept(Object </w:t>
      </w:r>
      <w:r>
        <w:rPr>
          <w:rFonts w:hint="eastAsia" w:ascii="Consolas" w:hAnsi="Consolas" w:eastAsia="Consolas"/>
          <w:color w:val="7D8C93"/>
          <w:sz w:val="24"/>
          <w:u w:val="single"/>
        </w:rPr>
        <w:t>mx</w:t>
      </w:r>
      <w:r>
        <w:rPr>
          <w:rFonts w:hint="eastAsia" w:ascii="Consolas" w:hAnsi="Consolas" w:eastAsia="Consolas"/>
          <w:color w:val="7D8C93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Map m=(Map) </w:t>
      </w:r>
      <w:r>
        <w:rPr>
          <w:rFonts w:hint="eastAsia" w:ascii="Consolas" w:hAnsi="Consolas" w:eastAsia="Consolas"/>
          <w:color w:val="7D8C93"/>
          <w:sz w:val="24"/>
          <w:u w:val="single"/>
        </w:rPr>
        <w:t>mx</w:t>
      </w:r>
      <w:r>
        <w:rPr>
          <w:rFonts w:hint="eastAsia" w:ascii="Consolas" w:hAnsi="Consolas" w:eastAsia="Consolas"/>
          <w:color w:val="7D8C93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XSSFCell cell =(XSSFCell) m.get("cell");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int</w:t>
      </w:r>
      <w:r>
        <w:rPr>
          <w:rFonts w:hint="eastAsia" w:ascii="Consolas" w:hAnsi="Consolas" w:eastAsia="Consolas"/>
          <w:color w:val="7D8C93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  <w:u w:val="single"/>
        </w:rPr>
        <w:t>rowindex</w:t>
      </w:r>
      <w:r>
        <w:rPr>
          <w:rFonts w:hint="eastAsia" w:ascii="Consolas" w:hAnsi="Consolas" w:eastAsia="Consolas"/>
          <w:color w:val="7D8C93"/>
          <w:sz w:val="24"/>
        </w:rPr>
        <w:t>=Integer.parseInt(m.get("rowIndex").toString());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int</w:t>
      </w:r>
      <w:r>
        <w:rPr>
          <w:rFonts w:hint="eastAsia" w:ascii="Consolas" w:hAnsi="Consolas" w:eastAsia="Consolas"/>
          <w:color w:val="7D8C93"/>
          <w:sz w:val="24"/>
        </w:rPr>
        <w:t xml:space="preserve"> cellIndex=Integer.parseInt(m.get("cellIndex").toString());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if(</w:t>
      </w:r>
      <w:r>
        <w:rPr>
          <w:rFonts w:hint="eastAsia" w:ascii="Consolas" w:hAnsi="Consolas" w:eastAsia="Consolas"/>
          <w:color w:val="7D8C93"/>
          <w:sz w:val="24"/>
          <w:u w:val="single"/>
        </w:rPr>
        <w:t>rowindex</w:t>
      </w:r>
      <w:r>
        <w:rPr>
          <w:rFonts w:hint="eastAsia" w:ascii="Consolas" w:hAnsi="Consolas" w:eastAsia="Consolas"/>
          <w:color w:val="7D8C93"/>
          <w:sz w:val="24"/>
        </w:rPr>
        <w:t>&gt;300)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throw new BreakException();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String </w:t>
      </w:r>
      <w:r>
        <w:rPr>
          <w:rFonts w:hint="eastAsia" w:ascii="Consolas" w:hAnsi="Consolas" w:eastAsia="Consolas"/>
          <w:color w:val="7D8C93"/>
          <w:sz w:val="24"/>
          <w:u w:val="single"/>
        </w:rPr>
        <w:t>colval</w:t>
      </w:r>
      <w:r>
        <w:rPr>
          <w:rFonts w:hint="eastAsia" w:ascii="Consolas" w:hAnsi="Consolas" w:eastAsia="Consolas"/>
          <w:color w:val="7D8C93"/>
          <w:sz w:val="24"/>
        </w:rPr>
        <w:t xml:space="preserve"> = cell.getStringCellValue();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});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List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String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li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Lists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newArrayList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XSSFSheet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sheet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808080"/>
          <w:sz w:val="24"/>
        </w:rPr>
        <w:t>excelUtil2007ver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getsheet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filePath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"coreword"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rowNum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rowNum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&lt;=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sheet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getLastRowNum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rowNum</w:t>
      </w:r>
      <w:r>
        <w:rPr>
          <w:rFonts w:hint="eastAsia" w:ascii="Consolas" w:hAnsi="Consolas" w:eastAsia="Consolas"/>
          <w:color w:val="E8E2B7"/>
          <w:sz w:val="24"/>
        </w:rPr>
        <w:t>++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rowNum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250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break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XSSFRow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row_cur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sheet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getRow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rowNum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2677E"/>
          <w:sz w:val="24"/>
        </w:rPr>
        <w:t>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Integer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row_map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new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00FFFF"/>
          <w:sz w:val="24"/>
        </w:rPr>
        <w:t>LinkedHashMap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E0E2E4"/>
          <w:sz w:val="24"/>
        </w:rPr>
        <w:t>Integer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0E2E4"/>
          <w:sz w:val="24"/>
        </w:rPr>
        <w:t>Object</w:t>
      </w:r>
      <w:r>
        <w:rPr>
          <w:rFonts w:hint="eastAsia" w:ascii="Consolas" w:hAnsi="Consolas" w:eastAsia="Consolas"/>
          <w:color w:val="E8E2B7"/>
          <w:sz w:val="24"/>
        </w:rPr>
        <w:t>&gt;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row_cur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null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continue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for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b/>
          <w:color w:val="FF8000"/>
          <w:sz w:val="24"/>
        </w:rPr>
        <w:t>int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row_cur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getFirstCellNum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&lt;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row_cur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getLastCellNum</w:t>
      </w:r>
      <w:r>
        <w:rPr>
          <w:rFonts w:hint="eastAsia" w:ascii="Consolas" w:hAnsi="Consolas" w:eastAsia="Consolas"/>
          <w:color w:val="CCCCCC"/>
          <w:sz w:val="24"/>
        </w:rPr>
        <w:t>()</w:t>
      </w:r>
      <w:r>
        <w:rPr>
          <w:rFonts w:hint="eastAsia" w:ascii="Consolas" w:hAnsi="Consolas" w:eastAsia="Consolas"/>
          <w:color w:val="E8E2B7"/>
          <w:sz w:val="24"/>
        </w:rPr>
        <w:t>;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E8E2B7"/>
          <w:sz w:val="24"/>
        </w:rPr>
        <w:t>++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XSSFCell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cell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row_cur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getCell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row_map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cell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getStringCellValue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if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row_map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put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  <w:highlight w:val="darkGray"/>
        </w:rPr>
        <w:t>cellNum_index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cell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getNumericCellValue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trave</w:t>
      </w:r>
      <w:r>
        <w:rPr>
          <w:rFonts w:hint="eastAsia" w:ascii="Consolas" w:hAnsi="Consolas" w:eastAsia="Consolas"/>
          <w:color w:val="7D8C93"/>
          <w:sz w:val="24"/>
        </w:rPr>
        <w:t xml:space="preserve"> row finish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b/>
          <w:color w:val="FF8000"/>
          <w:sz w:val="24"/>
        </w:rPr>
        <w:t>try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String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t2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E8E2B7"/>
          <w:sz w:val="24"/>
        </w:rPr>
        <w:t>=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"@word@"</w:t>
      </w:r>
      <w:r>
        <w:rPr>
          <w:rFonts w:hint="eastAsia" w:ascii="Consolas" w:hAnsi="Consolas" w:eastAsia="Consolas"/>
          <w:color w:val="E8E2B7"/>
          <w:sz w:val="24"/>
        </w:rPr>
        <w:t>,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FFFF80"/>
          <w:sz w:val="24"/>
        </w:rPr>
        <w:t>row_map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0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replaceAll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"@val@"</w:t>
      </w:r>
      <w:r>
        <w:rPr>
          <w:rFonts w:hint="eastAsia" w:ascii="Consolas" w:hAnsi="Consolas" w:eastAsia="Consolas"/>
          <w:color w:val="E8E2B7"/>
          <w:sz w:val="24"/>
        </w:rPr>
        <w:t>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row_map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get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1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toString</w:t>
      </w:r>
      <w:r>
        <w:rPr>
          <w:rFonts w:hint="eastAsia" w:ascii="Consolas" w:hAnsi="Consolas" w:eastAsia="Consolas"/>
          <w:color w:val="CCCCCC"/>
          <w:sz w:val="24"/>
        </w:rPr>
        <w:t>())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add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t2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8000"/>
          <w:sz w:val="24"/>
        </w:rPr>
        <w:t>catch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Exception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b/>
          <w:color w:val="FFFF80"/>
          <w:sz w:val="24"/>
        </w:rPr>
        <w:t>e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CCCCCC"/>
          <w:sz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b/>
          <w:color w:val="A57B61"/>
          <w:sz w:val="24"/>
        </w:rPr>
        <w:t>TODO</w:t>
      </w:r>
      <w:r>
        <w:rPr>
          <w:rFonts w:hint="eastAsia" w:ascii="Consolas" w:hAnsi="Consolas" w:eastAsia="Consolas"/>
          <w:color w:val="7D8C93"/>
          <w:sz w:val="24"/>
        </w:rPr>
        <w:t>: handle exception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  <w:r>
        <w:rPr>
          <w:rFonts w:hint="eastAsia" w:ascii="Consolas" w:hAnsi="Consolas" w:eastAsia="Consolas"/>
          <w:color w:val="C0C0C0"/>
          <w:sz w:val="24"/>
        </w:rPr>
        <w:t xml:space="preserve"> </w:t>
      </w:r>
      <w:r>
        <w:rPr>
          <w:rFonts w:hint="eastAsia" w:ascii="Consolas" w:hAnsi="Consolas" w:eastAsia="Consolas"/>
          <w:color w:val="7D8C93"/>
          <w:sz w:val="24"/>
        </w:rPr>
        <w:t xml:space="preserve">// </w:t>
      </w:r>
      <w:r>
        <w:rPr>
          <w:rFonts w:hint="eastAsia" w:ascii="Consolas" w:hAnsi="Consolas" w:eastAsia="Consolas"/>
          <w:color w:val="7D8C93"/>
          <w:sz w:val="24"/>
          <w:u w:val="single"/>
        </w:rPr>
        <w:t>trave</w:t>
      </w:r>
      <w:r>
        <w:rPr>
          <w:rFonts w:hint="eastAsia" w:ascii="Consolas" w:hAnsi="Consolas" w:eastAsia="Consolas"/>
          <w:color w:val="7D8C93"/>
          <w:sz w:val="24"/>
        </w:rPr>
        <w:t xml:space="preserve"> tab finish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808080"/>
          <w:sz w:val="24"/>
        </w:rPr>
        <w:t>System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b/>
          <w:i/>
          <w:color w:val="80FF80"/>
          <w:sz w:val="24"/>
        </w:rPr>
        <w:t>out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println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808080"/>
          <w:sz w:val="24"/>
        </w:rPr>
        <w:t>Joiner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i/>
          <w:color w:val="00FFFF"/>
          <w:sz w:val="24"/>
        </w:rPr>
        <w:t>on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C78D9B"/>
          <w:sz w:val="24"/>
        </w:rPr>
        <w:t>","</w:t>
      </w:r>
      <w:r>
        <w:rPr>
          <w:rFonts w:hint="eastAsia" w:ascii="Consolas" w:hAnsi="Consolas" w:eastAsia="Consolas"/>
          <w:color w:val="CCCCCC"/>
          <w:sz w:val="24"/>
        </w:rPr>
        <w:t>)</w:t>
      </w:r>
      <w:r>
        <w:rPr>
          <w:rFonts w:hint="eastAsia" w:ascii="Consolas" w:hAnsi="Consolas" w:eastAsia="Consolas"/>
          <w:color w:val="E8E2B7"/>
          <w:sz w:val="24"/>
        </w:rPr>
        <w:t>.</w:t>
      </w:r>
      <w:r>
        <w:rPr>
          <w:rFonts w:hint="eastAsia" w:ascii="Consolas" w:hAnsi="Consolas" w:eastAsia="Consolas"/>
          <w:color w:val="00FFFF"/>
          <w:sz w:val="24"/>
        </w:rPr>
        <w:t>join</w:t>
      </w:r>
      <w:r>
        <w:rPr>
          <w:rFonts w:hint="eastAsia" w:ascii="Consolas" w:hAnsi="Consolas" w:eastAsia="Consolas"/>
          <w:color w:val="CCCCCC"/>
          <w:sz w:val="24"/>
        </w:rPr>
        <w:t>(</w:t>
      </w:r>
      <w:r>
        <w:rPr>
          <w:rFonts w:hint="eastAsia" w:ascii="Consolas" w:hAnsi="Consolas" w:eastAsia="Consolas"/>
          <w:color w:val="FFFF80"/>
          <w:sz w:val="24"/>
        </w:rPr>
        <w:t>li</w:t>
      </w:r>
      <w:r>
        <w:rPr>
          <w:rFonts w:hint="eastAsia" w:ascii="Consolas" w:hAnsi="Consolas" w:eastAsia="Consolas"/>
          <w:color w:val="CCCCCC"/>
          <w:sz w:val="24"/>
        </w:rPr>
        <w:t>))</w:t>
      </w:r>
      <w:r>
        <w:rPr>
          <w:rFonts w:hint="eastAsia" w:ascii="Consolas" w:hAnsi="Consolas" w:eastAsia="Consolas"/>
          <w:color w:val="E8E2B7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7D8C93"/>
          <w:sz w:val="24"/>
        </w:rPr>
        <w:t>// String t_word=</w:t>
      </w:r>
      <w:r>
        <w:rPr>
          <w:rFonts w:hint="eastAsia" w:ascii="Consolas" w:hAnsi="Consolas" w:eastAsia="Consolas"/>
          <w:color w:val="C0C0C0"/>
          <w:sz w:val="24"/>
          <w:u w:val="single"/>
        </w:rPr>
        <w:t>FileUtils</w:t>
      </w:r>
      <w:r>
        <w:rPr>
          <w:rFonts w:hint="eastAsia" w:ascii="Consolas" w:hAnsi="Consolas" w:eastAsia="Consolas"/>
          <w:color w:val="7D8C93"/>
          <w:sz w:val="24"/>
        </w:rPr>
        <w:t>.readFileToString(new File(word));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0C0C0"/>
          <w:sz w:val="24"/>
        </w:rPr>
        <w:tab/>
      </w: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CCCCCC"/>
          <w:sz w:val="24"/>
        </w:rPr>
        <w:t>}</w:t>
      </w:r>
    </w:p>
    <w:p>
      <w:pPr>
        <w:rPr>
          <w:rFonts w:hint="eastAsia" w:ascii="Consolas" w:hAnsi="Consolas" w:eastAsia="Consolas"/>
          <w:color w:val="C0C0C0"/>
          <w:sz w:val="24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228B8"/>
    <w:rsid w:val="1431441B"/>
    <w:rsid w:val="1AB16B49"/>
    <w:rsid w:val="41383B9F"/>
    <w:rsid w:val="4AC55EA7"/>
    <w:rsid w:val="4E6E6BAD"/>
    <w:rsid w:val="5AD146AB"/>
    <w:rsid w:val="6BD777A5"/>
    <w:rsid w:val="6D535020"/>
    <w:rsid w:val="73AA5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2018-05-30T06:09:00Z</dcterms:created>
  <dc:creator>ATI老哇的爪子007</dc:creator>
  <cp:lastModifiedBy>ATI老哇的爪子007</cp:lastModifiedBy>
  <dcterms:modified xsi:type="dcterms:W3CDTF">2018-05-30T06:10:39Z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